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132008293"/>
    <w:p w14:paraId="5B92DACD" w14:textId="3291B4E2" w:rsidR="0022773C" w:rsidRPr="00E77A78" w:rsidRDefault="007208DC" w:rsidP="00E77A78">
      <w:pPr>
        <w:tabs>
          <w:tab w:val="center" w:pos="2743"/>
        </w:tabs>
        <w:rPr>
          <w:rFonts w:ascii="Pretendard Medium" w:eastAsia="Pretendard Medium" w:hAnsi="Pretendard Medium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37BAEC0A" wp14:editId="58A44FAE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731510" cy="12700"/>
                <wp:effectExtent l="0" t="0" r="2540" b="6350"/>
                <wp:wrapNone/>
                <wp:docPr id="2037780012" name="Straight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731510" cy="127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line id="Straight Connector 18" style="position:absolute;flip:x;z-index:251658247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spid="_x0000_s1026" strokecolor="#004c99" strokeweight="2pt" from="0,0" to="451.3pt,1pt" w14:anchorId="1FD934F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">
                <v:stroke joinstyle="miter"/>
                <o:lock v:ext="edit" shapetype="f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35D4C42" wp14:editId="0A78A914">
                <wp:simplePos x="0" y="0"/>
                <wp:positionH relativeFrom="column">
                  <wp:posOffset>46990</wp:posOffset>
                </wp:positionH>
                <wp:positionV relativeFrom="paragraph">
                  <wp:posOffset>-24130</wp:posOffset>
                </wp:positionV>
                <wp:extent cx="1776730" cy="690880"/>
                <wp:effectExtent l="0" t="0" r="0" b="0"/>
                <wp:wrapNone/>
                <wp:docPr id="37166772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6730" cy="690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CD41EB" w14:textId="3545A09F" w:rsidR="00BC6927" w:rsidRPr="007B5CFE" w:rsidRDefault="007B5CFE" w:rsidP="00E77A78">
                            <w:pPr>
                              <w:jc w:val="left"/>
                              <w:rPr>
                                <w:rFonts w:ascii="Pretendard" w:eastAsia="Pretendard" w:hAnsi="Pretendard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</w:pPr>
                            <w:r w:rsidRPr="007B5CFE"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  <w:t>보도자료</w:t>
                            </w:r>
                          </w:p>
                          <w:p w14:paraId="4B504AF2" w14:textId="77777777" w:rsidR="00D9133F" w:rsidRPr="00D957AD" w:rsidRDefault="00D9133F" w:rsidP="00E77A78">
                            <w:pPr>
                              <w:jc w:val="left"/>
                              <w:rPr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5D4C42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3.7pt;margin-top:-1.9pt;width:139.9pt;height:54.4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" filled="f" stroked="f" strokeweight=".5pt">
                <v:textbox>
                  <w:txbxContent>
                    <w:p w14:paraId="47CD41EB" w14:textId="3545A09F" w:rsidR="00BC6927" w:rsidRPr="007B5CFE" w:rsidRDefault="007B5CFE" w:rsidP="00E77A78">
                      <w:pPr>
                        <w:jc w:val="left"/>
                        <w:rPr>
                          <w:rFonts w:ascii="Pretendard" w:eastAsia="Pretendard" w:hAnsi="Pretendard"/>
                          <w:b/>
                          <w:bCs/>
                          <w:color w:val="004C99"/>
                          <w:sz w:val="60"/>
                          <w:szCs w:val="60"/>
                        </w:rPr>
                      </w:pPr>
                      <w:r w:rsidRPr="007B5CFE">
                        <w:rPr>
                          <w:rFonts w:ascii="Pretendard" w:eastAsia="Pretendard" w:hAnsi="Pretendard" w:hint="eastAsia"/>
                          <w:b/>
                          <w:bCs/>
                          <w:color w:val="004C99"/>
                          <w:sz w:val="60"/>
                          <w:szCs w:val="60"/>
                        </w:rPr>
                        <w:t>보도자료</w:t>
                      </w:r>
                    </w:p>
                    <w:p w14:paraId="4B504AF2" w14:textId="77777777" w:rsidR="00D9133F" w:rsidRPr="00D957AD" w:rsidRDefault="00D9133F" w:rsidP="00E77A78">
                      <w:pPr>
                        <w:jc w:val="left"/>
                        <w:rPr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58246" behindDoc="0" locked="0" layoutInCell="1" allowOverlap="1" wp14:anchorId="46379945" wp14:editId="29209C83">
                <wp:simplePos x="0" y="0"/>
                <wp:positionH relativeFrom="column">
                  <wp:posOffset>3828414</wp:posOffset>
                </wp:positionH>
                <wp:positionV relativeFrom="paragraph">
                  <wp:posOffset>-6350</wp:posOffset>
                </wp:positionV>
                <wp:extent cx="0" cy="1126490"/>
                <wp:effectExtent l="0" t="0" r="19050" b="16510"/>
                <wp:wrapNone/>
                <wp:docPr id="345290724" name="Straight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12649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line id="Straight Connector 14" style="position:absolute;flip:x;z-index:25165824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4c99" strokeweight="1pt" from="301.45pt,-.5pt" to="301.45pt,88.2pt" w14:anchorId="4E9C03D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">
                <v:stroke joinstyle="miter"/>
                <o:lock v:ext="edit" shapetype="f"/>
              </v:line>
            </w:pict>
          </mc:Fallback>
        </mc:AlternateContent>
      </w:r>
    </w:p>
    <w:p w14:paraId="08014B9D" w14:textId="7FDCD4CB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6BAE0B0" wp14:editId="73169E01">
            <wp:simplePos x="0" y="0"/>
            <wp:positionH relativeFrom="column">
              <wp:posOffset>4068699</wp:posOffset>
            </wp:positionH>
            <wp:positionV relativeFrom="paragraph">
              <wp:posOffset>51435</wp:posOffset>
            </wp:positionV>
            <wp:extent cx="1501140" cy="679034"/>
            <wp:effectExtent l="0" t="0" r="3810" b="698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679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DF0E2" w14:textId="0700506F" w:rsidR="00E77A78" w:rsidRDefault="007208DC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C1A0123" wp14:editId="32C9E91A">
                <wp:simplePos x="0" y="0"/>
                <wp:positionH relativeFrom="margin">
                  <wp:posOffset>52070</wp:posOffset>
                </wp:positionH>
                <wp:positionV relativeFrom="paragraph">
                  <wp:posOffset>196215</wp:posOffset>
                </wp:positionV>
                <wp:extent cx="3717290" cy="544195"/>
                <wp:effectExtent l="0" t="0" r="0" b="0"/>
                <wp:wrapNone/>
                <wp:docPr id="29784705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17290" cy="544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0FCFE" w14:textId="0CAEE13A" w:rsidR="00B179FF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담당자:</w:t>
                            </w: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 xml:space="preserve">기후솔루션 커뮤니케이션 담당 </w:t>
                            </w:r>
                            <w:r w:rsidR="006A6BB2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권오성</w:t>
                            </w:r>
                          </w:p>
                          <w:p w14:paraId="36F9A5F4" w14:textId="6C30AFE1" w:rsidR="00C93BC3" w:rsidRPr="00C93BC3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010-</w:t>
                            </w:r>
                            <w:r w:rsidR="00534FCA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9794-9483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, </w:t>
                            </w:r>
                            <w:r w:rsidR="00534FCA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O</w:t>
                            </w:r>
                            <w:r w:rsidR="006A6BB2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sung.kwon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@forourclimate.org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A0123" id="Text Box 12" o:spid="_x0000_s1027" type="#_x0000_t202" style="position:absolute;margin-left:4.1pt;margin-top:15.45pt;width:292.7pt;height:42.8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" filled="f" stroked="f" strokeweight=".5pt">
                <v:textbox>
                  <w:txbxContent>
                    <w:p w14:paraId="3560FCFE" w14:textId="0CAEE13A" w:rsidR="00B179FF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담당자:</w:t>
                      </w: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 </w:t>
                      </w: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 xml:space="preserve">기후솔루션 커뮤니케이션 담당 </w:t>
                      </w:r>
                      <w:r w:rsidR="006A6BB2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권오성</w:t>
                      </w:r>
                    </w:p>
                    <w:p w14:paraId="36F9A5F4" w14:textId="6C30AFE1" w:rsidR="00C93BC3" w:rsidRPr="00C93BC3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010-</w:t>
                      </w:r>
                      <w:r w:rsidR="00534FCA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9794-9483</w:t>
                      </w:r>
                      <w:r w:rsidR="00B179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, </w:t>
                      </w:r>
                      <w:r w:rsidR="00534FCA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O</w:t>
                      </w:r>
                      <w:r w:rsidR="006A6BB2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sung.kwon</w:t>
                      </w:r>
                      <w:r w:rsidR="00B179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@forourclimate.org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8248" behindDoc="0" locked="0" layoutInCell="1" allowOverlap="1" wp14:anchorId="2FE80563" wp14:editId="15663E94">
                <wp:simplePos x="0" y="0"/>
                <wp:positionH relativeFrom="column">
                  <wp:posOffset>0</wp:posOffset>
                </wp:positionH>
                <wp:positionV relativeFrom="paragraph">
                  <wp:posOffset>203834</wp:posOffset>
                </wp:positionV>
                <wp:extent cx="3830320" cy="0"/>
                <wp:effectExtent l="0" t="0" r="0" b="0"/>
                <wp:wrapNone/>
                <wp:docPr id="1508455699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8303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line id="Straight Connector 10" style="position:absolute;flip:x;z-index:2516582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spid="_x0000_s1026" strokecolor="#004c99" strokeweight="1pt" from="0,16.05pt" to="301.6pt,16.05pt" w14:anchorId="525B7B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">
                <v:stroke joinstyle="miter"/>
                <o:lock v:ext="edit" shapetype="f"/>
              </v:line>
            </w:pict>
          </mc:Fallback>
        </mc:AlternateContent>
      </w:r>
    </w:p>
    <w:p w14:paraId="54EFDFA3" w14:textId="7CA68842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39B551BF" w14:textId="233F0F40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0B67553E" w14:textId="61F40DCC" w:rsidR="003D1B90" w:rsidRPr="00E77A78" w:rsidRDefault="007208DC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2A0449D" wp14:editId="081D2A7F">
                <wp:simplePos x="0" y="0"/>
                <wp:positionH relativeFrom="column">
                  <wp:posOffset>97790</wp:posOffset>
                </wp:positionH>
                <wp:positionV relativeFrom="paragraph">
                  <wp:posOffset>48895</wp:posOffset>
                </wp:positionV>
                <wp:extent cx="3396615" cy="330200"/>
                <wp:effectExtent l="0" t="0" r="0" b="0"/>
                <wp:wrapNone/>
                <wp:docPr id="164294341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6615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88EE67" w14:textId="29BBDF42" w:rsidR="00F44213" w:rsidRPr="006724F6" w:rsidRDefault="00C24E3A" w:rsidP="00C93BC3">
                            <w:pPr>
                              <w:jc w:val="left"/>
                              <w:rPr>
                                <w:rFonts w:ascii="Pretendard SemiBold" w:eastAsia="Pretendard SemiBold" w:hAnsi="Pretendard SemiBold"/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C24E3A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202</w:t>
                            </w:r>
                            <w:r w:rsidR="00D62F53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4</w:t>
                            </w:r>
                            <w:r w:rsidRPr="00C24E3A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년 </w:t>
                            </w:r>
                            <w:r w:rsidR="00DA187A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6</w:t>
                            </w:r>
                            <w:r w:rsidR="00094A5A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월 </w:t>
                            </w:r>
                            <w:r w:rsidR="00F62D5D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1</w:t>
                            </w:r>
                            <w:r w:rsidR="003814E9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7</w:t>
                            </w:r>
                            <w:r w:rsidRPr="00C24E3A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일</w:t>
                            </w:r>
                            <w:r w:rsidR="00D62F53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A187A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[</w:t>
                            </w:r>
                            <w:r w:rsidR="00D62F53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배포</w:t>
                            </w:r>
                            <w:r w:rsidR="00D62F53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즉시</w:t>
                            </w:r>
                            <w:r w:rsidR="00DA187A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0449D" id="Text Box 8" o:spid="_x0000_s1028" type="#_x0000_t202" style="position:absolute;margin-left:7.7pt;margin-top:3.85pt;width:267.45pt;height:26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" filled="f" stroked="f" strokeweight=".5pt">
                <v:textbox>
                  <w:txbxContent>
                    <w:p w14:paraId="4988EE67" w14:textId="29BBDF42" w:rsidR="00F44213" w:rsidRPr="006724F6" w:rsidRDefault="00C24E3A" w:rsidP="00C93BC3">
                      <w:pPr>
                        <w:jc w:val="left"/>
                        <w:rPr>
                          <w:rFonts w:ascii="Pretendard SemiBold" w:eastAsia="Pretendard SemiBold" w:hAnsi="Pretendard SemiBold"/>
                          <w:b/>
                          <w:color w:val="FF0000"/>
                          <w:sz w:val="22"/>
                          <w:szCs w:val="22"/>
                        </w:rPr>
                      </w:pPr>
                      <w:r w:rsidRPr="00C24E3A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202</w:t>
                      </w:r>
                      <w:r w:rsidR="00D62F53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4</w:t>
                      </w:r>
                      <w:r w:rsidRPr="00C24E3A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년 </w:t>
                      </w:r>
                      <w:r w:rsidR="00DA187A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6</w:t>
                      </w:r>
                      <w:r w:rsidR="00094A5A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월 </w:t>
                      </w:r>
                      <w:r w:rsidR="00F62D5D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1</w:t>
                      </w:r>
                      <w:r w:rsidR="003814E9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7</w:t>
                      </w:r>
                      <w:r w:rsidRPr="00C24E3A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일</w:t>
                      </w:r>
                      <w:r w:rsidR="00D62F53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 w:rsidR="00DA187A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[</w:t>
                      </w:r>
                      <w:r w:rsidR="00D62F53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배포</w:t>
                      </w:r>
                      <w:r w:rsidR="00D62F53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즉시</w:t>
                      </w:r>
                      <w:r w:rsidR="00DA187A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 w:rsidR="003D1B90" w:rsidRPr="00E77A78">
        <w:rPr>
          <w:rFonts w:ascii="Pretendard" w:eastAsia="Pretendard" w:hAnsi="Pretendard"/>
          <w:b/>
          <w:bCs/>
          <w:noProof/>
          <w:color w:val="004C99"/>
          <w:sz w:val="24"/>
        </w:rPr>
        <w:drawing>
          <wp:anchor distT="0" distB="0" distL="114300" distR="114300" simplePos="0" relativeHeight="251658249" behindDoc="1" locked="0" layoutInCell="1" allowOverlap="1" wp14:anchorId="13BFA26C" wp14:editId="496C84AF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5730875" cy="291465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1073C" w14:textId="544F52D7" w:rsidR="00E77A78" w:rsidRPr="0040675F" w:rsidRDefault="00E77A78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Cs w:val="20"/>
        </w:rPr>
      </w:pPr>
    </w:p>
    <w:p w14:paraId="6B79B21C" w14:textId="12199CD4" w:rsidR="000A0743" w:rsidRPr="00DD4C83" w:rsidRDefault="00C74AE0" w:rsidP="00794597">
      <w:pPr>
        <w:jc w:val="left"/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</w:pPr>
      <w:r w:rsidRPr="5012204D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 xml:space="preserve">세계가 해상풍력 확대로 </w:t>
      </w:r>
      <w:r w:rsidR="00D4725D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나아가는</w:t>
      </w:r>
      <w:r w:rsidRPr="5012204D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 xml:space="preserve"> 중</w:t>
      </w:r>
      <w:r w:rsidRPr="5012204D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에</w:t>
      </w:r>
      <w:r w:rsidRPr="5012204D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 xml:space="preserve"> </w:t>
      </w:r>
      <w:r w:rsidR="00BA1F75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공존 모색 없이</w:t>
      </w:r>
      <w:r w:rsidR="00BA1F75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br/>
      </w:r>
      <w:r w:rsidRPr="5012204D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10년 전 수준</w:t>
      </w:r>
      <w:r w:rsidR="00BA1F75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</w:t>
      </w:r>
      <w:r w:rsidR="00D4725D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규제로</w:t>
      </w:r>
      <w:r w:rsidRPr="5012204D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 xml:space="preserve"> </w:t>
      </w:r>
      <w:r w:rsidR="00524953" w:rsidRPr="5012204D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 xml:space="preserve">99% 발전기 </w:t>
      </w:r>
      <w:r w:rsidR="00696676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확대 저해하는</w:t>
      </w:r>
      <w:r w:rsidR="00524953" w:rsidRPr="5012204D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 xml:space="preserve"> </w:t>
      </w:r>
      <w:r w:rsidR="00524953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군</w:t>
      </w:r>
      <w:r w:rsidR="00591329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대</w:t>
      </w:r>
    </w:p>
    <w:p w14:paraId="3B875CC8" w14:textId="3EA965F2" w:rsidR="007B5CFE" w:rsidRPr="00672C4F" w:rsidRDefault="007208DC" w:rsidP="00794597">
      <w:pPr>
        <w:jc w:val="left"/>
        <w:rPr>
          <w:rFonts w:ascii="Pretendard Medium" w:eastAsia="Pretendard Medium" w:hAnsi="Pretendard Medium"/>
          <w:color w:val="000000" w:themeColor="text1"/>
          <w:sz w:val="11"/>
          <w:szCs w:val="11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8245" behindDoc="0" locked="0" layoutInCell="1" allowOverlap="1" wp14:anchorId="00FEBBE2" wp14:editId="772E1A07">
                <wp:simplePos x="0" y="0"/>
                <wp:positionH relativeFrom="column">
                  <wp:posOffset>-1905</wp:posOffset>
                </wp:positionH>
                <wp:positionV relativeFrom="paragraph">
                  <wp:posOffset>20954</wp:posOffset>
                </wp:positionV>
                <wp:extent cx="5753735" cy="0"/>
                <wp:effectExtent l="0" t="0" r="0" b="0"/>
                <wp:wrapNone/>
                <wp:docPr id="157340379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75373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line id="Straight Connector 6" style="position:absolute;flip:x;z-index:251658245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spid="_x0000_s1026" strokecolor="#004c99" strokeweight="1pt" from="-.15pt,1.65pt" to="452.9pt,1.65pt" w14:anchorId="4A898B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">
                <v:stroke joinstyle="miter"/>
                <o:lock v:ext="edit" shapetype="f"/>
              </v:line>
            </w:pict>
          </mc:Fallback>
        </mc:AlternateContent>
      </w:r>
    </w:p>
    <w:p w14:paraId="683012B9" w14:textId="2E2416D8" w:rsidR="00207D7D" w:rsidRDefault="00524953" w:rsidP="71A39147">
      <w:pPr>
        <w:spacing w:line="276" w:lineRule="auto"/>
        <w:rPr>
          <w:rFonts w:ascii="Pretendard Medium" w:eastAsia="Pretendard Medium" w:hAnsi="Pretendard Medium"/>
          <w:color w:val="000000" w:themeColor="text1"/>
          <w:sz w:val="24"/>
        </w:rPr>
      </w:pPr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기후솔루션, </w:t>
      </w:r>
      <w:r w:rsidR="001D5E35">
        <w:rPr>
          <w:rFonts w:ascii="Pretendard Medium" w:eastAsia="Pretendard Medium" w:hAnsi="Pretendard Medium" w:hint="eastAsia"/>
          <w:color w:val="000000" w:themeColor="text1"/>
          <w:sz w:val="24"/>
        </w:rPr>
        <w:t>국방부의 해상풍력 발전기 150여m 고도</w:t>
      </w:r>
      <w:r w:rsidR="000D206C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제한 규제의 문제점 짚은 보고서 발간</w:t>
      </w:r>
    </w:p>
    <w:p w14:paraId="0653788C" w14:textId="697DDA6B" w:rsidR="000D206C" w:rsidRPr="00BC5CDA" w:rsidRDefault="00BC5CDA" w:rsidP="41D7204D">
      <w:pPr>
        <w:spacing w:line="276" w:lineRule="auto"/>
        <w:rPr>
          <w:rFonts w:ascii="Pretendard Medium" w:eastAsia="Pretendard Medium" w:hAnsi="Pretendard Medium"/>
          <w:color w:val="000000" w:themeColor="text1"/>
          <w:sz w:val="24"/>
        </w:rPr>
      </w:pPr>
      <w:r>
        <w:rPr>
          <w:rFonts w:ascii="Pretendard Medium" w:eastAsia="Pretendard Medium" w:hAnsi="Pretendard Medium" w:hint="eastAsia"/>
          <w:color w:val="000000" w:themeColor="text1"/>
          <w:sz w:val="24"/>
        </w:rPr>
        <w:t>발전기 날개가 레이더 운영에 방해된다는 군</w:t>
      </w:r>
      <w:r>
        <w:rPr>
          <w:rFonts w:ascii="Pretendard Medium" w:eastAsia="Pretendard Medium" w:hAnsi="Pretendard Medium"/>
          <w:color w:val="000000" w:themeColor="text1"/>
          <w:sz w:val="24"/>
        </w:rPr>
        <w:t>…</w:t>
      </w:r>
      <w:r w:rsidR="00802686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영미에선 차세대 레이더 개발 등으로 </w:t>
      </w:r>
      <w:r w:rsidR="0021110D">
        <w:rPr>
          <w:rFonts w:ascii="Pretendard Medium" w:eastAsia="Pretendard Medium" w:hAnsi="Pretendard Medium" w:hint="eastAsia"/>
          <w:color w:val="000000" w:themeColor="text1"/>
          <w:sz w:val="24"/>
        </w:rPr>
        <w:t>해법</w:t>
      </w:r>
      <w:r w:rsidR="00802686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모색</w:t>
      </w:r>
    </w:p>
    <w:p w14:paraId="4DC82D39" w14:textId="70BA7B9C" w:rsidR="00104FF3" w:rsidRPr="007E7360" w:rsidRDefault="00802686" w:rsidP="41D7204D">
      <w:pPr>
        <w:spacing w:line="276" w:lineRule="auto"/>
        <w:rPr>
          <w:rFonts w:ascii="Pretendard Medium" w:eastAsia="Pretendard Medium" w:hAnsi="Pretendard Medium"/>
          <w:color w:val="000000" w:themeColor="text1"/>
          <w:sz w:val="24"/>
        </w:rPr>
      </w:pPr>
      <w:r>
        <w:rPr>
          <w:rFonts w:ascii="Pretendard Medium" w:eastAsia="Pretendard Medium" w:hAnsi="Pretendard Medium"/>
          <w:color w:val="000000" w:themeColor="text1"/>
          <w:sz w:val="24"/>
        </w:rPr>
        <w:t>“</w:t>
      </w:r>
      <w:r w:rsidR="004D55A9">
        <w:rPr>
          <w:rFonts w:ascii="Pretendard Medium" w:eastAsia="Pretendard Medium" w:hAnsi="Pretendard Medium" w:hint="eastAsia"/>
          <w:color w:val="000000" w:themeColor="text1"/>
          <w:sz w:val="24"/>
        </w:rPr>
        <w:t>국무총리실</w:t>
      </w:r>
      <w:r w:rsidR="00D921AD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, </w:t>
      </w:r>
      <w:r w:rsidR="00AB6E33">
        <w:rPr>
          <w:rFonts w:ascii="Pretendard Medium" w:eastAsia="Pretendard Medium" w:hAnsi="Pretendard Medium" w:hint="eastAsia"/>
          <w:color w:val="000000" w:themeColor="text1"/>
          <w:sz w:val="24"/>
        </w:rPr>
        <w:t>기재부가 앞장서</w:t>
      </w:r>
      <w:r w:rsidR="004D55A9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</w:t>
      </w:r>
      <w:r w:rsidR="0052777F">
        <w:rPr>
          <w:rFonts w:ascii="Pretendard Medium" w:eastAsia="Pretendard Medium" w:hAnsi="Pretendard Medium" w:hint="eastAsia"/>
          <w:color w:val="000000" w:themeColor="text1"/>
          <w:sz w:val="24"/>
        </w:rPr>
        <w:t>여러 부처 조율</w:t>
      </w:r>
      <w:r w:rsidR="00AB6E33">
        <w:rPr>
          <w:rFonts w:ascii="Pretendard Medium" w:eastAsia="Pretendard Medium" w:hAnsi="Pretendard Medium" w:hint="eastAsia"/>
          <w:color w:val="000000" w:themeColor="text1"/>
          <w:sz w:val="24"/>
        </w:rPr>
        <w:t>하고</w:t>
      </w:r>
      <w:r w:rsidR="0052777F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산업부가 적극 나서 </w:t>
      </w:r>
      <w:r w:rsidR="007E7360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시급히 </w:t>
      </w:r>
      <w:r w:rsidR="004D55A9">
        <w:rPr>
          <w:rFonts w:ascii="Pretendard Medium" w:eastAsia="Pretendard Medium" w:hAnsi="Pretendard Medium" w:hint="eastAsia"/>
          <w:color w:val="000000" w:themeColor="text1"/>
          <w:sz w:val="24"/>
        </w:rPr>
        <w:t>개선</w:t>
      </w:r>
      <w:r w:rsidR="004D55A9">
        <w:rPr>
          <w:rFonts w:ascii="Pretendard Medium" w:eastAsia="Pretendard Medium" w:hAnsi="Pretendard Medium"/>
          <w:color w:val="000000" w:themeColor="text1"/>
          <w:sz w:val="24"/>
        </w:rPr>
        <w:t>해야</w:t>
      </w:r>
      <w:r w:rsidR="007E7360">
        <w:rPr>
          <w:rFonts w:ascii="Pretendard Medium" w:eastAsia="Pretendard Medium" w:hAnsi="Pretendard Medium"/>
          <w:color w:val="000000" w:themeColor="text1"/>
          <w:sz w:val="24"/>
        </w:rPr>
        <w:t>”</w:t>
      </w:r>
    </w:p>
    <w:p w14:paraId="6336F003" w14:textId="5A296E9D" w:rsidR="00F84CE0" w:rsidRPr="00802686" w:rsidRDefault="007208DC" w:rsidP="00173149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8242" behindDoc="0" locked="0" layoutInCell="1" allowOverlap="1" wp14:anchorId="2C2471B4" wp14:editId="14D212D7">
                <wp:simplePos x="0" y="0"/>
                <wp:positionH relativeFrom="column">
                  <wp:posOffset>-10795</wp:posOffset>
                </wp:positionH>
                <wp:positionV relativeFrom="paragraph">
                  <wp:posOffset>83819</wp:posOffset>
                </wp:positionV>
                <wp:extent cx="5753735" cy="0"/>
                <wp:effectExtent l="0" t="0" r="0" b="0"/>
                <wp:wrapNone/>
                <wp:docPr id="2097332977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753735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line id="Straight Connector 4" style="position:absolute;flip:x;z-index:25165824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spid="_x0000_s1026" strokecolor="#004c99" strokeweight="2pt" from="-.85pt,6.6pt" to="452.2pt,6.6pt" w14:anchorId="5AF19FB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">
                <v:stroke joinstyle="miter"/>
                <o:lock v:ext="edit" shapetype="f"/>
              </v:line>
            </w:pict>
          </mc:Fallback>
        </mc:AlternateContent>
      </w:r>
    </w:p>
    <w:bookmarkEnd w:id="0"/>
    <w:p w14:paraId="1D7AA6CB" w14:textId="0145E3BB" w:rsidR="00B93137" w:rsidRPr="008B3CBC" w:rsidRDefault="0099241A" w:rsidP="00C71B9C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온실가스를 줄여야 하는 </w:t>
      </w:r>
      <w:r w:rsidR="00822041">
        <w:rPr>
          <w:rFonts w:ascii="Pretendard" w:eastAsia="Pretendard" w:hAnsi="Pretendard" w:hint="eastAsia"/>
          <w:sz w:val="22"/>
          <w:szCs w:val="22"/>
        </w:rPr>
        <w:t xml:space="preserve">시급한 과제 아래 세계가 화석연료로부터 풍력 및 태양광으로 빠르게 발전원을 바꾸는 가운데 한국 </w:t>
      </w:r>
      <w:r w:rsidR="002F472B">
        <w:rPr>
          <w:rFonts w:ascii="Pretendard" w:eastAsia="Pretendard" w:hAnsi="Pretendard" w:hint="eastAsia"/>
          <w:sz w:val="22"/>
          <w:szCs w:val="22"/>
        </w:rPr>
        <w:t xml:space="preserve">국방부의 </w:t>
      </w:r>
      <w:r w:rsidR="000505E3">
        <w:rPr>
          <w:rFonts w:ascii="Pretendard" w:eastAsia="Pretendard" w:hAnsi="Pretendard" w:hint="eastAsia"/>
          <w:sz w:val="22"/>
          <w:szCs w:val="22"/>
        </w:rPr>
        <w:t xml:space="preserve">10년 전 </w:t>
      </w:r>
      <w:r w:rsidR="002734F1">
        <w:rPr>
          <w:rFonts w:ascii="Pretendard" w:eastAsia="Pretendard" w:hAnsi="Pretendard" w:hint="eastAsia"/>
          <w:sz w:val="22"/>
          <w:szCs w:val="22"/>
        </w:rPr>
        <w:t>수준의 규제가 해상풍력 발전</w:t>
      </w:r>
      <w:r w:rsidR="008B3CBC">
        <w:rPr>
          <w:rFonts w:ascii="Pretendard" w:eastAsia="Pretendard" w:hAnsi="Pretendard" w:hint="eastAsia"/>
          <w:sz w:val="22"/>
          <w:szCs w:val="22"/>
        </w:rPr>
        <w:t xml:space="preserve"> 확대를 가로막고 있는 것으로 나타났다. 비영리단체 기후솔루션은 14일 </w:t>
      </w:r>
      <w:r w:rsidR="008B3CBC">
        <w:rPr>
          <w:rFonts w:ascii="Pretendard" w:eastAsia="Pretendard" w:hAnsi="Pretendard"/>
          <w:sz w:val="22"/>
          <w:szCs w:val="22"/>
        </w:rPr>
        <w:t>“</w:t>
      </w:r>
      <w:r w:rsidR="008B3CBC">
        <w:rPr>
          <w:rFonts w:ascii="Pretendard" w:eastAsia="Pretendard" w:hAnsi="Pretendard" w:hint="eastAsia"/>
          <w:sz w:val="22"/>
          <w:szCs w:val="22"/>
        </w:rPr>
        <w:t>해상풍력 발전기 500 피트 고도 제한 현황과 과제</w:t>
      </w:r>
      <w:r w:rsidR="008B3CBC">
        <w:rPr>
          <w:rFonts w:ascii="Pretendard" w:eastAsia="Pretendard" w:hAnsi="Pretendard"/>
          <w:sz w:val="22"/>
          <w:szCs w:val="22"/>
        </w:rPr>
        <w:t>”</w:t>
      </w:r>
      <w:r w:rsidR="008B3CBC">
        <w:rPr>
          <w:rFonts w:ascii="Pretendard" w:eastAsia="Pretendard" w:hAnsi="Pretendard" w:hint="eastAsia"/>
          <w:sz w:val="22"/>
          <w:szCs w:val="22"/>
        </w:rPr>
        <w:t xml:space="preserve"> 보고서를 내고 </w:t>
      </w:r>
      <w:r w:rsidR="00D73865">
        <w:rPr>
          <w:rFonts w:ascii="Pretendard" w:eastAsia="Pretendard" w:hAnsi="Pretendard" w:hint="eastAsia"/>
          <w:sz w:val="22"/>
          <w:szCs w:val="22"/>
        </w:rPr>
        <w:t xml:space="preserve">여러 정부 기관이 합심하여 </w:t>
      </w:r>
      <w:r w:rsidR="009931BB">
        <w:rPr>
          <w:rFonts w:ascii="Pretendard" w:eastAsia="Pretendard" w:hAnsi="Pretendard" w:hint="eastAsia"/>
          <w:sz w:val="22"/>
          <w:szCs w:val="22"/>
        </w:rPr>
        <w:t xml:space="preserve">안보와 기후 대응의 가치를 모두 고려한 </w:t>
      </w:r>
      <w:r w:rsidR="00D73865">
        <w:rPr>
          <w:rFonts w:ascii="Pretendard" w:eastAsia="Pretendard" w:hAnsi="Pretendard" w:hint="eastAsia"/>
          <w:sz w:val="22"/>
          <w:szCs w:val="22"/>
        </w:rPr>
        <w:t xml:space="preserve">합리적 개선안을 내놓아야 한다고 </w:t>
      </w:r>
      <w:r w:rsidR="00D074A4">
        <w:rPr>
          <w:rFonts w:ascii="Pretendard" w:eastAsia="Pretendard" w:hAnsi="Pretendard" w:hint="eastAsia"/>
          <w:sz w:val="22"/>
          <w:szCs w:val="22"/>
        </w:rPr>
        <w:t>지적했다.</w:t>
      </w:r>
    </w:p>
    <w:p w14:paraId="46FF8F86" w14:textId="77777777" w:rsidR="003F3150" w:rsidRDefault="003F3150" w:rsidP="00C71B9C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6639561A" w14:textId="797E3CEA" w:rsidR="00B93137" w:rsidRDefault="00E57B35" w:rsidP="00EF25E1">
      <w:pPr>
        <w:tabs>
          <w:tab w:val="left" w:pos="3240"/>
        </w:tabs>
        <w:spacing w:line="276" w:lineRule="auto"/>
        <w:jc w:val="center"/>
        <w:rPr>
          <w:rFonts w:ascii="Pretendard" w:eastAsia="Pretendard" w:hAnsi="Pretendard"/>
          <w:sz w:val="22"/>
          <w:szCs w:val="22"/>
        </w:rPr>
      </w:pPr>
      <w:r w:rsidRPr="007737C0">
        <w:rPr>
          <w:rFonts w:ascii="굴림" w:eastAsia="굴림" w:hAnsi="굴림" w:cs="굴림"/>
          <w:noProof/>
          <w:kern w:val="0"/>
          <w:sz w:val="24"/>
        </w:rPr>
        <w:lastRenderedPageBreak/>
        <w:drawing>
          <wp:inline distT="0" distB="0" distL="0" distR="0" wp14:anchorId="7AF3E18D" wp14:editId="7920EADC">
            <wp:extent cx="5606045" cy="2667000"/>
            <wp:effectExtent l="0" t="0" r="0" b="0"/>
            <wp:docPr id="1829119692" name="그림 1" descr="텍스트, 도표, 라인, 그래프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072209" name="그림 1" descr="텍스트, 도표, 라인, 그래프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872" cy="271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C4681" w14:textId="1DDF2878" w:rsidR="00E57B35" w:rsidRDefault="00E57B35" w:rsidP="00EF25E1">
      <w:pPr>
        <w:tabs>
          <w:tab w:val="left" w:pos="3240"/>
        </w:tabs>
        <w:spacing w:line="276" w:lineRule="auto"/>
        <w:jc w:val="center"/>
        <w:rPr>
          <w:rFonts w:ascii="Pretendard" w:eastAsia="Pretendard" w:hAnsi="Pretendard"/>
          <w:sz w:val="22"/>
          <w:szCs w:val="22"/>
        </w:rPr>
      </w:pPr>
      <w:r w:rsidRPr="00976302">
        <w:rPr>
          <w:rFonts w:ascii="Pretendard" w:eastAsia="Pretendard" w:hAnsi="Pretendard" w:hint="eastAsia"/>
          <w:szCs w:val="20"/>
        </w:rPr>
        <w:t xml:space="preserve">그림 1. 글로벌 상업운전 해상풍력 발전기 평균 높이 및 평균 용량과 </w:t>
      </w:r>
      <w:r w:rsidR="005D6EF6" w:rsidRPr="00976302">
        <w:rPr>
          <w:rFonts w:ascii="Pretendard" w:eastAsia="Pretendard" w:hAnsi="Pretendard" w:hint="eastAsia"/>
          <w:szCs w:val="20"/>
        </w:rPr>
        <w:t>군의 현행 고도제한 기준선(붉은색).</w:t>
      </w:r>
      <w:r w:rsidR="005D6EF6" w:rsidRPr="00976302">
        <w:rPr>
          <w:rFonts w:ascii="Pretendard" w:eastAsia="Pretendard" w:hAnsi="Pretendard"/>
          <w:szCs w:val="20"/>
        </w:rPr>
        <w:br/>
      </w:r>
      <w:r w:rsidR="005D6EF6" w:rsidRPr="00976302">
        <w:rPr>
          <w:rFonts w:ascii="Pretendard" w:eastAsia="Pretendard" w:hAnsi="Pretendard" w:hint="eastAsia"/>
          <w:szCs w:val="20"/>
        </w:rPr>
        <w:t>출처: DOE, Offshore Wind Market Report 2023. 자료 재구성</w:t>
      </w:r>
    </w:p>
    <w:p w14:paraId="741BAEB4" w14:textId="77777777" w:rsidR="003F3150" w:rsidRPr="0043138F" w:rsidRDefault="003F3150" w:rsidP="00976302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7182DB66" w14:textId="07CE50A5" w:rsidR="00976302" w:rsidRDefault="00976302" w:rsidP="00C71B9C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국방부는 현재 </w:t>
      </w:r>
      <w:r w:rsidR="00EA2D8B">
        <w:rPr>
          <w:rFonts w:ascii="Pretendard" w:eastAsia="Pretendard" w:hAnsi="Pretendard" w:hint="eastAsia"/>
          <w:sz w:val="22"/>
          <w:szCs w:val="22"/>
        </w:rPr>
        <w:t xml:space="preserve">해상풍력 높이가 </w:t>
      </w:r>
      <w:r w:rsidR="00D07DF4">
        <w:rPr>
          <w:rFonts w:ascii="Pretendard" w:eastAsia="Pretendard" w:hAnsi="Pretendard" w:hint="eastAsia"/>
          <w:sz w:val="22"/>
          <w:szCs w:val="22"/>
        </w:rPr>
        <w:t>500피트(약 152.4m)</w:t>
      </w:r>
      <w:r w:rsidR="0075729A">
        <w:rPr>
          <w:rFonts w:ascii="Pretendard" w:eastAsia="Pretendard" w:hAnsi="Pretendard" w:hint="eastAsia"/>
          <w:sz w:val="22"/>
          <w:szCs w:val="22"/>
        </w:rPr>
        <w:t xml:space="preserve">를 넘는 경우 </w:t>
      </w:r>
      <w:r w:rsidR="005869A3">
        <w:rPr>
          <w:rFonts w:ascii="Pretendard" w:eastAsia="Pretendard" w:hAnsi="Pretendard" w:hint="eastAsia"/>
          <w:sz w:val="22"/>
          <w:szCs w:val="22"/>
        </w:rPr>
        <w:t xml:space="preserve">획일적으로 </w:t>
      </w:r>
      <w:r w:rsidR="00DA7F16">
        <w:rPr>
          <w:rFonts w:ascii="Pretendard" w:eastAsia="Pretendard" w:hAnsi="Pretendard" w:hint="eastAsia"/>
          <w:sz w:val="22"/>
          <w:szCs w:val="22"/>
        </w:rPr>
        <w:t>높이 조정 의견을 내고 있는데, 이</w:t>
      </w:r>
      <w:r w:rsidR="001C7F2D">
        <w:rPr>
          <w:rFonts w:ascii="Pretendard" w:eastAsia="Pretendard" w:hAnsi="Pretendard" w:hint="eastAsia"/>
          <w:sz w:val="22"/>
          <w:szCs w:val="22"/>
        </w:rPr>
        <w:t xml:space="preserve"> </w:t>
      </w:r>
      <w:r w:rsidR="003C3503">
        <w:rPr>
          <w:rFonts w:ascii="Pretendard" w:eastAsia="Pretendard" w:hAnsi="Pretendard" w:hint="eastAsia"/>
          <w:sz w:val="22"/>
          <w:szCs w:val="22"/>
        </w:rPr>
        <w:t>규제가</w:t>
      </w:r>
      <w:r w:rsidR="00DA7F16">
        <w:rPr>
          <w:rFonts w:ascii="Pretendard" w:eastAsia="Pretendard" w:hAnsi="Pretendard" w:hint="eastAsia"/>
          <w:sz w:val="22"/>
          <w:szCs w:val="22"/>
        </w:rPr>
        <w:t xml:space="preserve"> </w:t>
      </w:r>
      <w:r w:rsidR="00EE35F5">
        <w:rPr>
          <w:rFonts w:ascii="Pretendard" w:eastAsia="Pretendard" w:hAnsi="Pretendard" w:hint="eastAsia"/>
          <w:sz w:val="22"/>
          <w:szCs w:val="22"/>
        </w:rPr>
        <w:t>해상풍력 확대를</w:t>
      </w:r>
      <w:r w:rsidR="008946A3">
        <w:rPr>
          <w:rFonts w:ascii="Pretendard" w:eastAsia="Pretendard" w:hAnsi="Pretendard" w:hint="eastAsia"/>
          <w:sz w:val="22"/>
          <w:szCs w:val="22"/>
        </w:rPr>
        <w:t xml:space="preserve"> </w:t>
      </w:r>
      <w:r w:rsidR="003C3503">
        <w:rPr>
          <w:rFonts w:ascii="Pretendard" w:eastAsia="Pretendard" w:hAnsi="Pretendard" w:hint="eastAsia"/>
          <w:sz w:val="22"/>
          <w:szCs w:val="22"/>
        </w:rPr>
        <w:t>틀어</w:t>
      </w:r>
      <w:r w:rsidR="008946A3">
        <w:rPr>
          <w:rFonts w:ascii="Pretendard" w:eastAsia="Pretendard" w:hAnsi="Pretendard" w:hint="eastAsia"/>
          <w:sz w:val="22"/>
          <w:szCs w:val="22"/>
        </w:rPr>
        <w:t>막고 있다.</w:t>
      </w:r>
      <w:r w:rsidR="005869A3">
        <w:rPr>
          <w:rFonts w:ascii="Pretendard" w:eastAsia="Pretendard" w:hAnsi="Pretendard" w:hint="eastAsia"/>
          <w:sz w:val="22"/>
          <w:szCs w:val="22"/>
        </w:rPr>
        <w:t xml:space="preserve"> 여기서 높이는 </w:t>
      </w:r>
      <w:r>
        <w:rPr>
          <w:rFonts w:ascii="Pretendard" w:eastAsia="Pretendard" w:hAnsi="Pretendard" w:hint="eastAsia"/>
          <w:sz w:val="22"/>
          <w:szCs w:val="22"/>
        </w:rPr>
        <w:t xml:space="preserve">해수면으로부터 </w:t>
      </w:r>
      <w:r w:rsidR="00EA2D8B">
        <w:rPr>
          <w:rFonts w:ascii="Pretendard" w:eastAsia="Pretendard" w:hAnsi="Pretendard" w:hint="eastAsia"/>
          <w:sz w:val="22"/>
          <w:szCs w:val="22"/>
        </w:rPr>
        <w:t>해상풍력 발전기 날개</w:t>
      </w:r>
      <w:r w:rsidR="005869A3">
        <w:rPr>
          <w:rFonts w:ascii="Pretendard" w:eastAsia="Pretendard" w:hAnsi="Pretendard" w:hint="eastAsia"/>
          <w:sz w:val="22"/>
          <w:szCs w:val="22"/>
        </w:rPr>
        <w:t>(블레이드)</w:t>
      </w:r>
      <w:r w:rsidR="00EA2D8B">
        <w:rPr>
          <w:rFonts w:ascii="Pretendard" w:eastAsia="Pretendard" w:hAnsi="Pretendard" w:hint="eastAsia"/>
          <w:sz w:val="22"/>
          <w:szCs w:val="22"/>
        </w:rPr>
        <w:t>의 최상단까지 측정한 길이</w:t>
      </w:r>
      <w:r w:rsidR="005869A3">
        <w:rPr>
          <w:rFonts w:ascii="Pretendard" w:eastAsia="Pretendard" w:hAnsi="Pretendard" w:hint="eastAsia"/>
          <w:sz w:val="22"/>
          <w:szCs w:val="22"/>
        </w:rPr>
        <w:t xml:space="preserve">를 뜻한다. </w:t>
      </w:r>
      <w:r w:rsidR="00222078" w:rsidRPr="00222078">
        <w:rPr>
          <w:rFonts w:ascii="Pretendard" w:eastAsia="Pretendard" w:hAnsi="Pretendard" w:hint="eastAsia"/>
          <w:sz w:val="22"/>
          <w:szCs w:val="22"/>
        </w:rPr>
        <w:t>군</w:t>
      </w:r>
      <w:r w:rsidR="00222078">
        <w:rPr>
          <w:rFonts w:ascii="Pretendard" w:eastAsia="Pretendard" w:hAnsi="Pretendard" w:hint="eastAsia"/>
          <w:sz w:val="22"/>
          <w:szCs w:val="22"/>
        </w:rPr>
        <w:t xml:space="preserve">은 </w:t>
      </w:r>
      <w:r w:rsidR="00222078" w:rsidRPr="00222078">
        <w:rPr>
          <w:rFonts w:ascii="Pretendard" w:eastAsia="Pretendard" w:hAnsi="Pretendard" w:hint="eastAsia"/>
          <w:sz w:val="22"/>
          <w:szCs w:val="22"/>
        </w:rPr>
        <w:t>「군사기지 및 군사시설 보호구역 등 관리훈령」 제11조</w:t>
      </w:r>
      <w:r w:rsidR="00222078">
        <w:rPr>
          <w:rFonts w:ascii="Pretendard" w:eastAsia="Pretendard" w:hAnsi="Pretendard" w:hint="eastAsia"/>
          <w:sz w:val="22"/>
          <w:szCs w:val="22"/>
        </w:rPr>
        <w:t xml:space="preserve"> </w:t>
      </w:r>
      <w:r w:rsidR="00222078" w:rsidRPr="00222078">
        <w:rPr>
          <w:rFonts w:ascii="Pretendard" w:eastAsia="Pretendard" w:hAnsi="Pretendard" w:hint="eastAsia"/>
          <w:sz w:val="22"/>
          <w:szCs w:val="22"/>
        </w:rPr>
        <w:t xml:space="preserve">제2항에 따라 군사기지 및 군사시설 보호구역 내의 재산권 </w:t>
      </w:r>
      <w:r w:rsidR="00222078">
        <w:rPr>
          <w:rFonts w:ascii="Pretendard" w:eastAsia="Pretendard" w:hAnsi="Pretendard" w:hint="eastAsia"/>
          <w:sz w:val="22"/>
          <w:szCs w:val="22"/>
        </w:rPr>
        <w:t xml:space="preserve">행사 시 </w:t>
      </w:r>
      <w:r w:rsidR="00901F9A">
        <w:rPr>
          <w:rFonts w:ascii="Pretendard" w:eastAsia="Pretendard" w:hAnsi="Pretendard" w:hint="eastAsia"/>
          <w:sz w:val="22"/>
          <w:szCs w:val="22"/>
        </w:rPr>
        <w:t>군사작전 등에 미치는 영향과 해소 대책을 검토하는데, 해상풍력 발전기의 날개</w:t>
      </w:r>
      <w:r w:rsidR="006E35CE">
        <w:rPr>
          <w:rFonts w:ascii="Pretendard" w:eastAsia="Pretendard" w:hAnsi="Pretendard" w:hint="eastAsia"/>
          <w:sz w:val="22"/>
          <w:szCs w:val="22"/>
        </w:rPr>
        <w:t>가</w:t>
      </w:r>
      <w:r w:rsidR="00901F9A">
        <w:rPr>
          <w:rFonts w:ascii="Pretendard" w:eastAsia="Pretendard" w:hAnsi="Pretendard" w:hint="eastAsia"/>
          <w:sz w:val="22"/>
          <w:szCs w:val="22"/>
        </w:rPr>
        <w:t xml:space="preserve"> 레이더 망에 영향을 준다는 이유로 </w:t>
      </w:r>
      <w:r w:rsidR="007F51C8">
        <w:rPr>
          <w:rFonts w:ascii="Pretendard" w:eastAsia="Pretendard" w:hAnsi="Pretendard" w:hint="eastAsia"/>
          <w:sz w:val="22"/>
          <w:szCs w:val="22"/>
        </w:rPr>
        <w:t xml:space="preserve">150여m가 넘는 발전기는 </w:t>
      </w:r>
      <w:r w:rsidR="000D7F8E">
        <w:rPr>
          <w:rFonts w:ascii="Pretendard" w:eastAsia="Pretendard" w:hAnsi="Pretendard" w:hint="eastAsia"/>
          <w:sz w:val="22"/>
          <w:szCs w:val="22"/>
        </w:rPr>
        <w:t xml:space="preserve">구체적 근거 제시 없이 </w:t>
      </w:r>
      <w:r w:rsidR="00596834">
        <w:rPr>
          <w:rFonts w:ascii="Pretendard" w:eastAsia="Pretendard" w:hAnsi="Pretendard" w:hint="eastAsia"/>
          <w:sz w:val="22"/>
          <w:szCs w:val="22"/>
        </w:rPr>
        <w:t>퇴짜만 놓고 있는</w:t>
      </w:r>
      <w:r w:rsidR="00FC3C2E">
        <w:rPr>
          <w:rFonts w:ascii="Pretendard" w:eastAsia="Pretendard" w:hAnsi="Pretendard" w:hint="eastAsia"/>
          <w:sz w:val="22"/>
          <w:szCs w:val="22"/>
        </w:rPr>
        <w:t xml:space="preserve"> 상황이다.</w:t>
      </w:r>
      <w:r w:rsidR="00B36300">
        <w:rPr>
          <w:rFonts w:ascii="Pretendard" w:eastAsia="Pretendard" w:hAnsi="Pretendard" w:hint="eastAsia"/>
          <w:sz w:val="22"/>
          <w:szCs w:val="22"/>
        </w:rPr>
        <w:t xml:space="preserve"> </w:t>
      </w:r>
      <w:r w:rsidR="00A82FB2">
        <w:rPr>
          <w:rFonts w:ascii="Pretendard" w:eastAsia="Pretendard" w:hAnsi="Pretendard" w:hint="eastAsia"/>
          <w:sz w:val="22"/>
          <w:szCs w:val="22"/>
        </w:rPr>
        <w:t xml:space="preserve">2022년 </w:t>
      </w:r>
      <w:hyperlink r:id="rId14" w:history="1">
        <w:r w:rsidR="00A82FB2" w:rsidRPr="00530306">
          <w:rPr>
            <w:rStyle w:val="a5"/>
            <w:rFonts w:ascii="Pretendard" w:eastAsia="Pretendard" w:hAnsi="Pretendard"/>
            <w:sz w:val="22"/>
            <w:szCs w:val="22"/>
          </w:rPr>
          <w:t>제주</w:t>
        </w:r>
      </w:hyperlink>
      <w:r w:rsidR="00A82FB2">
        <w:rPr>
          <w:rFonts w:ascii="Pretendard" w:eastAsia="Pretendard" w:hAnsi="Pretendard" w:hint="eastAsia"/>
          <w:sz w:val="22"/>
          <w:szCs w:val="22"/>
        </w:rPr>
        <w:t xml:space="preserve">, </w:t>
      </w:r>
      <w:hyperlink r:id="rId15" w:history="1">
        <w:r w:rsidR="00A82FB2" w:rsidRPr="000D4EAE">
          <w:rPr>
            <w:rStyle w:val="a5"/>
            <w:rFonts w:ascii="Pretendard" w:eastAsia="Pretendard" w:hAnsi="Pretendard"/>
            <w:sz w:val="22"/>
            <w:szCs w:val="22"/>
          </w:rPr>
          <w:t>인천</w:t>
        </w:r>
      </w:hyperlink>
      <w:r w:rsidR="00A82FB2">
        <w:rPr>
          <w:rFonts w:ascii="Pretendard" w:eastAsia="Pretendard" w:hAnsi="Pretendard" w:hint="eastAsia"/>
          <w:sz w:val="22"/>
          <w:szCs w:val="22"/>
        </w:rPr>
        <w:t xml:space="preserve">, </w:t>
      </w:r>
      <w:r w:rsidR="00530306">
        <w:rPr>
          <w:rFonts w:ascii="Pretendard" w:eastAsia="Pretendard" w:hAnsi="Pretendard" w:hint="eastAsia"/>
          <w:sz w:val="22"/>
          <w:szCs w:val="22"/>
        </w:rPr>
        <w:t xml:space="preserve">전라남도 </w:t>
      </w:r>
      <w:hyperlink r:id="rId16" w:history="1">
        <w:r w:rsidR="00530306" w:rsidRPr="000F60A3">
          <w:rPr>
            <w:rStyle w:val="a5"/>
            <w:rFonts w:ascii="Pretendard" w:eastAsia="Pretendard" w:hAnsi="Pretendard" w:hint="eastAsia"/>
            <w:sz w:val="22"/>
            <w:szCs w:val="22"/>
          </w:rPr>
          <w:t>신안</w:t>
        </w:r>
      </w:hyperlink>
      <w:r w:rsidR="000D4EAE">
        <w:rPr>
          <w:rFonts w:ascii="Pretendard" w:eastAsia="Pretendard" w:hAnsi="Pretendard" w:hint="eastAsia"/>
          <w:sz w:val="22"/>
          <w:szCs w:val="22"/>
        </w:rPr>
        <w:t xml:space="preserve"> 등지의 해상풍력 사업이 모두 같은 문제에 봉착했다. 이는 해상풍력 발전 </w:t>
      </w:r>
      <w:r w:rsidR="00AF0180">
        <w:rPr>
          <w:rFonts w:ascii="Pretendard" w:eastAsia="Pretendard" w:hAnsi="Pretendard" w:hint="eastAsia"/>
          <w:sz w:val="22"/>
          <w:szCs w:val="22"/>
        </w:rPr>
        <w:t xml:space="preserve">사업시 </w:t>
      </w:r>
      <w:r w:rsidR="00CE2659">
        <w:rPr>
          <w:rFonts w:ascii="Pretendard" w:eastAsia="Pretendard" w:hAnsi="Pretendard" w:hint="eastAsia"/>
          <w:sz w:val="22"/>
          <w:szCs w:val="22"/>
        </w:rPr>
        <w:t xml:space="preserve">받아야 할 </w:t>
      </w:r>
      <w:r w:rsidR="00AF0180">
        <w:rPr>
          <w:rFonts w:ascii="Pretendard" w:eastAsia="Pretendard" w:hAnsi="Pretendard" w:hint="eastAsia"/>
          <w:sz w:val="22"/>
          <w:szCs w:val="22"/>
        </w:rPr>
        <w:t xml:space="preserve">29개에 달하는 인허가 </w:t>
      </w:r>
      <w:r w:rsidR="00301502">
        <w:rPr>
          <w:rFonts w:ascii="Pretendard" w:eastAsia="Pretendard" w:hAnsi="Pretendard" w:hint="eastAsia"/>
          <w:sz w:val="22"/>
          <w:szCs w:val="22"/>
        </w:rPr>
        <w:t>가운데 하나로</w:t>
      </w:r>
      <w:r w:rsidR="00CC690B">
        <w:rPr>
          <w:rFonts w:ascii="Pretendard" w:eastAsia="Pretendard" w:hAnsi="Pretendard" w:hint="eastAsia"/>
          <w:sz w:val="22"/>
          <w:szCs w:val="22"/>
        </w:rPr>
        <w:t xml:space="preserve"> </w:t>
      </w:r>
      <w:r w:rsidR="009E33B7">
        <w:rPr>
          <w:rFonts w:ascii="Pretendard" w:eastAsia="Pretendard" w:hAnsi="Pretendard" w:hint="eastAsia"/>
          <w:sz w:val="22"/>
          <w:szCs w:val="22"/>
        </w:rPr>
        <w:t>이런 규제를 모두 통과한 사업은</w:t>
      </w:r>
      <w:r w:rsidR="00CC690B">
        <w:rPr>
          <w:rFonts w:ascii="Pretendard" w:eastAsia="Pretendard" w:hAnsi="Pretendard" w:hint="eastAsia"/>
          <w:sz w:val="22"/>
          <w:szCs w:val="22"/>
        </w:rPr>
        <w:t xml:space="preserve"> 지난</w:t>
      </w:r>
      <w:r w:rsidR="009E33B7">
        <w:rPr>
          <w:rFonts w:ascii="Pretendard" w:eastAsia="Pretendard" w:hAnsi="Pretendard" w:hint="eastAsia"/>
          <w:sz w:val="22"/>
          <w:szCs w:val="22"/>
        </w:rPr>
        <w:t xml:space="preserve"> </w:t>
      </w:r>
      <w:r w:rsidR="006E1FA8">
        <w:rPr>
          <w:rFonts w:ascii="Pretendard" w:eastAsia="Pretendard" w:hAnsi="Pretendard" w:hint="eastAsia"/>
          <w:sz w:val="22"/>
          <w:szCs w:val="22"/>
        </w:rPr>
        <w:t xml:space="preserve">10년 동안 </w:t>
      </w:r>
      <w:hyperlink r:id="rId17" w:history="1">
        <w:r w:rsidR="009E33B7" w:rsidRPr="00B03DD7">
          <w:rPr>
            <w:rStyle w:val="a5"/>
            <w:rFonts w:ascii="Pretendard" w:eastAsia="Pretendard" w:hAnsi="Pretendard" w:hint="eastAsia"/>
            <w:sz w:val="22"/>
            <w:szCs w:val="22"/>
          </w:rPr>
          <w:t>4</w:t>
        </w:r>
        <w:r w:rsidR="009E33B7" w:rsidRPr="00B03DD7">
          <w:rPr>
            <w:rStyle w:val="a5"/>
            <w:rFonts w:ascii="Pretendard" w:eastAsia="Pretendard" w:hAnsi="Pretendard"/>
            <w:sz w:val="22"/>
            <w:szCs w:val="22"/>
          </w:rPr>
          <w:t>개에</w:t>
        </w:r>
        <w:r w:rsidR="009E33B7" w:rsidRPr="00B03DD7">
          <w:rPr>
            <w:rStyle w:val="a5"/>
            <w:rFonts w:ascii="Pretendard" w:eastAsia="Pretendard" w:hAnsi="Pretendard" w:hint="eastAsia"/>
            <w:sz w:val="22"/>
            <w:szCs w:val="22"/>
          </w:rPr>
          <w:t xml:space="preserve"> </w:t>
        </w:r>
        <w:r w:rsidR="009E33B7" w:rsidRPr="00B03DD7">
          <w:rPr>
            <w:rStyle w:val="a5"/>
            <w:rFonts w:ascii="Pretendard" w:eastAsia="Pretendard" w:hAnsi="Pretendard"/>
            <w:sz w:val="22"/>
            <w:szCs w:val="22"/>
          </w:rPr>
          <w:t>불과한</w:t>
        </w:r>
        <w:r w:rsidR="009E33B7" w:rsidRPr="00B03DD7">
          <w:rPr>
            <w:rStyle w:val="a5"/>
            <w:rFonts w:ascii="Pretendard" w:eastAsia="Pretendard" w:hAnsi="Pretendard" w:hint="eastAsia"/>
            <w:sz w:val="22"/>
            <w:szCs w:val="22"/>
          </w:rPr>
          <w:t xml:space="preserve"> </w:t>
        </w:r>
        <w:bookmarkStart w:id="1" w:name="_Hlt169269556"/>
        <w:bookmarkStart w:id="2" w:name="_Hlt169269557"/>
        <w:r w:rsidR="009E33B7" w:rsidRPr="00B03DD7">
          <w:rPr>
            <w:rStyle w:val="a5"/>
            <w:rFonts w:ascii="Pretendard" w:eastAsia="Pretendard" w:hAnsi="Pretendard"/>
            <w:sz w:val="22"/>
            <w:szCs w:val="22"/>
          </w:rPr>
          <w:t>실</w:t>
        </w:r>
        <w:bookmarkEnd w:id="1"/>
        <w:bookmarkEnd w:id="2"/>
        <w:r w:rsidR="009E33B7" w:rsidRPr="00B03DD7">
          <w:rPr>
            <w:rStyle w:val="a5"/>
            <w:rFonts w:ascii="Pretendard" w:eastAsia="Pretendard" w:hAnsi="Pretendard"/>
            <w:sz w:val="22"/>
            <w:szCs w:val="22"/>
          </w:rPr>
          <w:t>정</w:t>
        </w:r>
      </w:hyperlink>
      <w:r w:rsidR="00CC690B">
        <w:rPr>
          <w:rStyle w:val="a5"/>
          <w:rFonts w:ascii="Pretendard" w:eastAsia="Pretendard" w:hAnsi="Pretendard" w:hint="eastAsia"/>
          <w:sz w:val="22"/>
          <w:szCs w:val="22"/>
        </w:rPr>
        <w:t>(</w:t>
      </w:r>
      <w:r w:rsidR="00CC690B">
        <w:rPr>
          <w:rFonts w:ascii="Pretendard" w:eastAsia="Pretendard" w:hAnsi="Pretendard" w:hint="eastAsia"/>
          <w:sz w:val="22"/>
          <w:szCs w:val="22"/>
        </w:rPr>
        <w:t>지난해 1월 기준)</w:t>
      </w:r>
      <w:r w:rsidR="009E33B7">
        <w:rPr>
          <w:rFonts w:ascii="Pretendard" w:eastAsia="Pretendard" w:hAnsi="Pretendard" w:hint="eastAsia"/>
          <w:sz w:val="22"/>
          <w:szCs w:val="22"/>
        </w:rPr>
        <w:t>이다.</w:t>
      </w:r>
      <w:r w:rsidR="00CE2659">
        <w:rPr>
          <w:rFonts w:ascii="Pretendard" w:eastAsia="Pretendard" w:hAnsi="Pretendard" w:hint="eastAsia"/>
          <w:sz w:val="22"/>
          <w:szCs w:val="22"/>
        </w:rPr>
        <w:t xml:space="preserve"> </w:t>
      </w:r>
    </w:p>
    <w:p w14:paraId="44E2CD47" w14:textId="77777777" w:rsidR="00976302" w:rsidRDefault="00976302" w:rsidP="00C71B9C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761473BD" w14:textId="72281CF6" w:rsidR="0082044A" w:rsidRDefault="00795EE0" w:rsidP="00C71B9C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/>
          <w:sz w:val="22"/>
          <w:szCs w:val="22"/>
        </w:rPr>
        <w:t>문제는</w:t>
      </w:r>
      <w:r>
        <w:rPr>
          <w:rFonts w:ascii="Pretendard" w:eastAsia="Pretendard" w:hAnsi="Pretendard" w:hint="eastAsia"/>
          <w:sz w:val="22"/>
          <w:szCs w:val="22"/>
        </w:rPr>
        <w:t xml:space="preserve"> 해상풍력 발전기를 설</w:t>
      </w:r>
      <w:r w:rsidR="00045E40">
        <w:rPr>
          <w:rFonts w:ascii="Pretendard" w:eastAsia="Pretendard" w:hAnsi="Pretendard" w:hint="eastAsia"/>
          <w:sz w:val="22"/>
          <w:szCs w:val="22"/>
        </w:rPr>
        <w:t>치</w:t>
      </w:r>
      <w:r>
        <w:rPr>
          <w:rFonts w:ascii="Pretendard" w:eastAsia="Pretendard" w:hAnsi="Pretendard" w:hint="eastAsia"/>
          <w:sz w:val="22"/>
          <w:szCs w:val="22"/>
        </w:rPr>
        <w:t>하고자 하는 위치나 상황</w:t>
      </w:r>
      <w:r w:rsidR="0074161F">
        <w:rPr>
          <w:rFonts w:ascii="Pretendard" w:eastAsia="Pretendard" w:hAnsi="Pretendard" w:hint="eastAsia"/>
          <w:sz w:val="22"/>
          <w:szCs w:val="22"/>
        </w:rPr>
        <w:t xml:space="preserve">과 무관한 듯 보이는 획일적인 규제가 시대에 뒤처지고 과하다는 점이다. </w:t>
      </w:r>
      <w:r w:rsidR="00BA2CF2">
        <w:rPr>
          <w:rFonts w:ascii="Pretendard" w:eastAsia="Pretendard" w:hAnsi="Pretendard" w:hint="eastAsia"/>
          <w:sz w:val="22"/>
          <w:szCs w:val="22"/>
        </w:rPr>
        <w:t xml:space="preserve">빠른 에너지 전환의 필요 속에 세계 해상풍력 발전기는 빠르게 커지고 있다. </w:t>
      </w:r>
      <w:r w:rsidR="00F65C99">
        <w:rPr>
          <w:rFonts w:ascii="Pretendard" w:eastAsia="Pretendard" w:hAnsi="Pretendard" w:hint="eastAsia"/>
          <w:sz w:val="22"/>
          <w:szCs w:val="22"/>
        </w:rPr>
        <w:t>발전기 날개가 길수록 같은 바람에서도 보다 효과적인 전력 생산이 가능하</w:t>
      </w:r>
      <w:r w:rsidR="003A4052">
        <w:rPr>
          <w:rFonts w:ascii="Pretendard" w:eastAsia="Pretendard" w:hAnsi="Pretendard"/>
          <w:sz w:val="22"/>
          <w:szCs w:val="22"/>
        </w:rPr>
        <w:t>기</w:t>
      </w:r>
      <w:r w:rsidR="003A4052">
        <w:rPr>
          <w:rFonts w:ascii="Pretendard" w:eastAsia="Pretendard" w:hAnsi="Pretendard" w:hint="eastAsia"/>
          <w:sz w:val="22"/>
          <w:szCs w:val="22"/>
        </w:rPr>
        <w:t xml:space="preserve"> 때문이</w:t>
      </w:r>
      <w:r w:rsidR="00F65C99">
        <w:rPr>
          <w:rFonts w:ascii="Pretendard" w:eastAsia="Pretendard" w:hAnsi="Pretendard" w:hint="eastAsia"/>
          <w:sz w:val="22"/>
          <w:szCs w:val="22"/>
        </w:rPr>
        <w:t xml:space="preserve">다. </w:t>
      </w:r>
      <w:r w:rsidR="00BA2CF2">
        <w:rPr>
          <w:rFonts w:ascii="Pretendard" w:eastAsia="Pretendard" w:hAnsi="Pretendard" w:hint="eastAsia"/>
          <w:sz w:val="22"/>
          <w:szCs w:val="22"/>
        </w:rPr>
        <w:t xml:space="preserve">미국 에너지부 자료에 의하면, 2022년 상업운전 중인 해상풍력 발전기의 평균 높이는 204m에 달했다. </w:t>
      </w:r>
      <w:r w:rsidR="00F76D60">
        <w:rPr>
          <w:rFonts w:ascii="Pretendard" w:eastAsia="Pretendard" w:hAnsi="Pretendard" w:hint="eastAsia"/>
          <w:sz w:val="22"/>
          <w:szCs w:val="22"/>
        </w:rPr>
        <w:t xml:space="preserve">우리 </w:t>
      </w:r>
      <w:r w:rsidR="00A81DDE">
        <w:rPr>
          <w:rFonts w:ascii="Pretendard" w:eastAsia="Pretendard" w:hAnsi="Pretendard" w:hint="eastAsia"/>
          <w:sz w:val="22"/>
          <w:szCs w:val="22"/>
        </w:rPr>
        <w:t>군의 규제 기준에 비해 50m 이상 높다. 150m는 1</w:t>
      </w:r>
      <w:r w:rsidR="007043A9">
        <w:rPr>
          <w:rFonts w:ascii="Pretendard" w:eastAsia="Pretendard" w:hAnsi="Pretendard" w:hint="eastAsia"/>
          <w:sz w:val="22"/>
          <w:szCs w:val="22"/>
        </w:rPr>
        <w:t>2</w:t>
      </w:r>
      <w:r w:rsidR="00A81DDE">
        <w:rPr>
          <w:rFonts w:ascii="Pretendard" w:eastAsia="Pretendard" w:hAnsi="Pretendard" w:hint="eastAsia"/>
          <w:sz w:val="22"/>
          <w:szCs w:val="22"/>
        </w:rPr>
        <w:t>년</w:t>
      </w:r>
      <w:r w:rsidR="007043A9">
        <w:rPr>
          <w:rFonts w:ascii="Pretendard" w:eastAsia="Pretendard" w:hAnsi="Pretendard" w:hint="eastAsia"/>
          <w:sz w:val="22"/>
          <w:szCs w:val="22"/>
        </w:rPr>
        <w:t xml:space="preserve"> 전인</w:t>
      </w:r>
      <w:r w:rsidR="00A81DDE">
        <w:rPr>
          <w:rFonts w:ascii="Pretendard" w:eastAsia="Pretendard" w:hAnsi="Pretendard" w:hint="eastAsia"/>
          <w:sz w:val="22"/>
          <w:szCs w:val="22"/>
        </w:rPr>
        <w:t xml:space="preserve"> 2012년</w:t>
      </w:r>
      <w:r w:rsidR="004703B3">
        <w:rPr>
          <w:rFonts w:ascii="Pretendard" w:eastAsia="Pretendard" w:hAnsi="Pretendard" w:hint="eastAsia"/>
          <w:sz w:val="22"/>
          <w:szCs w:val="22"/>
        </w:rPr>
        <w:t xml:space="preserve"> 해상풍력 발전기 </w:t>
      </w:r>
      <w:r w:rsidR="00A81DDE">
        <w:rPr>
          <w:rFonts w:ascii="Pretendard" w:eastAsia="Pretendard" w:hAnsi="Pretendard" w:hint="eastAsia"/>
          <w:sz w:val="22"/>
          <w:szCs w:val="22"/>
        </w:rPr>
        <w:t>평균 높이에 불과하다</w:t>
      </w:r>
      <w:r w:rsidR="007043A9">
        <w:rPr>
          <w:rFonts w:ascii="Pretendard" w:eastAsia="Pretendard" w:hAnsi="Pretendard" w:hint="eastAsia"/>
          <w:sz w:val="22"/>
          <w:szCs w:val="22"/>
        </w:rPr>
        <w:t>(그림 1)</w:t>
      </w:r>
      <w:r w:rsidR="00A81DDE">
        <w:rPr>
          <w:rFonts w:ascii="Pretendard" w:eastAsia="Pretendard" w:hAnsi="Pretendard" w:hint="eastAsia"/>
          <w:sz w:val="22"/>
          <w:szCs w:val="22"/>
        </w:rPr>
        <w:t>.</w:t>
      </w:r>
    </w:p>
    <w:p w14:paraId="64485213" w14:textId="77777777" w:rsidR="00A77247" w:rsidRDefault="00A77247" w:rsidP="00C71B9C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6CBB7C06" w14:textId="078B45B2" w:rsidR="007043A9" w:rsidRDefault="00A77247" w:rsidP="00A77247">
      <w:pPr>
        <w:tabs>
          <w:tab w:val="left" w:pos="3240"/>
        </w:tabs>
        <w:spacing w:line="276" w:lineRule="auto"/>
        <w:jc w:val="center"/>
        <w:rPr>
          <w:rFonts w:ascii="Pretendard" w:eastAsia="Pretendard" w:hAnsi="Pretendard"/>
          <w:sz w:val="22"/>
          <w:szCs w:val="22"/>
        </w:rPr>
      </w:pPr>
      <w:r w:rsidRPr="007737C0">
        <w:rPr>
          <w:rFonts w:ascii="굴림" w:eastAsia="굴림" w:hAnsi="굴림" w:cs="굴림"/>
          <w:noProof/>
          <w:kern w:val="0"/>
          <w:sz w:val="24"/>
        </w:rPr>
        <w:lastRenderedPageBreak/>
        <w:drawing>
          <wp:inline distT="0" distB="0" distL="0" distR="0" wp14:anchorId="04FD659B" wp14:editId="082F97AB">
            <wp:extent cx="2803224" cy="2362200"/>
            <wp:effectExtent l="0" t="0" r="0" b="0"/>
            <wp:docPr id="239842642" name="그림 1" descr="텍스트, 라인, 도표, 그래프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137099" name="그림 1" descr="텍스트, 라인, 도표, 그래프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224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DE6BF" w14:textId="77777777" w:rsidR="00A77247" w:rsidRDefault="00A77247" w:rsidP="00A77247">
      <w:pPr>
        <w:tabs>
          <w:tab w:val="left" w:pos="3240"/>
        </w:tabs>
        <w:spacing w:line="276" w:lineRule="auto"/>
        <w:jc w:val="center"/>
        <w:rPr>
          <w:rFonts w:ascii="Pretendard" w:eastAsia="Pretendard" w:hAnsi="Pretendard"/>
          <w:sz w:val="22"/>
          <w:szCs w:val="22"/>
        </w:rPr>
      </w:pPr>
    </w:p>
    <w:p w14:paraId="675A055A" w14:textId="77777777" w:rsidR="00A77247" w:rsidRPr="00035A93" w:rsidRDefault="00A77247" w:rsidP="00A77247">
      <w:pPr>
        <w:tabs>
          <w:tab w:val="left" w:pos="3240"/>
        </w:tabs>
        <w:spacing w:line="276" w:lineRule="auto"/>
        <w:jc w:val="center"/>
        <w:rPr>
          <w:rFonts w:ascii="Pretendard" w:eastAsia="Pretendard" w:hAnsi="Pretendard"/>
          <w:szCs w:val="20"/>
        </w:rPr>
      </w:pPr>
      <w:r w:rsidRPr="00035A93">
        <w:rPr>
          <w:rFonts w:ascii="Pretendard" w:eastAsia="Pretendard" w:hAnsi="Pretendard" w:hint="eastAsia"/>
          <w:szCs w:val="20"/>
        </w:rPr>
        <w:t>그림2. 500피트 고도 제한에 따른 발전기 설치 가능 사업 비율.</w:t>
      </w:r>
      <w:r w:rsidRPr="00035A93">
        <w:rPr>
          <w:rFonts w:ascii="Pretendard" w:eastAsia="Pretendard" w:hAnsi="Pretendard"/>
          <w:szCs w:val="20"/>
        </w:rPr>
        <w:br/>
      </w:r>
      <w:r w:rsidRPr="00035A93">
        <w:rPr>
          <w:rFonts w:ascii="Pretendard" w:eastAsia="Pretendard" w:hAnsi="Pretendard" w:hint="eastAsia"/>
          <w:szCs w:val="20"/>
        </w:rPr>
        <w:t>출처: 전력거래소, 전기위원회 자료 재구성</w:t>
      </w:r>
    </w:p>
    <w:p w14:paraId="2AD0B073" w14:textId="77777777" w:rsidR="00A77247" w:rsidRDefault="00A77247" w:rsidP="00A77247">
      <w:pPr>
        <w:tabs>
          <w:tab w:val="left" w:pos="3240"/>
        </w:tabs>
        <w:spacing w:line="276" w:lineRule="auto"/>
        <w:jc w:val="center"/>
        <w:rPr>
          <w:rFonts w:ascii="Pretendard" w:eastAsia="Pretendard" w:hAnsi="Pretendard"/>
          <w:sz w:val="22"/>
          <w:szCs w:val="22"/>
        </w:rPr>
      </w:pPr>
    </w:p>
    <w:p w14:paraId="120606B6" w14:textId="1096EE5B" w:rsidR="00E5043D" w:rsidRPr="00F151FF" w:rsidRDefault="00011BB0" w:rsidP="00E5043D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이런 </w:t>
      </w:r>
      <w:r w:rsidR="00C250C5">
        <w:rPr>
          <w:rFonts w:ascii="Pretendard" w:eastAsia="Pretendard" w:hAnsi="Pretendard" w:hint="eastAsia"/>
          <w:sz w:val="22"/>
          <w:szCs w:val="22"/>
        </w:rPr>
        <w:t xml:space="preserve">군의 기준을 적용했을 때 현재 계획 중인 해상풍력 발전사업 가운데 설치가 가능한 </w:t>
      </w:r>
      <w:r>
        <w:rPr>
          <w:rFonts w:ascii="Pretendard" w:eastAsia="Pretendard" w:hAnsi="Pretendard" w:hint="eastAsia"/>
          <w:sz w:val="22"/>
          <w:szCs w:val="22"/>
        </w:rPr>
        <w:t xml:space="preserve">발전기는 0.5%에 불과하다(그림 2). 2023년 12월 기준, </w:t>
      </w:r>
      <w:r w:rsidR="00C83415" w:rsidRPr="00C83415">
        <w:rPr>
          <w:rFonts w:ascii="Pretendard" w:eastAsia="Pretendard" w:hAnsi="Pretendard" w:hint="eastAsia"/>
          <w:sz w:val="22"/>
          <w:szCs w:val="22"/>
        </w:rPr>
        <w:t>국내 해상풍력 발전사업 허가를 받은 사업은 84개</w:t>
      </w:r>
      <w:r w:rsidR="00C83415">
        <w:rPr>
          <w:rFonts w:ascii="Pretendard" w:eastAsia="Pretendard" w:hAnsi="Pretendard" w:hint="eastAsia"/>
          <w:sz w:val="22"/>
          <w:szCs w:val="22"/>
        </w:rPr>
        <w:t xml:space="preserve"> 가운데 발전기 수와 용량을 파악할 수 있는 48개 사업을 기후솔루션이 검토한 결과</w:t>
      </w:r>
      <w:r w:rsidR="00C83415" w:rsidRPr="00C83415">
        <w:rPr>
          <w:rFonts w:ascii="Pretendard" w:eastAsia="Pretendard" w:hAnsi="Pretendard" w:hint="eastAsia"/>
          <w:sz w:val="22"/>
          <w:szCs w:val="22"/>
        </w:rPr>
        <w:t>, 46개의 사업이 5MW</w:t>
      </w:r>
      <w:r w:rsidR="00354FFA">
        <w:rPr>
          <w:rFonts w:ascii="Pretendard" w:eastAsia="Pretendard" w:hAnsi="Pretendard" w:hint="eastAsia"/>
          <w:sz w:val="22"/>
          <w:szCs w:val="22"/>
        </w:rPr>
        <w:t>(메가와트)</w:t>
      </w:r>
      <w:r w:rsidR="00C83415" w:rsidRPr="00C83415">
        <w:rPr>
          <w:rFonts w:ascii="Pretendard" w:eastAsia="Pretendard" w:hAnsi="Pretendard" w:hint="eastAsia"/>
          <w:sz w:val="22"/>
          <w:szCs w:val="22"/>
        </w:rPr>
        <w:t xml:space="preserve">급 이상의 발전기 설치를 계획하고 있는 것으로 나타났다. </w:t>
      </w:r>
      <w:r w:rsidR="00354FFA">
        <w:rPr>
          <w:rFonts w:ascii="Pretendard" w:eastAsia="Pretendard" w:hAnsi="Pretendard" w:hint="eastAsia"/>
          <w:sz w:val="22"/>
          <w:szCs w:val="22"/>
        </w:rPr>
        <w:t xml:space="preserve">5MW급 이상의 발전기 </w:t>
      </w:r>
      <w:r w:rsidR="000C412E">
        <w:rPr>
          <w:rFonts w:ascii="Pretendard" w:eastAsia="Pretendard" w:hAnsi="Pretendard" w:hint="eastAsia"/>
          <w:sz w:val="22"/>
          <w:szCs w:val="22"/>
        </w:rPr>
        <w:t>높이는 평균 170m</w:t>
      </w:r>
      <w:r w:rsidR="005B32FD">
        <w:rPr>
          <w:rFonts w:ascii="Pretendard" w:eastAsia="Pretendard" w:hAnsi="Pretendard" w:hint="eastAsia"/>
          <w:sz w:val="22"/>
          <w:szCs w:val="22"/>
        </w:rPr>
        <w:t>이다</w:t>
      </w:r>
      <w:r w:rsidR="000C412E">
        <w:rPr>
          <w:rFonts w:ascii="Pretendard" w:eastAsia="Pretendard" w:hAnsi="Pretendard" w:hint="eastAsia"/>
          <w:sz w:val="22"/>
          <w:szCs w:val="22"/>
        </w:rPr>
        <w:t xml:space="preserve">. </w:t>
      </w:r>
      <w:r w:rsidR="000F3A14">
        <w:rPr>
          <w:rFonts w:ascii="Pretendard" w:eastAsia="Pretendard" w:hAnsi="Pretendard" w:hint="eastAsia"/>
          <w:sz w:val="22"/>
          <w:szCs w:val="22"/>
        </w:rPr>
        <w:t>모든 사업은 군 작전성 검토를 거쳐야 하는데</w:t>
      </w:r>
      <w:r w:rsidR="005B32FD">
        <w:rPr>
          <w:rFonts w:ascii="Pretendard" w:eastAsia="Pretendard" w:hAnsi="Pretendard" w:hint="eastAsia"/>
          <w:sz w:val="22"/>
          <w:szCs w:val="22"/>
        </w:rPr>
        <w:t xml:space="preserve"> </w:t>
      </w:r>
      <w:r w:rsidR="00961262">
        <w:rPr>
          <w:rFonts w:ascii="Pretendard" w:eastAsia="Pretendard" w:hAnsi="Pretendard" w:hint="eastAsia"/>
          <w:sz w:val="22"/>
          <w:szCs w:val="22"/>
        </w:rPr>
        <w:t>99% 넘는</w:t>
      </w:r>
      <w:r w:rsidR="000C412E">
        <w:rPr>
          <w:rFonts w:ascii="Pretendard" w:eastAsia="Pretendard" w:hAnsi="Pretendard" w:hint="eastAsia"/>
          <w:sz w:val="22"/>
          <w:szCs w:val="22"/>
        </w:rPr>
        <w:t xml:space="preserve"> 발전기가 </w:t>
      </w:r>
      <w:r w:rsidR="00961262">
        <w:rPr>
          <w:rFonts w:ascii="Pretendard" w:eastAsia="Pretendard" w:hAnsi="Pretendard" w:hint="eastAsia"/>
          <w:sz w:val="22"/>
          <w:szCs w:val="22"/>
        </w:rPr>
        <w:t>검토</w:t>
      </w:r>
      <w:r w:rsidR="00BA2CF5">
        <w:rPr>
          <w:rFonts w:ascii="Pretendard" w:eastAsia="Pretendard" w:hAnsi="Pretendard" w:hint="eastAsia"/>
          <w:sz w:val="22"/>
          <w:szCs w:val="22"/>
        </w:rPr>
        <w:t xml:space="preserve"> 기준</w:t>
      </w:r>
      <w:r w:rsidR="00961262">
        <w:rPr>
          <w:rFonts w:ascii="Pretendard" w:eastAsia="Pretendard" w:hAnsi="Pretendard" w:hint="eastAsia"/>
          <w:sz w:val="22"/>
          <w:szCs w:val="22"/>
        </w:rPr>
        <w:t>에 걸리는 것이다.</w:t>
      </w:r>
      <w:r w:rsidR="00E5043D">
        <w:rPr>
          <w:rFonts w:ascii="Pretendard" w:eastAsia="Pretendard" w:hAnsi="Pretendard" w:hint="eastAsia"/>
          <w:sz w:val="22"/>
          <w:szCs w:val="22"/>
        </w:rPr>
        <w:t xml:space="preserve"> 보고서 저자인 이예진 기후솔루션 재생에너지인허가팀 연구원은 </w:t>
      </w:r>
      <w:r w:rsidR="00E5043D">
        <w:rPr>
          <w:rFonts w:ascii="Pretendard" w:eastAsia="Pretendard" w:hAnsi="Pretendard"/>
          <w:sz w:val="22"/>
          <w:szCs w:val="22"/>
        </w:rPr>
        <w:t>“</w:t>
      </w:r>
      <w:r w:rsidR="00E5043D">
        <w:rPr>
          <w:rFonts w:ascii="Pretendard" w:eastAsia="Pretendard" w:hAnsi="Pretendard" w:hint="eastAsia"/>
          <w:sz w:val="22"/>
          <w:szCs w:val="22"/>
        </w:rPr>
        <w:t xml:space="preserve">국가 안보는 중요한 가치로서 필요한 규제라면 마땅히 지켜야 하지만, 현행 규제는 </w:t>
      </w:r>
      <w:r w:rsidR="00F151FF">
        <w:rPr>
          <w:rFonts w:ascii="Pretendard" w:eastAsia="Pretendard" w:hAnsi="Pretendard" w:hint="eastAsia"/>
          <w:sz w:val="22"/>
          <w:szCs w:val="22"/>
        </w:rPr>
        <w:t>입지의 특성을 고려하지 않</w:t>
      </w:r>
      <w:r w:rsidR="00514F6C">
        <w:rPr>
          <w:rFonts w:ascii="Pretendard" w:eastAsia="Pretendard" w:hAnsi="Pretendard" w:hint="eastAsia"/>
          <w:sz w:val="22"/>
          <w:szCs w:val="22"/>
        </w:rPr>
        <w:t>아 과도하고,</w:t>
      </w:r>
      <w:r w:rsidR="00F151FF">
        <w:rPr>
          <w:rFonts w:ascii="Pretendard" w:eastAsia="Pretendard" w:hAnsi="Pretendard" w:hint="eastAsia"/>
          <w:sz w:val="22"/>
          <w:szCs w:val="22"/>
        </w:rPr>
        <w:t xml:space="preserve"> 에너지 전환 추세에도 뒤떨어져 있다</w:t>
      </w:r>
      <w:r w:rsidR="00F151FF">
        <w:rPr>
          <w:rFonts w:ascii="Pretendard" w:eastAsia="Pretendard" w:hAnsi="Pretendard"/>
          <w:sz w:val="22"/>
          <w:szCs w:val="22"/>
        </w:rPr>
        <w:t>”</w:t>
      </w:r>
      <w:r w:rsidR="00F151FF">
        <w:rPr>
          <w:rFonts w:ascii="Pretendard" w:eastAsia="Pretendard" w:hAnsi="Pretendard" w:hint="eastAsia"/>
          <w:sz w:val="22"/>
          <w:szCs w:val="22"/>
        </w:rPr>
        <w:t>고 말했다.</w:t>
      </w:r>
    </w:p>
    <w:p w14:paraId="6D1C7D0B" w14:textId="77777777" w:rsidR="00961262" w:rsidRDefault="00961262" w:rsidP="00C71B9C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1F4D1D9F" w14:textId="19C5C8A0" w:rsidR="00BC59ED" w:rsidRDefault="00BC59ED" w:rsidP="00C71B9C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군이 이런 규제를 두는 </w:t>
      </w:r>
      <w:r w:rsidR="004C1ECE">
        <w:rPr>
          <w:rFonts w:ascii="Pretendard" w:eastAsia="Pretendard" w:hAnsi="Pretendard" w:hint="eastAsia"/>
          <w:sz w:val="22"/>
          <w:szCs w:val="22"/>
        </w:rPr>
        <w:t xml:space="preserve">주요한 </w:t>
      </w:r>
      <w:r>
        <w:rPr>
          <w:rFonts w:ascii="Pretendard" w:eastAsia="Pretendard" w:hAnsi="Pretendard" w:hint="eastAsia"/>
          <w:sz w:val="22"/>
          <w:szCs w:val="22"/>
        </w:rPr>
        <w:t xml:space="preserve">이유는 </w:t>
      </w:r>
      <w:r w:rsidR="00432C1A">
        <w:rPr>
          <w:rFonts w:ascii="Pretendard" w:eastAsia="Pretendard" w:hAnsi="Pretendard" w:hint="eastAsia"/>
          <w:sz w:val="22"/>
          <w:szCs w:val="22"/>
        </w:rPr>
        <w:t xml:space="preserve">해상풍력 발전기 블레이드가 돌면서 군 레이더를 간섭해 </w:t>
      </w:r>
      <w:r w:rsidR="0064765E">
        <w:rPr>
          <w:rFonts w:ascii="Pretendard" w:eastAsia="Pretendard" w:hAnsi="Pretendard" w:hint="eastAsia"/>
          <w:sz w:val="22"/>
          <w:szCs w:val="22"/>
        </w:rPr>
        <w:t xml:space="preserve">불필요한 신호를 보내거나 블레이드 뒤의 물체를 식별하지 못하게 만든다는 점이다. 그런데 </w:t>
      </w:r>
      <w:r w:rsidR="0080621F">
        <w:rPr>
          <w:rFonts w:ascii="Pretendard" w:eastAsia="Pretendard" w:hAnsi="Pretendard" w:hint="eastAsia"/>
          <w:sz w:val="22"/>
          <w:szCs w:val="22"/>
        </w:rPr>
        <w:t>해외에선</w:t>
      </w:r>
      <w:r w:rsidR="00AE6D5D">
        <w:rPr>
          <w:rFonts w:ascii="Pretendard" w:eastAsia="Pretendard" w:hAnsi="Pretendard" w:hint="eastAsia"/>
          <w:sz w:val="22"/>
          <w:szCs w:val="22"/>
        </w:rPr>
        <w:t xml:space="preserve"> </w:t>
      </w:r>
      <w:r w:rsidR="00AE6D5D">
        <w:rPr>
          <w:rFonts w:ascii="Pretendard" w:eastAsia="Pretendard" w:hAnsi="Pretendard" w:hint="eastAsia"/>
          <w:sz w:val="22"/>
          <w:szCs w:val="22"/>
        </w:rPr>
        <w:t xml:space="preserve">기술적인 해법이 </w:t>
      </w:r>
      <w:r w:rsidR="0080621F">
        <w:rPr>
          <w:rFonts w:ascii="Pretendard" w:eastAsia="Pretendard" w:hAnsi="Pretendard" w:hint="eastAsia"/>
          <w:sz w:val="22"/>
          <w:szCs w:val="22"/>
        </w:rPr>
        <w:t xml:space="preserve">이미 시도되고 있다고 </w:t>
      </w:r>
      <w:r w:rsidR="001E2F3D">
        <w:rPr>
          <w:rFonts w:ascii="Pretendard" w:eastAsia="Pretendard" w:hAnsi="Pretendard" w:hint="eastAsia"/>
          <w:sz w:val="22"/>
          <w:szCs w:val="22"/>
        </w:rPr>
        <w:t>보고서는 지적했다</w:t>
      </w:r>
      <w:r w:rsidR="003A49D7">
        <w:rPr>
          <w:rFonts w:ascii="Pretendard" w:eastAsia="Pretendard" w:hAnsi="Pretendard" w:hint="eastAsia"/>
          <w:sz w:val="22"/>
          <w:szCs w:val="22"/>
        </w:rPr>
        <w:t xml:space="preserve">. </w:t>
      </w:r>
      <w:r w:rsidR="008A36EE" w:rsidRPr="008A36EE">
        <w:rPr>
          <w:rFonts w:ascii="Pretendard" w:eastAsia="Pretendard" w:hAnsi="Pretendard" w:hint="eastAsia"/>
          <w:sz w:val="22"/>
          <w:szCs w:val="22"/>
        </w:rPr>
        <w:t>영국은 산업과 관계부처가 방공 및 해상풍력단지 저감 태스크포스(Air Defence and Offshore Wind Windfarm Mitigation Task Force)를 꾸려 풍력 발전기와 방공 및 레이더 시스템의 장기적 공존 방안을 모색하고</w:t>
      </w:r>
      <w:r w:rsidR="008D704E">
        <w:rPr>
          <w:rFonts w:ascii="Pretendard" w:eastAsia="Pretendard" w:hAnsi="Pretendard" w:hint="eastAsia"/>
          <w:sz w:val="22"/>
          <w:szCs w:val="22"/>
        </w:rPr>
        <w:t xml:space="preserve"> 있다. </w:t>
      </w:r>
      <w:r w:rsidR="008A36EE" w:rsidRPr="008A36EE">
        <w:rPr>
          <w:rFonts w:ascii="Pretendard" w:eastAsia="Pretendard" w:hAnsi="Pretendard" w:hint="eastAsia"/>
          <w:sz w:val="22"/>
          <w:szCs w:val="22"/>
        </w:rPr>
        <w:t>미국 역시 여러 관계부처가 협력하는 풍력 터빈 레이더 간섭 완화 실무그룹(Wind Turbine Radar Interference Miti</w:t>
      </w:r>
      <w:r w:rsidR="008A36EE" w:rsidRPr="008A36EE">
        <w:rPr>
          <w:rFonts w:ascii="Pretendard" w:eastAsia="Pretendard" w:hAnsi="Pretendard"/>
          <w:sz w:val="22"/>
          <w:szCs w:val="22"/>
        </w:rPr>
        <w:t>gation (WTRIM)</w:t>
      </w:r>
      <w:r w:rsidR="008D704E">
        <w:rPr>
          <w:rFonts w:ascii="Pretendard" w:eastAsia="Pretendard" w:hAnsi="Pretendard" w:hint="eastAsia"/>
          <w:sz w:val="22"/>
          <w:szCs w:val="22"/>
        </w:rPr>
        <w:t xml:space="preserve">을 만들고 차세대 레이더 시스템을 개발 중이다. </w:t>
      </w:r>
      <w:r w:rsidR="00262FAD">
        <w:rPr>
          <w:rFonts w:ascii="Pretendard" w:eastAsia="Pretendard" w:hAnsi="Pretendard" w:hint="eastAsia"/>
          <w:sz w:val="22"/>
          <w:szCs w:val="22"/>
        </w:rPr>
        <w:t>호주 경우, 작전 지역의 특성에 맞게 일부 지역</w:t>
      </w:r>
      <w:r w:rsidR="00EF3186">
        <w:rPr>
          <w:rFonts w:ascii="Pretendard" w:eastAsia="Pretendard" w:hAnsi="Pretendard" w:hint="eastAsia"/>
          <w:sz w:val="22"/>
          <w:szCs w:val="22"/>
        </w:rPr>
        <w:t>에서</w:t>
      </w:r>
      <w:r w:rsidR="00262FAD">
        <w:rPr>
          <w:rFonts w:ascii="Pretendard" w:eastAsia="Pretendard" w:hAnsi="Pretendard" w:hint="eastAsia"/>
          <w:sz w:val="22"/>
          <w:szCs w:val="22"/>
        </w:rPr>
        <w:t xml:space="preserve"> </w:t>
      </w:r>
      <w:r w:rsidR="00891D18">
        <w:rPr>
          <w:rFonts w:ascii="Pretendard" w:eastAsia="Pretendard" w:hAnsi="Pretendard" w:hint="eastAsia"/>
          <w:sz w:val="22"/>
          <w:szCs w:val="22"/>
        </w:rPr>
        <w:t xml:space="preserve">발전기 </w:t>
      </w:r>
      <w:r w:rsidR="00262FAD">
        <w:rPr>
          <w:rFonts w:ascii="Pretendard" w:eastAsia="Pretendard" w:hAnsi="Pretendard" w:hint="eastAsia"/>
          <w:sz w:val="22"/>
          <w:szCs w:val="22"/>
        </w:rPr>
        <w:t xml:space="preserve">고도 제한을 </w:t>
      </w:r>
      <w:r w:rsidR="00891D18">
        <w:rPr>
          <w:rFonts w:ascii="Pretendard" w:eastAsia="Pretendard" w:hAnsi="Pretendard" w:hint="eastAsia"/>
          <w:sz w:val="22"/>
          <w:szCs w:val="22"/>
        </w:rPr>
        <w:t>853피트(260m)로 높게 허용하는 융통성을 보여주</w:t>
      </w:r>
      <w:r w:rsidR="00A31351">
        <w:rPr>
          <w:rFonts w:ascii="Pretendard" w:eastAsia="Pretendard" w:hAnsi="Pretendard" w:hint="eastAsia"/>
          <w:sz w:val="22"/>
          <w:szCs w:val="22"/>
        </w:rPr>
        <w:t>었</w:t>
      </w:r>
      <w:r w:rsidR="00891D18">
        <w:rPr>
          <w:rFonts w:ascii="Pretendard" w:eastAsia="Pretendard" w:hAnsi="Pretendard" w:hint="eastAsia"/>
          <w:sz w:val="22"/>
          <w:szCs w:val="22"/>
        </w:rPr>
        <w:t>다.</w:t>
      </w:r>
    </w:p>
    <w:p w14:paraId="67B9A3DC" w14:textId="77777777" w:rsidR="00891D18" w:rsidRDefault="00891D18" w:rsidP="00C71B9C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0788B8FA" w14:textId="53AE62A4" w:rsidR="00F151FF" w:rsidRPr="009954A0" w:rsidRDefault="006B3570" w:rsidP="00C71B9C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lastRenderedPageBreak/>
        <w:t xml:space="preserve">정부 역시 이런 규제가 문제라는 점은 </w:t>
      </w:r>
      <w:r w:rsidR="00514F6C">
        <w:rPr>
          <w:rFonts w:ascii="Pretendard" w:eastAsia="Pretendard" w:hAnsi="Pretendard" w:hint="eastAsia"/>
          <w:sz w:val="22"/>
          <w:szCs w:val="22"/>
        </w:rPr>
        <w:t>알고</w:t>
      </w:r>
      <w:r>
        <w:rPr>
          <w:rFonts w:ascii="Pretendard" w:eastAsia="Pretendard" w:hAnsi="Pretendard" w:hint="eastAsia"/>
          <w:sz w:val="22"/>
          <w:szCs w:val="22"/>
        </w:rPr>
        <w:t xml:space="preserve"> 있다. 국민권익위원회는 2018년 </w:t>
      </w:r>
      <w:r w:rsidR="000866C3">
        <w:rPr>
          <w:rFonts w:ascii="Pretendard" w:eastAsia="Pretendard" w:hAnsi="Pretendard" w:hint="eastAsia"/>
          <w:sz w:val="22"/>
          <w:szCs w:val="22"/>
        </w:rPr>
        <w:t xml:space="preserve">해당 규제가 국민의 재산권 행사를 과도하게 침해한다는 이유로 국방부에 제도 개선을 권고한 바 있다. 또 기획재정부는 2023년 </w:t>
      </w:r>
      <w:r w:rsidR="00E86D59" w:rsidRPr="00E86D59">
        <w:rPr>
          <w:rFonts w:ascii="Pretendard" w:eastAsia="Pretendard" w:hAnsi="Pretendard" w:hint="eastAsia"/>
          <w:sz w:val="22"/>
          <w:szCs w:val="22"/>
        </w:rPr>
        <w:t xml:space="preserve">6월 </w:t>
      </w:r>
      <w:r w:rsidR="00E86D59">
        <w:rPr>
          <w:rFonts w:ascii="Pretendard" w:eastAsia="Pretendard" w:hAnsi="Pretendard"/>
          <w:sz w:val="22"/>
          <w:szCs w:val="22"/>
        </w:rPr>
        <w:t>‘</w:t>
      </w:r>
      <w:r w:rsidR="00E86D59" w:rsidRPr="00E86D59">
        <w:rPr>
          <w:rFonts w:ascii="Pretendard" w:eastAsia="Pretendard" w:hAnsi="Pretendard" w:hint="eastAsia"/>
          <w:sz w:val="22"/>
          <w:szCs w:val="22"/>
        </w:rPr>
        <w:t>제7차 경제 규제혁신 전담반(TF)</w:t>
      </w:r>
      <w:r w:rsidR="00E86D59">
        <w:rPr>
          <w:rFonts w:ascii="Pretendard" w:eastAsia="Pretendard" w:hAnsi="Pretendard"/>
          <w:sz w:val="22"/>
          <w:szCs w:val="22"/>
        </w:rPr>
        <w:t>’</w:t>
      </w:r>
      <w:r w:rsidR="00E86D59" w:rsidRPr="00E86D59">
        <w:rPr>
          <w:rFonts w:ascii="Pretendard" w:eastAsia="Pretendard" w:hAnsi="Pretendard" w:hint="eastAsia"/>
          <w:sz w:val="22"/>
          <w:szCs w:val="22"/>
        </w:rPr>
        <w:t xml:space="preserve"> 회의를 </w:t>
      </w:r>
      <w:r w:rsidR="00E86D59">
        <w:rPr>
          <w:rFonts w:ascii="Pretendard" w:eastAsia="Pretendard" w:hAnsi="Pretendard" w:hint="eastAsia"/>
          <w:sz w:val="22"/>
          <w:szCs w:val="22"/>
        </w:rPr>
        <w:t xml:space="preserve">열고 </w:t>
      </w:r>
      <w:r w:rsidR="00E86D59" w:rsidRPr="00E86D59">
        <w:rPr>
          <w:rFonts w:ascii="Pretendard" w:eastAsia="Pretendard" w:hAnsi="Pretendard" w:hint="eastAsia"/>
          <w:sz w:val="22"/>
          <w:szCs w:val="22"/>
        </w:rPr>
        <w:t>해상풍력 발전단지 조성을 위한 군 작전 제한사항 해소방안 마련을 주문</w:t>
      </w:r>
      <w:r w:rsidR="00E86D59">
        <w:rPr>
          <w:rFonts w:ascii="Pretendard" w:eastAsia="Pretendard" w:hAnsi="Pretendard" w:hint="eastAsia"/>
          <w:sz w:val="22"/>
          <w:szCs w:val="22"/>
        </w:rPr>
        <w:t xml:space="preserve">했다. </w:t>
      </w:r>
      <w:r w:rsidR="00E86D59" w:rsidRPr="00E86D59">
        <w:rPr>
          <w:rFonts w:ascii="Pretendard" w:eastAsia="Pretendard" w:hAnsi="Pretendard" w:hint="eastAsia"/>
          <w:sz w:val="22"/>
          <w:szCs w:val="22"/>
        </w:rPr>
        <w:t xml:space="preserve">국무조정실도 </w:t>
      </w:r>
      <w:r w:rsidR="004D570A">
        <w:rPr>
          <w:rFonts w:ascii="Pretendard" w:eastAsia="Pretendard" w:hAnsi="Pretendard" w:hint="eastAsia"/>
          <w:sz w:val="22"/>
          <w:szCs w:val="22"/>
        </w:rPr>
        <w:t xml:space="preserve">최근 </w:t>
      </w:r>
      <w:r w:rsidR="00E86D59" w:rsidRPr="00E86D59">
        <w:rPr>
          <w:rFonts w:ascii="Pretendard" w:eastAsia="Pretendard" w:hAnsi="Pretendard" w:hint="eastAsia"/>
          <w:sz w:val="22"/>
          <w:szCs w:val="22"/>
        </w:rPr>
        <w:t xml:space="preserve">500피트 고도 제한을 과도한 입지 규제로 인식하고 이를 개선하겠다는 </w:t>
      </w:r>
      <w:r w:rsidR="004D570A">
        <w:rPr>
          <w:rFonts w:ascii="Pretendard" w:eastAsia="Pretendard" w:hAnsi="Pretendard" w:hint="eastAsia"/>
          <w:sz w:val="22"/>
          <w:szCs w:val="22"/>
        </w:rPr>
        <w:t xml:space="preserve">의지를 보였다. 여러 </w:t>
      </w:r>
      <w:r w:rsidR="005A49D0">
        <w:rPr>
          <w:rFonts w:ascii="Pretendard" w:eastAsia="Pretendard" w:hAnsi="Pretendard" w:hint="eastAsia"/>
          <w:sz w:val="22"/>
          <w:szCs w:val="22"/>
        </w:rPr>
        <w:t>언급에</w:t>
      </w:r>
      <w:r w:rsidR="004D570A">
        <w:rPr>
          <w:rFonts w:ascii="Pretendard" w:eastAsia="Pretendard" w:hAnsi="Pretendard" w:hint="eastAsia"/>
          <w:sz w:val="22"/>
          <w:szCs w:val="22"/>
        </w:rPr>
        <w:t xml:space="preserve">도 불구하고 아직까지 </w:t>
      </w:r>
      <w:r w:rsidR="00782BD5">
        <w:rPr>
          <w:rFonts w:ascii="Pretendard" w:eastAsia="Pretendard" w:hAnsi="Pretendard" w:hint="eastAsia"/>
          <w:sz w:val="22"/>
          <w:szCs w:val="22"/>
        </w:rPr>
        <w:t>구체</w:t>
      </w:r>
      <w:r w:rsidR="004D570A">
        <w:rPr>
          <w:rFonts w:ascii="Pretendard" w:eastAsia="Pretendard" w:hAnsi="Pretendard" w:hint="eastAsia"/>
          <w:sz w:val="22"/>
          <w:szCs w:val="22"/>
        </w:rPr>
        <w:t xml:space="preserve"> </w:t>
      </w:r>
      <w:r w:rsidR="004D570A">
        <w:rPr>
          <w:rFonts w:ascii="Pretendard" w:eastAsia="Pretendard" w:hAnsi="Pretendard" w:hint="eastAsia"/>
          <w:sz w:val="22"/>
          <w:szCs w:val="22"/>
        </w:rPr>
        <w:t>계획은 나오지 않은 상황이다.</w:t>
      </w:r>
      <w:r w:rsidR="00514F6C">
        <w:rPr>
          <w:rFonts w:ascii="Pretendard" w:eastAsia="Pretendard" w:hAnsi="Pretendard" w:hint="eastAsia"/>
          <w:sz w:val="22"/>
          <w:szCs w:val="22"/>
        </w:rPr>
        <w:t xml:space="preserve"> </w:t>
      </w:r>
      <w:r w:rsidR="00F151FF">
        <w:rPr>
          <w:rFonts w:ascii="Pretendard" w:eastAsia="Pretendard" w:hAnsi="Pretendard" w:hint="eastAsia"/>
          <w:sz w:val="22"/>
          <w:szCs w:val="22"/>
        </w:rPr>
        <w:t xml:space="preserve">이예진 연구원은 </w:t>
      </w:r>
      <w:r w:rsidR="00F151FF">
        <w:rPr>
          <w:rFonts w:ascii="Pretendard" w:eastAsia="Pretendard" w:hAnsi="Pretendard"/>
          <w:sz w:val="22"/>
          <w:szCs w:val="22"/>
        </w:rPr>
        <w:t>“</w:t>
      </w:r>
      <w:r w:rsidR="000168FF">
        <w:rPr>
          <w:rFonts w:ascii="Pretendard" w:eastAsia="Pretendard" w:hAnsi="Pretendard" w:hint="eastAsia"/>
          <w:sz w:val="22"/>
          <w:szCs w:val="22"/>
        </w:rPr>
        <w:t>관계부처가 뜻을 모은다면 해상풍력과 군 작전성은 충분히 공존할 수 있다</w:t>
      </w:r>
      <w:r w:rsidR="000168FF">
        <w:rPr>
          <w:rFonts w:ascii="Pretendard" w:eastAsia="Pretendard" w:hAnsi="Pretendard"/>
          <w:sz w:val="22"/>
          <w:szCs w:val="22"/>
        </w:rPr>
        <w:t>”</w:t>
      </w:r>
      <w:r w:rsidR="000168FF">
        <w:rPr>
          <w:rFonts w:ascii="Pretendard" w:eastAsia="Pretendard" w:hAnsi="Pretendard" w:hint="eastAsia"/>
          <w:sz w:val="22"/>
          <w:szCs w:val="22"/>
        </w:rPr>
        <w:t xml:space="preserve">며 </w:t>
      </w:r>
      <w:r w:rsidR="000168FF">
        <w:rPr>
          <w:rFonts w:ascii="Pretendard" w:eastAsia="Pretendard" w:hAnsi="Pretendard"/>
          <w:sz w:val="22"/>
          <w:szCs w:val="22"/>
        </w:rPr>
        <w:t>“</w:t>
      </w:r>
      <w:r w:rsidR="00DB2AEB">
        <w:rPr>
          <w:rFonts w:ascii="Pretendard" w:eastAsia="Pretendard" w:hAnsi="Pretendard" w:hint="eastAsia"/>
          <w:sz w:val="22"/>
          <w:szCs w:val="22"/>
        </w:rPr>
        <w:t xml:space="preserve">기획재정부, 국무총리실 등 </w:t>
      </w:r>
      <w:r w:rsidR="009954A0">
        <w:rPr>
          <w:rFonts w:ascii="Pretendard" w:eastAsia="Pretendard" w:hAnsi="Pretendard" w:hint="eastAsia"/>
          <w:sz w:val="22"/>
          <w:szCs w:val="22"/>
        </w:rPr>
        <w:t xml:space="preserve">여러 부처를 조율할 수 있는 </w:t>
      </w:r>
      <w:r w:rsidR="0052777F">
        <w:rPr>
          <w:rFonts w:ascii="Pretendard" w:eastAsia="Pretendard" w:hAnsi="Pretendard" w:hint="eastAsia"/>
          <w:sz w:val="22"/>
          <w:szCs w:val="22"/>
        </w:rPr>
        <w:t>단위가</w:t>
      </w:r>
      <w:r w:rsidR="009954A0">
        <w:rPr>
          <w:rFonts w:ascii="Pretendard" w:eastAsia="Pretendard" w:hAnsi="Pretendard" w:hint="eastAsia"/>
          <w:sz w:val="22"/>
          <w:szCs w:val="22"/>
        </w:rPr>
        <w:t xml:space="preserve"> 협력을 주도하고, 에너지 주무 부처인 산업통상자원부가 보다 적극적인 역할을 </w:t>
      </w:r>
      <w:r w:rsidR="00716F40">
        <w:rPr>
          <w:rFonts w:ascii="Pretendard" w:eastAsia="Pretendard" w:hAnsi="Pretendard" w:hint="eastAsia"/>
          <w:sz w:val="22"/>
          <w:szCs w:val="22"/>
        </w:rPr>
        <w:t>해</w:t>
      </w:r>
      <w:r w:rsidR="009954A0">
        <w:rPr>
          <w:rFonts w:ascii="Pretendard" w:eastAsia="Pretendard" w:hAnsi="Pretendard" w:hint="eastAsia"/>
          <w:sz w:val="22"/>
          <w:szCs w:val="22"/>
        </w:rPr>
        <w:t xml:space="preserve"> 해상풍력 보급의 물꼬를 트는 변화가 필요하다</w:t>
      </w:r>
      <w:r w:rsidR="009954A0">
        <w:rPr>
          <w:rFonts w:ascii="Pretendard" w:eastAsia="Pretendard" w:hAnsi="Pretendard"/>
          <w:sz w:val="22"/>
          <w:szCs w:val="22"/>
        </w:rPr>
        <w:t>”</w:t>
      </w:r>
      <w:r w:rsidR="009954A0">
        <w:rPr>
          <w:rFonts w:ascii="Pretendard" w:eastAsia="Pretendard" w:hAnsi="Pretendard" w:hint="eastAsia"/>
          <w:sz w:val="22"/>
          <w:szCs w:val="22"/>
        </w:rPr>
        <w:t>고 지적했다.</w:t>
      </w:r>
    </w:p>
    <w:sectPr w:rsidR="00F151FF" w:rsidRPr="009954A0" w:rsidSect="00285774">
      <w:footerReference w:type="default" r:id="rId19"/>
      <w:pgSz w:w="11906" w:h="16838"/>
      <w:pgMar w:top="1134" w:right="1440" w:bottom="1440" w:left="1440" w:header="851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7DBFC8" w14:textId="77777777" w:rsidR="002D1235" w:rsidRDefault="002D1235" w:rsidP="00CB2CBE">
      <w:r>
        <w:separator/>
      </w:r>
    </w:p>
  </w:endnote>
  <w:endnote w:type="continuationSeparator" w:id="0">
    <w:p w14:paraId="76A6A5AB" w14:textId="77777777" w:rsidR="002D1235" w:rsidRDefault="002D1235" w:rsidP="00CB2CBE">
      <w:r>
        <w:continuationSeparator/>
      </w:r>
    </w:p>
  </w:endnote>
  <w:endnote w:type="continuationNotice" w:id="1">
    <w:p w14:paraId="7FA0EDDC" w14:textId="77777777" w:rsidR="002D1235" w:rsidRDefault="002D123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retendard">
    <w:altName w:val="맑은 고딕"/>
    <w:panose1 w:val="00000000000000000000"/>
    <w:charset w:val="81"/>
    <w:family w:val="modern"/>
    <w:notTrueType/>
    <w:pitch w:val="variable"/>
    <w:sig w:usb0="E00002FF" w:usb1="0B160013" w:usb2="00000011" w:usb3="00000000" w:csb0="0028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C6CE7EB-26C8-4935-8607-60D9EF70DFEF}"/>
    <w:embedBold r:id="rId2" w:fontKey="{F37CA5EF-B024-42F3-9A49-502B844D937C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Pretendard SemiBold">
    <w:altName w:val="맑은 고딕"/>
    <w:panose1 w:val="00000000000000000000"/>
    <w:charset w:val="81"/>
    <w:family w:val="modern"/>
    <w:notTrueType/>
    <w:pitch w:val="variable"/>
    <w:sig w:usb0="E00002FF" w:usb1="0B160013" w:usb2="00000011" w:usb3="00000000" w:csb0="002801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Pretendard Medium">
    <w:altName w:val="맑은 고딕"/>
    <w:panose1 w:val="00000000000000000000"/>
    <w:charset w:val="81"/>
    <w:family w:val="modern"/>
    <w:notTrueType/>
    <w:pitch w:val="variable"/>
    <w:sig w:usb0="E00002FF" w:usb1="0B160013" w:usb2="00000011" w:usb3="00000000" w:csb0="0028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FF9F73F7-7BAB-49CF-A4DF-2E8869AC97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A5C635" w14:textId="27424A97" w:rsidR="00CB2CBE" w:rsidRDefault="00CB2CBE">
    <w:pPr>
      <w:pStyle w:val="a8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915548A" wp14:editId="6A7F7E61">
          <wp:simplePos x="0" y="0"/>
          <wp:positionH relativeFrom="column">
            <wp:posOffset>1270</wp:posOffset>
          </wp:positionH>
          <wp:positionV relativeFrom="paragraph">
            <wp:posOffset>1270</wp:posOffset>
          </wp:positionV>
          <wp:extent cx="1638000" cy="202222"/>
          <wp:effectExtent l="0" t="0" r="635" b="1270"/>
          <wp:wrapTopAndBottom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그림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000" cy="2022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30DE4C" w14:textId="77777777" w:rsidR="00CB2CBE" w:rsidRDefault="00CB2CB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0E4362" w14:textId="77777777" w:rsidR="002D1235" w:rsidRDefault="002D1235" w:rsidP="00CB2CBE">
      <w:r>
        <w:separator/>
      </w:r>
    </w:p>
  </w:footnote>
  <w:footnote w:type="continuationSeparator" w:id="0">
    <w:p w14:paraId="0CA8718A" w14:textId="77777777" w:rsidR="002D1235" w:rsidRDefault="002D1235" w:rsidP="00CB2CBE">
      <w:r>
        <w:continuationSeparator/>
      </w:r>
    </w:p>
  </w:footnote>
  <w:footnote w:type="continuationNotice" w:id="1">
    <w:p w14:paraId="05132B74" w14:textId="77777777" w:rsidR="002D1235" w:rsidRDefault="002D123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3F3BFF"/>
    <w:multiLevelType w:val="hybridMultilevel"/>
    <w:tmpl w:val="A7E8DB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76482A"/>
    <w:multiLevelType w:val="hybridMultilevel"/>
    <w:tmpl w:val="E9C256CA"/>
    <w:lvl w:ilvl="0" w:tplc="979E1EB2">
      <w:start w:val="1"/>
      <w:numFmt w:val="bullet"/>
      <w:lvlText w:val=""/>
      <w:lvlJc w:val="left"/>
      <w:pPr>
        <w:ind w:left="1080" w:hanging="360"/>
      </w:pPr>
      <w:rPr>
        <w:rFonts w:ascii="Symbol" w:eastAsia="Pretendard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B7B502D"/>
    <w:multiLevelType w:val="hybridMultilevel"/>
    <w:tmpl w:val="29028D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9E0EFD"/>
    <w:multiLevelType w:val="hybridMultilevel"/>
    <w:tmpl w:val="29EE1B80"/>
    <w:lvl w:ilvl="0" w:tplc="B59EE112">
      <w:start w:val="10"/>
      <w:numFmt w:val="bullet"/>
      <w:lvlText w:val="-"/>
      <w:lvlJc w:val="left"/>
      <w:pPr>
        <w:ind w:left="800" w:hanging="360"/>
      </w:pPr>
      <w:rPr>
        <w:rFonts w:ascii="Pretendard" w:eastAsia="Pretendard" w:hAnsi="Pretendard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num w:numId="1" w16cid:durableId="1790976447">
    <w:abstractNumId w:val="3"/>
  </w:num>
  <w:num w:numId="2" w16cid:durableId="1050881692">
    <w:abstractNumId w:val="0"/>
  </w:num>
  <w:num w:numId="3" w16cid:durableId="1948001319">
    <w:abstractNumId w:val="2"/>
  </w:num>
  <w:num w:numId="4" w16cid:durableId="6650593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bordersDoNotSurroundHeader/>
  <w:bordersDoNotSurroundFooter/>
  <w:activeWritingStyle w:appName="MSWord" w:lang="en-US" w:vendorID="64" w:dllVersion="0" w:nlCheck="1" w:checkStyle="0"/>
  <w:activeWritingStyle w:appName="MSWord" w:lang="ko-KR" w:vendorID="64" w:dllVersion="0" w:nlCheck="1" w:checkStyle="0"/>
  <w:defaultTabStop w:val="80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54B"/>
    <w:rsid w:val="000004E6"/>
    <w:rsid w:val="000006EE"/>
    <w:rsid w:val="00001C57"/>
    <w:rsid w:val="0000245B"/>
    <w:rsid w:val="00003683"/>
    <w:rsid w:val="00004785"/>
    <w:rsid w:val="00004DF3"/>
    <w:rsid w:val="00006364"/>
    <w:rsid w:val="00006C8D"/>
    <w:rsid w:val="0000719E"/>
    <w:rsid w:val="00007818"/>
    <w:rsid w:val="00007EFB"/>
    <w:rsid w:val="00010B02"/>
    <w:rsid w:val="00010B87"/>
    <w:rsid w:val="0001150F"/>
    <w:rsid w:val="00011BB0"/>
    <w:rsid w:val="00011E42"/>
    <w:rsid w:val="0001258F"/>
    <w:rsid w:val="000127E0"/>
    <w:rsid w:val="00014B4C"/>
    <w:rsid w:val="00014F64"/>
    <w:rsid w:val="00015B85"/>
    <w:rsid w:val="0001607B"/>
    <w:rsid w:val="0001615E"/>
    <w:rsid w:val="000168FF"/>
    <w:rsid w:val="00017136"/>
    <w:rsid w:val="00017705"/>
    <w:rsid w:val="00020D12"/>
    <w:rsid w:val="00020D50"/>
    <w:rsid w:val="00020FC7"/>
    <w:rsid w:val="0002103E"/>
    <w:rsid w:val="00021240"/>
    <w:rsid w:val="00021349"/>
    <w:rsid w:val="00021A73"/>
    <w:rsid w:val="000226FF"/>
    <w:rsid w:val="00022918"/>
    <w:rsid w:val="00022FAF"/>
    <w:rsid w:val="0002454B"/>
    <w:rsid w:val="0002534C"/>
    <w:rsid w:val="00025E57"/>
    <w:rsid w:val="000263EC"/>
    <w:rsid w:val="000268E3"/>
    <w:rsid w:val="00026911"/>
    <w:rsid w:val="00026D5F"/>
    <w:rsid w:val="00026F35"/>
    <w:rsid w:val="0002707F"/>
    <w:rsid w:val="000277F3"/>
    <w:rsid w:val="00030072"/>
    <w:rsid w:val="000303E9"/>
    <w:rsid w:val="0003048C"/>
    <w:rsid w:val="000306FD"/>
    <w:rsid w:val="00030853"/>
    <w:rsid w:val="000309CD"/>
    <w:rsid w:val="00030A97"/>
    <w:rsid w:val="00030C80"/>
    <w:rsid w:val="000317F8"/>
    <w:rsid w:val="00031961"/>
    <w:rsid w:val="000322AB"/>
    <w:rsid w:val="00035706"/>
    <w:rsid w:val="00035A93"/>
    <w:rsid w:val="00036B9A"/>
    <w:rsid w:val="00036D6B"/>
    <w:rsid w:val="000378AF"/>
    <w:rsid w:val="00037A0D"/>
    <w:rsid w:val="00037C03"/>
    <w:rsid w:val="00037C55"/>
    <w:rsid w:val="000404C2"/>
    <w:rsid w:val="00041A00"/>
    <w:rsid w:val="0004426A"/>
    <w:rsid w:val="0004510E"/>
    <w:rsid w:val="00045754"/>
    <w:rsid w:val="00045C20"/>
    <w:rsid w:val="00045E40"/>
    <w:rsid w:val="00045F4B"/>
    <w:rsid w:val="0004605F"/>
    <w:rsid w:val="000468E0"/>
    <w:rsid w:val="00046ACA"/>
    <w:rsid w:val="00046AF3"/>
    <w:rsid w:val="00046BC2"/>
    <w:rsid w:val="0004742A"/>
    <w:rsid w:val="00047F59"/>
    <w:rsid w:val="00050313"/>
    <w:rsid w:val="0005036E"/>
    <w:rsid w:val="000505E3"/>
    <w:rsid w:val="00050FA0"/>
    <w:rsid w:val="0005176C"/>
    <w:rsid w:val="0005285B"/>
    <w:rsid w:val="00052E72"/>
    <w:rsid w:val="00052EB9"/>
    <w:rsid w:val="000532F0"/>
    <w:rsid w:val="0005350A"/>
    <w:rsid w:val="00053F16"/>
    <w:rsid w:val="0005539A"/>
    <w:rsid w:val="00055846"/>
    <w:rsid w:val="00055D9A"/>
    <w:rsid w:val="000566A9"/>
    <w:rsid w:val="00056988"/>
    <w:rsid w:val="00056A05"/>
    <w:rsid w:val="00056CFE"/>
    <w:rsid w:val="000577FA"/>
    <w:rsid w:val="00060AE2"/>
    <w:rsid w:val="00060D18"/>
    <w:rsid w:val="000613E2"/>
    <w:rsid w:val="00061540"/>
    <w:rsid w:val="00061C8F"/>
    <w:rsid w:val="00061E7F"/>
    <w:rsid w:val="000623E3"/>
    <w:rsid w:val="000626A9"/>
    <w:rsid w:val="000628E6"/>
    <w:rsid w:val="000629E0"/>
    <w:rsid w:val="000629FA"/>
    <w:rsid w:val="00062C68"/>
    <w:rsid w:val="0006349B"/>
    <w:rsid w:val="00063529"/>
    <w:rsid w:val="00063A40"/>
    <w:rsid w:val="00063C53"/>
    <w:rsid w:val="00065113"/>
    <w:rsid w:val="0006524B"/>
    <w:rsid w:val="00065F74"/>
    <w:rsid w:val="00067C96"/>
    <w:rsid w:val="00067FF6"/>
    <w:rsid w:val="000702AD"/>
    <w:rsid w:val="00070C12"/>
    <w:rsid w:val="0007162B"/>
    <w:rsid w:val="000736C9"/>
    <w:rsid w:val="00073E64"/>
    <w:rsid w:val="000742F5"/>
    <w:rsid w:val="000743AF"/>
    <w:rsid w:val="000751E2"/>
    <w:rsid w:val="00076A7A"/>
    <w:rsid w:val="00076A9A"/>
    <w:rsid w:val="00077708"/>
    <w:rsid w:val="00077752"/>
    <w:rsid w:val="0007776D"/>
    <w:rsid w:val="00077DF9"/>
    <w:rsid w:val="00080774"/>
    <w:rsid w:val="0008094A"/>
    <w:rsid w:val="00080B94"/>
    <w:rsid w:val="00081171"/>
    <w:rsid w:val="0008150E"/>
    <w:rsid w:val="00082081"/>
    <w:rsid w:val="00082BBC"/>
    <w:rsid w:val="00082D97"/>
    <w:rsid w:val="00083074"/>
    <w:rsid w:val="00083DF3"/>
    <w:rsid w:val="000841EB"/>
    <w:rsid w:val="0008457E"/>
    <w:rsid w:val="0008480B"/>
    <w:rsid w:val="0008589C"/>
    <w:rsid w:val="00085F14"/>
    <w:rsid w:val="000864F4"/>
    <w:rsid w:val="000866C3"/>
    <w:rsid w:val="00086863"/>
    <w:rsid w:val="000916E2"/>
    <w:rsid w:val="00092210"/>
    <w:rsid w:val="000937C2"/>
    <w:rsid w:val="00093EC7"/>
    <w:rsid w:val="000944BA"/>
    <w:rsid w:val="000944C3"/>
    <w:rsid w:val="00094984"/>
    <w:rsid w:val="00094A5A"/>
    <w:rsid w:val="00095146"/>
    <w:rsid w:val="00096F61"/>
    <w:rsid w:val="000975B2"/>
    <w:rsid w:val="000979B6"/>
    <w:rsid w:val="000A0133"/>
    <w:rsid w:val="000A03FE"/>
    <w:rsid w:val="000A06F3"/>
    <w:rsid w:val="000A0743"/>
    <w:rsid w:val="000A07FB"/>
    <w:rsid w:val="000A1EBB"/>
    <w:rsid w:val="000A2010"/>
    <w:rsid w:val="000A3533"/>
    <w:rsid w:val="000A5B90"/>
    <w:rsid w:val="000A5FE3"/>
    <w:rsid w:val="000A63A6"/>
    <w:rsid w:val="000A6C46"/>
    <w:rsid w:val="000A7ABF"/>
    <w:rsid w:val="000B00D7"/>
    <w:rsid w:val="000B06F3"/>
    <w:rsid w:val="000B079E"/>
    <w:rsid w:val="000B12E7"/>
    <w:rsid w:val="000B2876"/>
    <w:rsid w:val="000B2881"/>
    <w:rsid w:val="000B35E5"/>
    <w:rsid w:val="000B38C5"/>
    <w:rsid w:val="000B3C77"/>
    <w:rsid w:val="000B424F"/>
    <w:rsid w:val="000B4390"/>
    <w:rsid w:val="000B5595"/>
    <w:rsid w:val="000B66CE"/>
    <w:rsid w:val="000B66EA"/>
    <w:rsid w:val="000B687C"/>
    <w:rsid w:val="000B6888"/>
    <w:rsid w:val="000B6AEF"/>
    <w:rsid w:val="000B7A0E"/>
    <w:rsid w:val="000C03A4"/>
    <w:rsid w:val="000C03D6"/>
    <w:rsid w:val="000C06EA"/>
    <w:rsid w:val="000C154F"/>
    <w:rsid w:val="000C241F"/>
    <w:rsid w:val="000C2842"/>
    <w:rsid w:val="000C2F81"/>
    <w:rsid w:val="000C309E"/>
    <w:rsid w:val="000C334D"/>
    <w:rsid w:val="000C3769"/>
    <w:rsid w:val="000C3A7F"/>
    <w:rsid w:val="000C412E"/>
    <w:rsid w:val="000C4606"/>
    <w:rsid w:val="000C460A"/>
    <w:rsid w:val="000C5604"/>
    <w:rsid w:val="000C5B71"/>
    <w:rsid w:val="000C5EE9"/>
    <w:rsid w:val="000C6905"/>
    <w:rsid w:val="000C6F88"/>
    <w:rsid w:val="000C73B2"/>
    <w:rsid w:val="000C7985"/>
    <w:rsid w:val="000D05AC"/>
    <w:rsid w:val="000D0D93"/>
    <w:rsid w:val="000D1161"/>
    <w:rsid w:val="000D16B0"/>
    <w:rsid w:val="000D1A9A"/>
    <w:rsid w:val="000D1B30"/>
    <w:rsid w:val="000D1C8B"/>
    <w:rsid w:val="000D206C"/>
    <w:rsid w:val="000D214F"/>
    <w:rsid w:val="000D3694"/>
    <w:rsid w:val="000D3EF7"/>
    <w:rsid w:val="000D4DE2"/>
    <w:rsid w:val="000D4EAE"/>
    <w:rsid w:val="000D547B"/>
    <w:rsid w:val="000D6143"/>
    <w:rsid w:val="000D6AEA"/>
    <w:rsid w:val="000D6E87"/>
    <w:rsid w:val="000D6E95"/>
    <w:rsid w:val="000D7137"/>
    <w:rsid w:val="000D7F8E"/>
    <w:rsid w:val="000E10EE"/>
    <w:rsid w:val="000E1A97"/>
    <w:rsid w:val="000E1DAA"/>
    <w:rsid w:val="000E1F0E"/>
    <w:rsid w:val="000E25CC"/>
    <w:rsid w:val="000E2AA1"/>
    <w:rsid w:val="000E2FA6"/>
    <w:rsid w:val="000E366A"/>
    <w:rsid w:val="000E390C"/>
    <w:rsid w:val="000E3A6E"/>
    <w:rsid w:val="000E424A"/>
    <w:rsid w:val="000E497F"/>
    <w:rsid w:val="000E558D"/>
    <w:rsid w:val="000E5866"/>
    <w:rsid w:val="000E5AEA"/>
    <w:rsid w:val="000E5DBA"/>
    <w:rsid w:val="000E60BB"/>
    <w:rsid w:val="000E6648"/>
    <w:rsid w:val="000E69B5"/>
    <w:rsid w:val="000E7E34"/>
    <w:rsid w:val="000F013C"/>
    <w:rsid w:val="000F0625"/>
    <w:rsid w:val="000F0AE5"/>
    <w:rsid w:val="000F0E64"/>
    <w:rsid w:val="000F1370"/>
    <w:rsid w:val="000F23A8"/>
    <w:rsid w:val="000F28C6"/>
    <w:rsid w:val="000F2C70"/>
    <w:rsid w:val="000F316C"/>
    <w:rsid w:val="000F3A14"/>
    <w:rsid w:val="000F3D0B"/>
    <w:rsid w:val="000F3FAA"/>
    <w:rsid w:val="000F45A5"/>
    <w:rsid w:val="000F55D9"/>
    <w:rsid w:val="000F5B40"/>
    <w:rsid w:val="000F60A3"/>
    <w:rsid w:val="000F6138"/>
    <w:rsid w:val="000F632E"/>
    <w:rsid w:val="000F6620"/>
    <w:rsid w:val="000F6B84"/>
    <w:rsid w:val="000F7C34"/>
    <w:rsid w:val="000F7CE5"/>
    <w:rsid w:val="00100F51"/>
    <w:rsid w:val="001012CC"/>
    <w:rsid w:val="0010171A"/>
    <w:rsid w:val="00101975"/>
    <w:rsid w:val="00102429"/>
    <w:rsid w:val="0010253B"/>
    <w:rsid w:val="001027A7"/>
    <w:rsid w:val="00102A58"/>
    <w:rsid w:val="0010399D"/>
    <w:rsid w:val="0010427F"/>
    <w:rsid w:val="00104FF3"/>
    <w:rsid w:val="001058E8"/>
    <w:rsid w:val="0010616C"/>
    <w:rsid w:val="00106BF5"/>
    <w:rsid w:val="00107621"/>
    <w:rsid w:val="001076DD"/>
    <w:rsid w:val="0010788B"/>
    <w:rsid w:val="00110B30"/>
    <w:rsid w:val="00110CBE"/>
    <w:rsid w:val="00110F49"/>
    <w:rsid w:val="00111A1E"/>
    <w:rsid w:val="00111C9E"/>
    <w:rsid w:val="0011200B"/>
    <w:rsid w:val="0011218D"/>
    <w:rsid w:val="001128D4"/>
    <w:rsid w:val="00113A28"/>
    <w:rsid w:val="00113FFF"/>
    <w:rsid w:val="001141C6"/>
    <w:rsid w:val="00114973"/>
    <w:rsid w:val="00114D83"/>
    <w:rsid w:val="00114DA1"/>
    <w:rsid w:val="00114F1B"/>
    <w:rsid w:val="001161F9"/>
    <w:rsid w:val="00116708"/>
    <w:rsid w:val="00120249"/>
    <w:rsid w:val="00120421"/>
    <w:rsid w:val="001205AC"/>
    <w:rsid w:val="001206CA"/>
    <w:rsid w:val="001207BA"/>
    <w:rsid w:val="00120F93"/>
    <w:rsid w:val="00121406"/>
    <w:rsid w:val="00122BAE"/>
    <w:rsid w:val="0012316F"/>
    <w:rsid w:val="00123AB8"/>
    <w:rsid w:val="00124B38"/>
    <w:rsid w:val="001258FB"/>
    <w:rsid w:val="00126360"/>
    <w:rsid w:val="001267FA"/>
    <w:rsid w:val="0012704E"/>
    <w:rsid w:val="001313A3"/>
    <w:rsid w:val="001318E0"/>
    <w:rsid w:val="00131D47"/>
    <w:rsid w:val="00133117"/>
    <w:rsid w:val="001336C6"/>
    <w:rsid w:val="00133C6E"/>
    <w:rsid w:val="00134BE7"/>
    <w:rsid w:val="0013580D"/>
    <w:rsid w:val="00136083"/>
    <w:rsid w:val="00136884"/>
    <w:rsid w:val="00137908"/>
    <w:rsid w:val="001401CD"/>
    <w:rsid w:val="00140BAC"/>
    <w:rsid w:val="0014151F"/>
    <w:rsid w:val="001418CE"/>
    <w:rsid w:val="001429F0"/>
    <w:rsid w:val="001432DD"/>
    <w:rsid w:val="00143983"/>
    <w:rsid w:val="00143D93"/>
    <w:rsid w:val="00144554"/>
    <w:rsid w:val="00144C16"/>
    <w:rsid w:val="00144CAD"/>
    <w:rsid w:val="0014523D"/>
    <w:rsid w:val="001454A0"/>
    <w:rsid w:val="00145934"/>
    <w:rsid w:val="00145AAB"/>
    <w:rsid w:val="00145AB2"/>
    <w:rsid w:val="00146292"/>
    <w:rsid w:val="0014647B"/>
    <w:rsid w:val="00147641"/>
    <w:rsid w:val="00147922"/>
    <w:rsid w:val="00147F6E"/>
    <w:rsid w:val="001528E9"/>
    <w:rsid w:val="00153346"/>
    <w:rsid w:val="001537F4"/>
    <w:rsid w:val="0015388B"/>
    <w:rsid w:val="00153ACC"/>
    <w:rsid w:val="001546F9"/>
    <w:rsid w:val="001552BE"/>
    <w:rsid w:val="001553C8"/>
    <w:rsid w:val="00155B46"/>
    <w:rsid w:val="00156136"/>
    <w:rsid w:val="00156733"/>
    <w:rsid w:val="0015692C"/>
    <w:rsid w:val="0015721F"/>
    <w:rsid w:val="00157AF2"/>
    <w:rsid w:val="00161A04"/>
    <w:rsid w:val="001637E5"/>
    <w:rsid w:val="00163957"/>
    <w:rsid w:val="00163F04"/>
    <w:rsid w:val="00164A3B"/>
    <w:rsid w:val="00164AE6"/>
    <w:rsid w:val="00164DBB"/>
    <w:rsid w:val="00164E87"/>
    <w:rsid w:val="00165068"/>
    <w:rsid w:val="0016531F"/>
    <w:rsid w:val="0016569A"/>
    <w:rsid w:val="0016651F"/>
    <w:rsid w:val="001672C2"/>
    <w:rsid w:val="00167538"/>
    <w:rsid w:val="00171086"/>
    <w:rsid w:val="001718DD"/>
    <w:rsid w:val="001719D3"/>
    <w:rsid w:val="00171D79"/>
    <w:rsid w:val="00173149"/>
    <w:rsid w:val="001739DF"/>
    <w:rsid w:val="001754E2"/>
    <w:rsid w:val="00175937"/>
    <w:rsid w:val="00175CA0"/>
    <w:rsid w:val="00175D55"/>
    <w:rsid w:val="00175EBB"/>
    <w:rsid w:val="00175F1A"/>
    <w:rsid w:val="00175F1B"/>
    <w:rsid w:val="0017680E"/>
    <w:rsid w:val="0017690B"/>
    <w:rsid w:val="0017767D"/>
    <w:rsid w:val="00177712"/>
    <w:rsid w:val="00177AA8"/>
    <w:rsid w:val="00181331"/>
    <w:rsid w:val="00181D3F"/>
    <w:rsid w:val="00181FCB"/>
    <w:rsid w:val="0018405C"/>
    <w:rsid w:val="001846D6"/>
    <w:rsid w:val="00184C6D"/>
    <w:rsid w:val="00184F3A"/>
    <w:rsid w:val="001850A8"/>
    <w:rsid w:val="001851F4"/>
    <w:rsid w:val="00185F3E"/>
    <w:rsid w:val="00187DAC"/>
    <w:rsid w:val="00190045"/>
    <w:rsid w:val="001900C2"/>
    <w:rsid w:val="0019047A"/>
    <w:rsid w:val="0019126C"/>
    <w:rsid w:val="00191B2C"/>
    <w:rsid w:val="00192E3C"/>
    <w:rsid w:val="00192E96"/>
    <w:rsid w:val="00193B6A"/>
    <w:rsid w:val="001940D9"/>
    <w:rsid w:val="001942F1"/>
    <w:rsid w:val="001948F3"/>
    <w:rsid w:val="00194B68"/>
    <w:rsid w:val="001956C2"/>
    <w:rsid w:val="00196366"/>
    <w:rsid w:val="001964F2"/>
    <w:rsid w:val="0019657E"/>
    <w:rsid w:val="00196CF6"/>
    <w:rsid w:val="00196E97"/>
    <w:rsid w:val="00197D5E"/>
    <w:rsid w:val="00197ED6"/>
    <w:rsid w:val="00197F06"/>
    <w:rsid w:val="001A05F2"/>
    <w:rsid w:val="001A0DA5"/>
    <w:rsid w:val="001A0F53"/>
    <w:rsid w:val="001A19E4"/>
    <w:rsid w:val="001A1C06"/>
    <w:rsid w:val="001A1D0E"/>
    <w:rsid w:val="001A203A"/>
    <w:rsid w:val="001A2D33"/>
    <w:rsid w:val="001A3367"/>
    <w:rsid w:val="001A33B4"/>
    <w:rsid w:val="001A3AC6"/>
    <w:rsid w:val="001A43B8"/>
    <w:rsid w:val="001A458C"/>
    <w:rsid w:val="001A5153"/>
    <w:rsid w:val="001A5A8F"/>
    <w:rsid w:val="001A5FAD"/>
    <w:rsid w:val="001A6269"/>
    <w:rsid w:val="001A6987"/>
    <w:rsid w:val="001A7030"/>
    <w:rsid w:val="001A7990"/>
    <w:rsid w:val="001B04F0"/>
    <w:rsid w:val="001B059D"/>
    <w:rsid w:val="001B0DC4"/>
    <w:rsid w:val="001B119D"/>
    <w:rsid w:val="001B18BA"/>
    <w:rsid w:val="001B1ADB"/>
    <w:rsid w:val="001B2E6A"/>
    <w:rsid w:val="001B2F4C"/>
    <w:rsid w:val="001B30A9"/>
    <w:rsid w:val="001B5091"/>
    <w:rsid w:val="001B6364"/>
    <w:rsid w:val="001B6E86"/>
    <w:rsid w:val="001B7319"/>
    <w:rsid w:val="001B7477"/>
    <w:rsid w:val="001B7707"/>
    <w:rsid w:val="001B7CEE"/>
    <w:rsid w:val="001B7D41"/>
    <w:rsid w:val="001C049B"/>
    <w:rsid w:val="001C0931"/>
    <w:rsid w:val="001C094F"/>
    <w:rsid w:val="001C212A"/>
    <w:rsid w:val="001C21D1"/>
    <w:rsid w:val="001C3D32"/>
    <w:rsid w:val="001C4D13"/>
    <w:rsid w:val="001C4E6B"/>
    <w:rsid w:val="001C4F72"/>
    <w:rsid w:val="001C5BB8"/>
    <w:rsid w:val="001C5FAD"/>
    <w:rsid w:val="001C6523"/>
    <w:rsid w:val="001C6AAC"/>
    <w:rsid w:val="001C6FB7"/>
    <w:rsid w:val="001C744E"/>
    <w:rsid w:val="001C7809"/>
    <w:rsid w:val="001C7877"/>
    <w:rsid w:val="001C7C85"/>
    <w:rsid w:val="001C7F2D"/>
    <w:rsid w:val="001C7FD1"/>
    <w:rsid w:val="001D0327"/>
    <w:rsid w:val="001D18E0"/>
    <w:rsid w:val="001D2515"/>
    <w:rsid w:val="001D2B66"/>
    <w:rsid w:val="001D3FDD"/>
    <w:rsid w:val="001D4317"/>
    <w:rsid w:val="001D4851"/>
    <w:rsid w:val="001D4892"/>
    <w:rsid w:val="001D5571"/>
    <w:rsid w:val="001D5AFA"/>
    <w:rsid w:val="001D5E35"/>
    <w:rsid w:val="001D630D"/>
    <w:rsid w:val="001D6E26"/>
    <w:rsid w:val="001D7032"/>
    <w:rsid w:val="001D717B"/>
    <w:rsid w:val="001D77E4"/>
    <w:rsid w:val="001E0823"/>
    <w:rsid w:val="001E0A79"/>
    <w:rsid w:val="001E0BD4"/>
    <w:rsid w:val="001E0BF8"/>
    <w:rsid w:val="001E112F"/>
    <w:rsid w:val="001E23D7"/>
    <w:rsid w:val="001E25B8"/>
    <w:rsid w:val="001E2F3D"/>
    <w:rsid w:val="001E3CFD"/>
    <w:rsid w:val="001E3DD4"/>
    <w:rsid w:val="001E412C"/>
    <w:rsid w:val="001E4479"/>
    <w:rsid w:val="001E4A2B"/>
    <w:rsid w:val="001E51B3"/>
    <w:rsid w:val="001E59A5"/>
    <w:rsid w:val="001E5E2A"/>
    <w:rsid w:val="001E6EB5"/>
    <w:rsid w:val="001E7005"/>
    <w:rsid w:val="001F0674"/>
    <w:rsid w:val="001F1185"/>
    <w:rsid w:val="001F12FC"/>
    <w:rsid w:val="001F131E"/>
    <w:rsid w:val="001F1816"/>
    <w:rsid w:val="001F1B81"/>
    <w:rsid w:val="001F2F19"/>
    <w:rsid w:val="001F541A"/>
    <w:rsid w:val="001F5667"/>
    <w:rsid w:val="001F5713"/>
    <w:rsid w:val="001F6BF6"/>
    <w:rsid w:val="001F7CE6"/>
    <w:rsid w:val="002001E8"/>
    <w:rsid w:val="00200D62"/>
    <w:rsid w:val="00200DE6"/>
    <w:rsid w:val="00203048"/>
    <w:rsid w:val="002034EA"/>
    <w:rsid w:val="002049B8"/>
    <w:rsid w:val="0020523F"/>
    <w:rsid w:val="00205893"/>
    <w:rsid w:val="002067E7"/>
    <w:rsid w:val="00206C03"/>
    <w:rsid w:val="00206EF8"/>
    <w:rsid w:val="00207790"/>
    <w:rsid w:val="002077DF"/>
    <w:rsid w:val="00207D7D"/>
    <w:rsid w:val="00210A7C"/>
    <w:rsid w:val="002110F0"/>
    <w:rsid w:val="0021110D"/>
    <w:rsid w:val="0021129B"/>
    <w:rsid w:val="0021132A"/>
    <w:rsid w:val="00211517"/>
    <w:rsid w:val="00212BE8"/>
    <w:rsid w:val="00212CD2"/>
    <w:rsid w:val="00212CDA"/>
    <w:rsid w:val="00212F3E"/>
    <w:rsid w:val="0021340F"/>
    <w:rsid w:val="00213511"/>
    <w:rsid w:val="002142E9"/>
    <w:rsid w:val="00214F54"/>
    <w:rsid w:val="00215A91"/>
    <w:rsid w:val="00216409"/>
    <w:rsid w:val="00216847"/>
    <w:rsid w:val="00216A30"/>
    <w:rsid w:val="00216CBB"/>
    <w:rsid w:val="00217976"/>
    <w:rsid w:val="0022017E"/>
    <w:rsid w:val="00220E67"/>
    <w:rsid w:val="00221103"/>
    <w:rsid w:val="00221A68"/>
    <w:rsid w:val="00222078"/>
    <w:rsid w:val="00222831"/>
    <w:rsid w:val="002229E7"/>
    <w:rsid w:val="00222EE0"/>
    <w:rsid w:val="00222FA3"/>
    <w:rsid w:val="00223A1C"/>
    <w:rsid w:val="002240E8"/>
    <w:rsid w:val="002269AE"/>
    <w:rsid w:val="00227317"/>
    <w:rsid w:val="0022773C"/>
    <w:rsid w:val="00227F95"/>
    <w:rsid w:val="00230398"/>
    <w:rsid w:val="002304D5"/>
    <w:rsid w:val="0023055B"/>
    <w:rsid w:val="0023173E"/>
    <w:rsid w:val="00232103"/>
    <w:rsid w:val="0023257F"/>
    <w:rsid w:val="00233DD6"/>
    <w:rsid w:val="00233E13"/>
    <w:rsid w:val="0023451B"/>
    <w:rsid w:val="00234640"/>
    <w:rsid w:val="0023500F"/>
    <w:rsid w:val="00236697"/>
    <w:rsid w:val="00236722"/>
    <w:rsid w:val="002369F3"/>
    <w:rsid w:val="00236BB3"/>
    <w:rsid w:val="00237872"/>
    <w:rsid w:val="0024001A"/>
    <w:rsid w:val="002404F4"/>
    <w:rsid w:val="002417F4"/>
    <w:rsid w:val="0024196D"/>
    <w:rsid w:val="00241EE4"/>
    <w:rsid w:val="002429AB"/>
    <w:rsid w:val="00242C27"/>
    <w:rsid w:val="00243A67"/>
    <w:rsid w:val="00243DBC"/>
    <w:rsid w:val="00244D46"/>
    <w:rsid w:val="00244E47"/>
    <w:rsid w:val="00244E57"/>
    <w:rsid w:val="002450EA"/>
    <w:rsid w:val="0024515A"/>
    <w:rsid w:val="002462C1"/>
    <w:rsid w:val="0024641A"/>
    <w:rsid w:val="00246822"/>
    <w:rsid w:val="002478A1"/>
    <w:rsid w:val="00247D8B"/>
    <w:rsid w:val="002501A5"/>
    <w:rsid w:val="0025036B"/>
    <w:rsid w:val="00250501"/>
    <w:rsid w:val="00250FBF"/>
    <w:rsid w:val="00251632"/>
    <w:rsid w:val="002518C8"/>
    <w:rsid w:val="00252599"/>
    <w:rsid w:val="00252A31"/>
    <w:rsid w:val="00253015"/>
    <w:rsid w:val="002537B8"/>
    <w:rsid w:val="00255137"/>
    <w:rsid w:val="00257BF4"/>
    <w:rsid w:val="0026060F"/>
    <w:rsid w:val="00260F0E"/>
    <w:rsid w:val="0026143B"/>
    <w:rsid w:val="00261460"/>
    <w:rsid w:val="002616D3"/>
    <w:rsid w:val="00261E35"/>
    <w:rsid w:val="0026255D"/>
    <w:rsid w:val="00262835"/>
    <w:rsid w:val="00262FAD"/>
    <w:rsid w:val="0026316C"/>
    <w:rsid w:val="00263227"/>
    <w:rsid w:val="0026356D"/>
    <w:rsid w:val="00263793"/>
    <w:rsid w:val="00263AFF"/>
    <w:rsid w:val="00263EC4"/>
    <w:rsid w:val="002646CD"/>
    <w:rsid w:val="00264896"/>
    <w:rsid w:val="00266460"/>
    <w:rsid w:val="00267831"/>
    <w:rsid w:val="0026791D"/>
    <w:rsid w:val="0027022A"/>
    <w:rsid w:val="002705C9"/>
    <w:rsid w:val="002706CF"/>
    <w:rsid w:val="00270DA2"/>
    <w:rsid w:val="00270E2D"/>
    <w:rsid w:val="00270F7D"/>
    <w:rsid w:val="00271105"/>
    <w:rsid w:val="00271260"/>
    <w:rsid w:val="002725DD"/>
    <w:rsid w:val="002727C0"/>
    <w:rsid w:val="0027286E"/>
    <w:rsid w:val="002734F1"/>
    <w:rsid w:val="0027372D"/>
    <w:rsid w:val="00273A18"/>
    <w:rsid w:val="00273DC9"/>
    <w:rsid w:val="002742CC"/>
    <w:rsid w:val="002750DF"/>
    <w:rsid w:val="00275485"/>
    <w:rsid w:val="00275699"/>
    <w:rsid w:val="00275B88"/>
    <w:rsid w:val="002763B7"/>
    <w:rsid w:val="00276B8A"/>
    <w:rsid w:val="00276D0D"/>
    <w:rsid w:val="00277079"/>
    <w:rsid w:val="002809DA"/>
    <w:rsid w:val="00280A6D"/>
    <w:rsid w:val="00281933"/>
    <w:rsid w:val="00281B7A"/>
    <w:rsid w:val="00281E12"/>
    <w:rsid w:val="00282157"/>
    <w:rsid w:val="00283740"/>
    <w:rsid w:val="00284109"/>
    <w:rsid w:val="002848FB"/>
    <w:rsid w:val="00284E3D"/>
    <w:rsid w:val="00284EAB"/>
    <w:rsid w:val="00284EAF"/>
    <w:rsid w:val="00285774"/>
    <w:rsid w:val="002867AE"/>
    <w:rsid w:val="00286951"/>
    <w:rsid w:val="002877A7"/>
    <w:rsid w:val="00287959"/>
    <w:rsid w:val="0028796E"/>
    <w:rsid w:val="002879B1"/>
    <w:rsid w:val="00290CC6"/>
    <w:rsid w:val="002913BD"/>
    <w:rsid w:val="00291B7F"/>
    <w:rsid w:val="002924CE"/>
    <w:rsid w:val="002937DD"/>
    <w:rsid w:val="00293FDC"/>
    <w:rsid w:val="00294391"/>
    <w:rsid w:val="00294677"/>
    <w:rsid w:val="0029576E"/>
    <w:rsid w:val="00295872"/>
    <w:rsid w:val="00296A6A"/>
    <w:rsid w:val="00296B0A"/>
    <w:rsid w:val="002971F8"/>
    <w:rsid w:val="00297562"/>
    <w:rsid w:val="00297C8E"/>
    <w:rsid w:val="00297FBC"/>
    <w:rsid w:val="002A04ED"/>
    <w:rsid w:val="002A1433"/>
    <w:rsid w:val="002A2713"/>
    <w:rsid w:val="002A2E87"/>
    <w:rsid w:val="002A2FCB"/>
    <w:rsid w:val="002A3549"/>
    <w:rsid w:val="002A3838"/>
    <w:rsid w:val="002A3D8D"/>
    <w:rsid w:val="002A3FAA"/>
    <w:rsid w:val="002A554F"/>
    <w:rsid w:val="002A5571"/>
    <w:rsid w:val="002A5E27"/>
    <w:rsid w:val="002A6163"/>
    <w:rsid w:val="002A64B1"/>
    <w:rsid w:val="002A6D32"/>
    <w:rsid w:val="002B017F"/>
    <w:rsid w:val="002B05C7"/>
    <w:rsid w:val="002B0807"/>
    <w:rsid w:val="002B12EC"/>
    <w:rsid w:val="002B19CB"/>
    <w:rsid w:val="002B1CD2"/>
    <w:rsid w:val="002B1D8C"/>
    <w:rsid w:val="002B2DCA"/>
    <w:rsid w:val="002B49C3"/>
    <w:rsid w:val="002B520B"/>
    <w:rsid w:val="002B64D2"/>
    <w:rsid w:val="002B701B"/>
    <w:rsid w:val="002B7D44"/>
    <w:rsid w:val="002C0036"/>
    <w:rsid w:val="002C171B"/>
    <w:rsid w:val="002C3567"/>
    <w:rsid w:val="002C3AEE"/>
    <w:rsid w:val="002C45F3"/>
    <w:rsid w:val="002C47E5"/>
    <w:rsid w:val="002C497A"/>
    <w:rsid w:val="002C51B4"/>
    <w:rsid w:val="002C5A2A"/>
    <w:rsid w:val="002C5DCA"/>
    <w:rsid w:val="002C6795"/>
    <w:rsid w:val="002C764B"/>
    <w:rsid w:val="002C7672"/>
    <w:rsid w:val="002D1235"/>
    <w:rsid w:val="002D1A85"/>
    <w:rsid w:val="002D2B89"/>
    <w:rsid w:val="002D2C0E"/>
    <w:rsid w:val="002D359A"/>
    <w:rsid w:val="002D36A7"/>
    <w:rsid w:val="002D3C4F"/>
    <w:rsid w:val="002D5047"/>
    <w:rsid w:val="002D50B6"/>
    <w:rsid w:val="002D579D"/>
    <w:rsid w:val="002D676D"/>
    <w:rsid w:val="002D7A21"/>
    <w:rsid w:val="002D7C01"/>
    <w:rsid w:val="002E115D"/>
    <w:rsid w:val="002E187B"/>
    <w:rsid w:val="002E286A"/>
    <w:rsid w:val="002E32C3"/>
    <w:rsid w:val="002E3EB3"/>
    <w:rsid w:val="002E3F33"/>
    <w:rsid w:val="002E42AA"/>
    <w:rsid w:val="002E4766"/>
    <w:rsid w:val="002E47C4"/>
    <w:rsid w:val="002E4C03"/>
    <w:rsid w:val="002E4EA5"/>
    <w:rsid w:val="002E53F3"/>
    <w:rsid w:val="002E5531"/>
    <w:rsid w:val="002E5926"/>
    <w:rsid w:val="002E5A8E"/>
    <w:rsid w:val="002E5FED"/>
    <w:rsid w:val="002E621C"/>
    <w:rsid w:val="002E6DB0"/>
    <w:rsid w:val="002E781E"/>
    <w:rsid w:val="002F152A"/>
    <w:rsid w:val="002F1708"/>
    <w:rsid w:val="002F1DAA"/>
    <w:rsid w:val="002F3D7F"/>
    <w:rsid w:val="002F472B"/>
    <w:rsid w:val="002F4A81"/>
    <w:rsid w:val="002F4D4B"/>
    <w:rsid w:val="002F55AD"/>
    <w:rsid w:val="002F5E16"/>
    <w:rsid w:val="002F6905"/>
    <w:rsid w:val="002F6908"/>
    <w:rsid w:val="003006CC"/>
    <w:rsid w:val="003007B7"/>
    <w:rsid w:val="00300922"/>
    <w:rsid w:val="00301502"/>
    <w:rsid w:val="00302460"/>
    <w:rsid w:val="003028A7"/>
    <w:rsid w:val="0030302C"/>
    <w:rsid w:val="0030438C"/>
    <w:rsid w:val="003043B1"/>
    <w:rsid w:val="00304856"/>
    <w:rsid w:val="00305512"/>
    <w:rsid w:val="00306440"/>
    <w:rsid w:val="00306817"/>
    <w:rsid w:val="00306D78"/>
    <w:rsid w:val="00306E10"/>
    <w:rsid w:val="00306E14"/>
    <w:rsid w:val="003072A0"/>
    <w:rsid w:val="0030751B"/>
    <w:rsid w:val="003077BB"/>
    <w:rsid w:val="0031020A"/>
    <w:rsid w:val="00310506"/>
    <w:rsid w:val="00310733"/>
    <w:rsid w:val="00310ADF"/>
    <w:rsid w:val="00311C8D"/>
    <w:rsid w:val="00311D86"/>
    <w:rsid w:val="0031239A"/>
    <w:rsid w:val="003132D4"/>
    <w:rsid w:val="0031364D"/>
    <w:rsid w:val="00313A38"/>
    <w:rsid w:val="00315C5C"/>
    <w:rsid w:val="00315CDA"/>
    <w:rsid w:val="00315CF5"/>
    <w:rsid w:val="00316016"/>
    <w:rsid w:val="00316BCA"/>
    <w:rsid w:val="003172FC"/>
    <w:rsid w:val="00320CF8"/>
    <w:rsid w:val="00320CFA"/>
    <w:rsid w:val="00321134"/>
    <w:rsid w:val="00321B73"/>
    <w:rsid w:val="00321CE6"/>
    <w:rsid w:val="00322894"/>
    <w:rsid w:val="00323479"/>
    <w:rsid w:val="00324D07"/>
    <w:rsid w:val="00324DCF"/>
    <w:rsid w:val="0032534C"/>
    <w:rsid w:val="00326D51"/>
    <w:rsid w:val="0032772A"/>
    <w:rsid w:val="00330D3B"/>
    <w:rsid w:val="00330EBA"/>
    <w:rsid w:val="00330F8F"/>
    <w:rsid w:val="00332315"/>
    <w:rsid w:val="003337E8"/>
    <w:rsid w:val="003363CF"/>
    <w:rsid w:val="003365E8"/>
    <w:rsid w:val="00337046"/>
    <w:rsid w:val="0033797D"/>
    <w:rsid w:val="00341208"/>
    <w:rsid w:val="00341EAC"/>
    <w:rsid w:val="0034207E"/>
    <w:rsid w:val="00342118"/>
    <w:rsid w:val="0034253E"/>
    <w:rsid w:val="00342C28"/>
    <w:rsid w:val="00345840"/>
    <w:rsid w:val="00345860"/>
    <w:rsid w:val="00345D19"/>
    <w:rsid w:val="00345FD4"/>
    <w:rsid w:val="00346359"/>
    <w:rsid w:val="0034678F"/>
    <w:rsid w:val="00346B34"/>
    <w:rsid w:val="00347384"/>
    <w:rsid w:val="0034763E"/>
    <w:rsid w:val="00350B85"/>
    <w:rsid w:val="00350BE8"/>
    <w:rsid w:val="00350D95"/>
    <w:rsid w:val="00352876"/>
    <w:rsid w:val="0035377F"/>
    <w:rsid w:val="00354FFA"/>
    <w:rsid w:val="00355074"/>
    <w:rsid w:val="00355A1A"/>
    <w:rsid w:val="00355DD1"/>
    <w:rsid w:val="00356271"/>
    <w:rsid w:val="00357434"/>
    <w:rsid w:val="00357F28"/>
    <w:rsid w:val="003608A7"/>
    <w:rsid w:val="00360A73"/>
    <w:rsid w:val="00360FF0"/>
    <w:rsid w:val="0036102B"/>
    <w:rsid w:val="0036195D"/>
    <w:rsid w:val="003627DD"/>
    <w:rsid w:val="00362C75"/>
    <w:rsid w:val="003630A9"/>
    <w:rsid w:val="003634A4"/>
    <w:rsid w:val="00363531"/>
    <w:rsid w:val="00363546"/>
    <w:rsid w:val="00363B16"/>
    <w:rsid w:val="00363C61"/>
    <w:rsid w:val="00363D8A"/>
    <w:rsid w:val="003646EE"/>
    <w:rsid w:val="0036490E"/>
    <w:rsid w:val="00364BEB"/>
    <w:rsid w:val="003658DF"/>
    <w:rsid w:val="00365A82"/>
    <w:rsid w:val="003660E7"/>
    <w:rsid w:val="003662D5"/>
    <w:rsid w:val="003672EA"/>
    <w:rsid w:val="003673A8"/>
    <w:rsid w:val="00367BB3"/>
    <w:rsid w:val="00367FB3"/>
    <w:rsid w:val="0037070F"/>
    <w:rsid w:val="00370827"/>
    <w:rsid w:val="00370A05"/>
    <w:rsid w:val="0037147E"/>
    <w:rsid w:val="00371544"/>
    <w:rsid w:val="0037199E"/>
    <w:rsid w:val="00372394"/>
    <w:rsid w:val="00372C05"/>
    <w:rsid w:val="00372D00"/>
    <w:rsid w:val="00372D67"/>
    <w:rsid w:val="00372E36"/>
    <w:rsid w:val="003752CB"/>
    <w:rsid w:val="003757C6"/>
    <w:rsid w:val="00375E9A"/>
    <w:rsid w:val="00375F97"/>
    <w:rsid w:val="00376C80"/>
    <w:rsid w:val="00376E6D"/>
    <w:rsid w:val="00376EA1"/>
    <w:rsid w:val="00377162"/>
    <w:rsid w:val="00377C9C"/>
    <w:rsid w:val="00377E13"/>
    <w:rsid w:val="0038015F"/>
    <w:rsid w:val="0038026E"/>
    <w:rsid w:val="0038047F"/>
    <w:rsid w:val="003814E9"/>
    <w:rsid w:val="003819DA"/>
    <w:rsid w:val="003820DA"/>
    <w:rsid w:val="003823CE"/>
    <w:rsid w:val="00382597"/>
    <w:rsid w:val="00382F9C"/>
    <w:rsid w:val="003835CE"/>
    <w:rsid w:val="0038395E"/>
    <w:rsid w:val="0038396A"/>
    <w:rsid w:val="00383BAF"/>
    <w:rsid w:val="00383C58"/>
    <w:rsid w:val="003841B2"/>
    <w:rsid w:val="003853FA"/>
    <w:rsid w:val="0038571B"/>
    <w:rsid w:val="003862ED"/>
    <w:rsid w:val="00386C6C"/>
    <w:rsid w:val="00387C05"/>
    <w:rsid w:val="00390A11"/>
    <w:rsid w:val="003914B1"/>
    <w:rsid w:val="00391FB9"/>
    <w:rsid w:val="00392AC2"/>
    <w:rsid w:val="00392F5F"/>
    <w:rsid w:val="00393504"/>
    <w:rsid w:val="00393559"/>
    <w:rsid w:val="00394525"/>
    <w:rsid w:val="00395186"/>
    <w:rsid w:val="00395402"/>
    <w:rsid w:val="00395771"/>
    <w:rsid w:val="00395ADA"/>
    <w:rsid w:val="00395ECB"/>
    <w:rsid w:val="00396FD6"/>
    <w:rsid w:val="00398D53"/>
    <w:rsid w:val="003A073D"/>
    <w:rsid w:val="003A0C98"/>
    <w:rsid w:val="003A117A"/>
    <w:rsid w:val="003A21EF"/>
    <w:rsid w:val="003A2821"/>
    <w:rsid w:val="003A2AA3"/>
    <w:rsid w:val="003A3371"/>
    <w:rsid w:val="003A33D7"/>
    <w:rsid w:val="003A4052"/>
    <w:rsid w:val="003A4262"/>
    <w:rsid w:val="003A43B5"/>
    <w:rsid w:val="003A498B"/>
    <w:rsid w:val="003A49D7"/>
    <w:rsid w:val="003A4C3A"/>
    <w:rsid w:val="003A545B"/>
    <w:rsid w:val="003A545E"/>
    <w:rsid w:val="003A589D"/>
    <w:rsid w:val="003A6B94"/>
    <w:rsid w:val="003A6EB8"/>
    <w:rsid w:val="003A7174"/>
    <w:rsid w:val="003A7FA0"/>
    <w:rsid w:val="003B02D7"/>
    <w:rsid w:val="003B0E82"/>
    <w:rsid w:val="003B100F"/>
    <w:rsid w:val="003B1F79"/>
    <w:rsid w:val="003B2AD1"/>
    <w:rsid w:val="003B3111"/>
    <w:rsid w:val="003B31E1"/>
    <w:rsid w:val="003B3426"/>
    <w:rsid w:val="003B34F3"/>
    <w:rsid w:val="003B3AC2"/>
    <w:rsid w:val="003B3E42"/>
    <w:rsid w:val="003B4B1F"/>
    <w:rsid w:val="003B4F59"/>
    <w:rsid w:val="003B5DA6"/>
    <w:rsid w:val="003B5EE9"/>
    <w:rsid w:val="003B6CEA"/>
    <w:rsid w:val="003B7369"/>
    <w:rsid w:val="003B7C8C"/>
    <w:rsid w:val="003C10FC"/>
    <w:rsid w:val="003C15EB"/>
    <w:rsid w:val="003C2765"/>
    <w:rsid w:val="003C2F4B"/>
    <w:rsid w:val="003C3503"/>
    <w:rsid w:val="003C40E6"/>
    <w:rsid w:val="003C4158"/>
    <w:rsid w:val="003C48FF"/>
    <w:rsid w:val="003C4E11"/>
    <w:rsid w:val="003C51C2"/>
    <w:rsid w:val="003C51EA"/>
    <w:rsid w:val="003C544B"/>
    <w:rsid w:val="003C5946"/>
    <w:rsid w:val="003C673E"/>
    <w:rsid w:val="003C6F90"/>
    <w:rsid w:val="003C7094"/>
    <w:rsid w:val="003C70D5"/>
    <w:rsid w:val="003C79E2"/>
    <w:rsid w:val="003C7D55"/>
    <w:rsid w:val="003D009D"/>
    <w:rsid w:val="003D0178"/>
    <w:rsid w:val="003D057A"/>
    <w:rsid w:val="003D1B90"/>
    <w:rsid w:val="003D1D3A"/>
    <w:rsid w:val="003D1F13"/>
    <w:rsid w:val="003D24B0"/>
    <w:rsid w:val="003D282B"/>
    <w:rsid w:val="003D2F89"/>
    <w:rsid w:val="003D402B"/>
    <w:rsid w:val="003D42EB"/>
    <w:rsid w:val="003D435F"/>
    <w:rsid w:val="003D45BE"/>
    <w:rsid w:val="003D4838"/>
    <w:rsid w:val="003D491D"/>
    <w:rsid w:val="003D55DB"/>
    <w:rsid w:val="003D5B04"/>
    <w:rsid w:val="003D6346"/>
    <w:rsid w:val="003D682F"/>
    <w:rsid w:val="003D6DA8"/>
    <w:rsid w:val="003E04B7"/>
    <w:rsid w:val="003E0C5D"/>
    <w:rsid w:val="003E2B38"/>
    <w:rsid w:val="003E4372"/>
    <w:rsid w:val="003E4942"/>
    <w:rsid w:val="003E4CF2"/>
    <w:rsid w:val="003E580F"/>
    <w:rsid w:val="003E5EC6"/>
    <w:rsid w:val="003E6C83"/>
    <w:rsid w:val="003E7995"/>
    <w:rsid w:val="003F0AE2"/>
    <w:rsid w:val="003F0FEB"/>
    <w:rsid w:val="003F103A"/>
    <w:rsid w:val="003F14F7"/>
    <w:rsid w:val="003F27B6"/>
    <w:rsid w:val="003F2892"/>
    <w:rsid w:val="003F2C1B"/>
    <w:rsid w:val="003F3150"/>
    <w:rsid w:val="003F4888"/>
    <w:rsid w:val="003F4D39"/>
    <w:rsid w:val="003F5C38"/>
    <w:rsid w:val="003F612D"/>
    <w:rsid w:val="003F61C2"/>
    <w:rsid w:val="003F6605"/>
    <w:rsid w:val="003F719E"/>
    <w:rsid w:val="003F7CF5"/>
    <w:rsid w:val="003F7D03"/>
    <w:rsid w:val="003F7F97"/>
    <w:rsid w:val="00400225"/>
    <w:rsid w:val="00402355"/>
    <w:rsid w:val="004027AF"/>
    <w:rsid w:val="0040282C"/>
    <w:rsid w:val="00402F48"/>
    <w:rsid w:val="0040323B"/>
    <w:rsid w:val="00403290"/>
    <w:rsid w:val="00404BAB"/>
    <w:rsid w:val="00404F9C"/>
    <w:rsid w:val="004050FB"/>
    <w:rsid w:val="004058CF"/>
    <w:rsid w:val="00405E6F"/>
    <w:rsid w:val="00406510"/>
    <w:rsid w:val="0040675F"/>
    <w:rsid w:val="004069F3"/>
    <w:rsid w:val="00406A43"/>
    <w:rsid w:val="004075B2"/>
    <w:rsid w:val="004077DD"/>
    <w:rsid w:val="00410074"/>
    <w:rsid w:val="004107C6"/>
    <w:rsid w:val="00411382"/>
    <w:rsid w:val="004116EF"/>
    <w:rsid w:val="00411EF7"/>
    <w:rsid w:val="00412D61"/>
    <w:rsid w:val="0041388C"/>
    <w:rsid w:val="004145CF"/>
    <w:rsid w:val="0041489D"/>
    <w:rsid w:val="00414F99"/>
    <w:rsid w:val="004150A1"/>
    <w:rsid w:val="0041585C"/>
    <w:rsid w:val="00417866"/>
    <w:rsid w:val="00417F89"/>
    <w:rsid w:val="004206BA"/>
    <w:rsid w:val="00421976"/>
    <w:rsid w:val="0042266A"/>
    <w:rsid w:val="00423214"/>
    <w:rsid w:val="00423BA5"/>
    <w:rsid w:val="00423D85"/>
    <w:rsid w:val="00425279"/>
    <w:rsid w:val="00425423"/>
    <w:rsid w:val="00425F88"/>
    <w:rsid w:val="00427888"/>
    <w:rsid w:val="0043138F"/>
    <w:rsid w:val="0043150D"/>
    <w:rsid w:val="004316E8"/>
    <w:rsid w:val="00431B74"/>
    <w:rsid w:val="00432527"/>
    <w:rsid w:val="0043278C"/>
    <w:rsid w:val="00432C1A"/>
    <w:rsid w:val="00432CD9"/>
    <w:rsid w:val="00432E22"/>
    <w:rsid w:val="00433236"/>
    <w:rsid w:val="0043371A"/>
    <w:rsid w:val="004338B4"/>
    <w:rsid w:val="004338F2"/>
    <w:rsid w:val="004339BB"/>
    <w:rsid w:val="004341D9"/>
    <w:rsid w:val="0043447E"/>
    <w:rsid w:val="0043485B"/>
    <w:rsid w:val="00434BBD"/>
    <w:rsid w:val="004350D3"/>
    <w:rsid w:val="0043548D"/>
    <w:rsid w:val="00435957"/>
    <w:rsid w:val="00436D3C"/>
    <w:rsid w:val="0043700C"/>
    <w:rsid w:val="004371B0"/>
    <w:rsid w:val="0043783B"/>
    <w:rsid w:val="004408DE"/>
    <w:rsid w:val="00440CB6"/>
    <w:rsid w:val="00441CB1"/>
    <w:rsid w:val="00443347"/>
    <w:rsid w:val="00443EB9"/>
    <w:rsid w:val="004449D2"/>
    <w:rsid w:val="00444BF2"/>
    <w:rsid w:val="00444D3B"/>
    <w:rsid w:val="00445D24"/>
    <w:rsid w:val="00445EC1"/>
    <w:rsid w:val="00446A76"/>
    <w:rsid w:val="004479D1"/>
    <w:rsid w:val="0045018D"/>
    <w:rsid w:val="004508AD"/>
    <w:rsid w:val="004508E1"/>
    <w:rsid w:val="00450910"/>
    <w:rsid w:val="0045337F"/>
    <w:rsid w:val="004538B5"/>
    <w:rsid w:val="00454061"/>
    <w:rsid w:val="0045460E"/>
    <w:rsid w:val="00455711"/>
    <w:rsid w:val="004558E3"/>
    <w:rsid w:val="004577B4"/>
    <w:rsid w:val="0046031D"/>
    <w:rsid w:val="00460671"/>
    <w:rsid w:val="00460AB0"/>
    <w:rsid w:val="00461C32"/>
    <w:rsid w:val="00461D1D"/>
    <w:rsid w:val="00463CDC"/>
    <w:rsid w:val="0046498F"/>
    <w:rsid w:val="00465615"/>
    <w:rsid w:val="00465AE6"/>
    <w:rsid w:val="0046696B"/>
    <w:rsid w:val="004703B3"/>
    <w:rsid w:val="00470405"/>
    <w:rsid w:val="00470BF7"/>
    <w:rsid w:val="004712C8"/>
    <w:rsid w:val="00472602"/>
    <w:rsid w:val="0047284D"/>
    <w:rsid w:val="00473444"/>
    <w:rsid w:val="00473678"/>
    <w:rsid w:val="00473816"/>
    <w:rsid w:val="00474B0D"/>
    <w:rsid w:val="00475526"/>
    <w:rsid w:val="004760F6"/>
    <w:rsid w:val="00476967"/>
    <w:rsid w:val="00476F60"/>
    <w:rsid w:val="0048003D"/>
    <w:rsid w:val="0048044E"/>
    <w:rsid w:val="004812D2"/>
    <w:rsid w:val="004816A6"/>
    <w:rsid w:val="00483371"/>
    <w:rsid w:val="00483E13"/>
    <w:rsid w:val="00483FB0"/>
    <w:rsid w:val="00484581"/>
    <w:rsid w:val="00484833"/>
    <w:rsid w:val="00484DC0"/>
    <w:rsid w:val="00485072"/>
    <w:rsid w:val="004850D3"/>
    <w:rsid w:val="00485456"/>
    <w:rsid w:val="00486015"/>
    <w:rsid w:val="004876DF"/>
    <w:rsid w:val="004878FE"/>
    <w:rsid w:val="00491482"/>
    <w:rsid w:val="00492A5B"/>
    <w:rsid w:val="00494071"/>
    <w:rsid w:val="00494532"/>
    <w:rsid w:val="00494B3B"/>
    <w:rsid w:val="0049508C"/>
    <w:rsid w:val="004957FB"/>
    <w:rsid w:val="0049616D"/>
    <w:rsid w:val="00496297"/>
    <w:rsid w:val="00496A2B"/>
    <w:rsid w:val="00496BA7"/>
    <w:rsid w:val="0049775D"/>
    <w:rsid w:val="004977F3"/>
    <w:rsid w:val="004978AB"/>
    <w:rsid w:val="00497BED"/>
    <w:rsid w:val="00497C17"/>
    <w:rsid w:val="004A032B"/>
    <w:rsid w:val="004A115C"/>
    <w:rsid w:val="004A12BA"/>
    <w:rsid w:val="004A156F"/>
    <w:rsid w:val="004A30DB"/>
    <w:rsid w:val="004A3319"/>
    <w:rsid w:val="004A3DC6"/>
    <w:rsid w:val="004A486D"/>
    <w:rsid w:val="004A6893"/>
    <w:rsid w:val="004A6A12"/>
    <w:rsid w:val="004A708A"/>
    <w:rsid w:val="004A75BC"/>
    <w:rsid w:val="004A79E0"/>
    <w:rsid w:val="004A7E33"/>
    <w:rsid w:val="004B0C88"/>
    <w:rsid w:val="004B105F"/>
    <w:rsid w:val="004B185F"/>
    <w:rsid w:val="004B1918"/>
    <w:rsid w:val="004B1FF7"/>
    <w:rsid w:val="004B23E0"/>
    <w:rsid w:val="004B2C8C"/>
    <w:rsid w:val="004B3041"/>
    <w:rsid w:val="004B37BD"/>
    <w:rsid w:val="004B382D"/>
    <w:rsid w:val="004B46C7"/>
    <w:rsid w:val="004B4B7F"/>
    <w:rsid w:val="004B5730"/>
    <w:rsid w:val="004B6224"/>
    <w:rsid w:val="004B69CA"/>
    <w:rsid w:val="004B6FBA"/>
    <w:rsid w:val="004B740F"/>
    <w:rsid w:val="004B747E"/>
    <w:rsid w:val="004B755F"/>
    <w:rsid w:val="004B7BF1"/>
    <w:rsid w:val="004B7D15"/>
    <w:rsid w:val="004C0108"/>
    <w:rsid w:val="004C08F5"/>
    <w:rsid w:val="004C0ABE"/>
    <w:rsid w:val="004C0B78"/>
    <w:rsid w:val="004C1212"/>
    <w:rsid w:val="004C149C"/>
    <w:rsid w:val="004C1ECE"/>
    <w:rsid w:val="004C23E6"/>
    <w:rsid w:val="004C2EC0"/>
    <w:rsid w:val="004C3CB5"/>
    <w:rsid w:val="004C49FB"/>
    <w:rsid w:val="004C4CA0"/>
    <w:rsid w:val="004C501B"/>
    <w:rsid w:val="004C5035"/>
    <w:rsid w:val="004C5795"/>
    <w:rsid w:val="004C5CCC"/>
    <w:rsid w:val="004C631C"/>
    <w:rsid w:val="004C633D"/>
    <w:rsid w:val="004C71B5"/>
    <w:rsid w:val="004D0345"/>
    <w:rsid w:val="004D041C"/>
    <w:rsid w:val="004D0DEB"/>
    <w:rsid w:val="004D15F4"/>
    <w:rsid w:val="004D2053"/>
    <w:rsid w:val="004D2C72"/>
    <w:rsid w:val="004D3A08"/>
    <w:rsid w:val="004D3BC9"/>
    <w:rsid w:val="004D3C96"/>
    <w:rsid w:val="004D42F4"/>
    <w:rsid w:val="004D4A7C"/>
    <w:rsid w:val="004D4EF6"/>
    <w:rsid w:val="004D5232"/>
    <w:rsid w:val="004D55A9"/>
    <w:rsid w:val="004D570A"/>
    <w:rsid w:val="004D58AE"/>
    <w:rsid w:val="004D5AAD"/>
    <w:rsid w:val="004D6004"/>
    <w:rsid w:val="004D6851"/>
    <w:rsid w:val="004D6A64"/>
    <w:rsid w:val="004D6CF4"/>
    <w:rsid w:val="004D7B48"/>
    <w:rsid w:val="004E080C"/>
    <w:rsid w:val="004E145B"/>
    <w:rsid w:val="004E1544"/>
    <w:rsid w:val="004E2328"/>
    <w:rsid w:val="004E34DF"/>
    <w:rsid w:val="004E3649"/>
    <w:rsid w:val="004E36DB"/>
    <w:rsid w:val="004E4136"/>
    <w:rsid w:val="004E43D6"/>
    <w:rsid w:val="004E49DE"/>
    <w:rsid w:val="004E5065"/>
    <w:rsid w:val="004E5F23"/>
    <w:rsid w:val="004E6226"/>
    <w:rsid w:val="004E66A1"/>
    <w:rsid w:val="004E6A41"/>
    <w:rsid w:val="004E6BC2"/>
    <w:rsid w:val="004E7164"/>
    <w:rsid w:val="004E722C"/>
    <w:rsid w:val="004E73D8"/>
    <w:rsid w:val="004E79A6"/>
    <w:rsid w:val="004E7AFD"/>
    <w:rsid w:val="004F034D"/>
    <w:rsid w:val="004F1558"/>
    <w:rsid w:val="004F3199"/>
    <w:rsid w:val="004F383E"/>
    <w:rsid w:val="004F47D8"/>
    <w:rsid w:val="004F4D07"/>
    <w:rsid w:val="004F4D2A"/>
    <w:rsid w:val="004F4DC5"/>
    <w:rsid w:val="004F523A"/>
    <w:rsid w:val="004F5B3E"/>
    <w:rsid w:val="004F71E6"/>
    <w:rsid w:val="004F7F6B"/>
    <w:rsid w:val="0050030E"/>
    <w:rsid w:val="00500BBF"/>
    <w:rsid w:val="00501B3A"/>
    <w:rsid w:val="00502275"/>
    <w:rsid w:val="00502AD9"/>
    <w:rsid w:val="005040C4"/>
    <w:rsid w:val="00505280"/>
    <w:rsid w:val="0050542D"/>
    <w:rsid w:val="005059C7"/>
    <w:rsid w:val="00505AAC"/>
    <w:rsid w:val="00505C20"/>
    <w:rsid w:val="00505CF4"/>
    <w:rsid w:val="0050651F"/>
    <w:rsid w:val="00506B27"/>
    <w:rsid w:val="00507293"/>
    <w:rsid w:val="00507939"/>
    <w:rsid w:val="00507B45"/>
    <w:rsid w:val="0051090D"/>
    <w:rsid w:val="00510E4F"/>
    <w:rsid w:val="00510F28"/>
    <w:rsid w:val="005111FD"/>
    <w:rsid w:val="00511E4A"/>
    <w:rsid w:val="005121D9"/>
    <w:rsid w:val="005133BE"/>
    <w:rsid w:val="00513A43"/>
    <w:rsid w:val="00513E1E"/>
    <w:rsid w:val="00514205"/>
    <w:rsid w:val="00514F6C"/>
    <w:rsid w:val="005152B5"/>
    <w:rsid w:val="0051537A"/>
    <w:rsid w:val="005159D6"/>
    <w:rsid w:val="0051654B"/>
    <w:rsid w:val="0051744A"/>
    <w:rsid w:val="00517667"/>
    <w:rsid w:val="0051792A"/>
    <w:rsid w:val="00517DF8"/>
    <w:rsid w:val="00520B39"/>
    <w:rsid w:val="00520F82"/>
    <w:rsid w:val="00520FD8"/>
    <w:rsid w:val="00521078"/>
    <w:rsid w:val="00521213"/>
    <w:rsid w:val="0052148F"/>
    <w:rsid w:val="00521516"/>
    <w:rsid w:val="00521892"/>
    <w:rsid w:val="00521AFC"/>
    <w:rsid w:val="00522AA0"/>
    <w:rsid w:val="00522CD6"/>
    <w:rsid w:val="00522CF6"/>
    <w:rsid w:val="00522E09"/>
    <w:rsid w:val="00523604"/>
    <w:rsid w:val="005237B7"/>
    <w:rsid w:val="00524917"/>
    <w:rsid w:val="00524953"/>
    <w:rsid w:val="00524A1E"/>
    <w:rsid w:val="00524F64"/>
    <w:rsid w:val="0052754F"/>
    <w:rsid w:val="00527689"/>
    <w:rsid w:val="0052777F"/>
    <w:rsid w:val="00527B1C"/>
    <w:rsid w:val="00530306"/>
    <w:rsid w:val="00532068"/>
    <w:rsid w:val="00532803"/>
    <w:rsid w:val="00532880"/>
    <w:rsid w:val="00532FCA"/>
    <w:rsid w:val="0053340E"/>
    <w:rsid w:val="005335CB"/>
    <w:rsid w:val="00534FCA"/>
    <w:rsid w:val="0053547E"/>
    <w:rsid w:val="0053567B"/>
    <w:rsid w:val="00535BB0"/>
    <w:rsid w:val="00535F42"/>
    <w:rsid w:val="00535FC2"/>
    <w:rsid w:val="0053618E"/>
    <w:rsid w:val="00536763"/>
    <w:rsid w:val="005376AC"/>
    <w:rsid w:val="00537E3F"/>
    <w:rsid w:val="005404FF"/>
    <w:rsid w:val="005410C9"/>
    <w:rsid w:val="00541FDA"/>
    <w:rsid w:val="005424D5"/>
    <w:rsid w:val="005435B2"/>
    <w:rsid w:val="00543885"/>
    <w:rsid w:val="00543DAA"/>
    <w:rsid w:val="005445F7"/>
    <w:rsid w:val="00544F45"/>
    <w:rsid w:val="00545D51"/>
    <w:rsid w:val="00545F49"/>
    <w:rsid w:val="0054619C"/>
    <w:rsid w:val="005464EE"/>
    <w:rsid w:val="00547E4C"/>
    <w:rsid w:val="00547F72"/>
    <w:rsid w:val="00547FDD"/>
    <w:rsid w:val="005504D9"/>
    <w:rsid w:val="00551B72"/>
    <w:rsid w:val="005520B4"/>
    <w:rsid w:val="00552228"/>
    <w:rsid w:val="00552B47"/>
    <w:rsid w:val="00553D83"/>
    <w:rsid w:val="00553F6F"/>
    <w:rsid w:val="0055491C"/>
    <w:rsid w:val="005553FD"/>
    <w:rsid w:val="005561E6"/>
    <w:rsid w:val="00556D87"/>
    <w:rsid w:val="0055722D"/>
    <w:rsid w:val="00557E24"/>
    <w:rsid w:val="0056033F"/>
    <w:rsid w:val="00560EB4"/>
    <w:rsid w:val="00561549"/>
    <w:rsid w:val="005620F6"/>
    <w:rsid w:val="005623D2"/>
    <w:rsid w:val="00562644"/>
    <w:rsid w:val="0056552F"/>
    <w:rsid w:val="00565A6F"/>
    <w:rsid w:val="00566BD3"/>
    <w:rsid w:val="00567C16"/>
    <w:rsid w:val="0057033B"/>
    <w:rsid w:val="00570C56"/>
    <w:rsid w:val="00570D89"/>
    <w:rsid w:val="00571050"/>
    <w:rsid w:val="00571071"/>
    <w:rsid w:val="00571464"/>
    <w:rsid w:val="005718DD"/>
    <w:rsid w:val="00573170"/>
    <w:rsid w:val="00573196"/>
    <w:rsid w:val="00573EAA"/>
    <w:rsid w:val="00574CEC"/>
    <w:rsid w:val="005753DF"/>
    <w:rsid w:val="005763CE"/>
    <w:rsid w:val="00576528"/>
    <w:rsid w:val="00576987"/>
    <w:rsid w:val="00576AC3"/>
    <w:rsid w:val="005804BB"/>
    <w:rsid w:val="005805CA"/>
    <w:rsid w:val="00580DD1"/>
    <w:rsid w:val="005811F0"/>
    <w:rsid w:val="00581573"/>
    <w:rsid w:val="00583859"/>
    <w:rsid w:val="00583B6A"/>
    <w:rsid w:val="005842B9"/>
    <w:rsid w:val="005857E2"/>
    <w:rsid w:val="005869A3"/>
    <w:rsid w:val="00586A71"/>
    <w:rsid w:val="0058787B"/>
    <w:rsid w:val="00590697"/>
    <w:rsid w:val="00591013"/>
    <w:rsid w:val="00591293"/>
    <w:rsid w:val="00591329"/>
    <w:rsid w:val="00591A4A"/>
    <w:rsid w:val="00591C3C"/>
    <w:rsid w:val="00591FBA"/>
    <w:rsid w:val="005920EF"/>
    <w:rsid w:val="00592278"/>
    <w:rsid w:val="0059229D"/>
    <w:rsid w:val="00592879"/>
    <w:rsid w:val="005929CD"/>
    <w:rsid w:val="00592B87"/>
    <w:rsid w:val="00592EDD"/>
    <w:rsid w:val="005941B4"/>
    <w:rsid w:val="00594764"/>
    <w:rsid w:val="00594EB5"/>
    <w:rsid w:val="00595D29"/>
    <w:rsid w:val="00596834"/>
    <w:rsid w:val="0059683A"/>
    <w:rsid w:val="00596B68"/>
    <w:rsid w:val="00597393"/>
    <w:rsid w:val="00597BD4"/>
    <w:rsid w:val="005A0198"/>
    <w:rsid w:val="005A01E2"/>
    <w:rsid w:val="005A0662"/>
    <w:rsid w:val="005A0F00"/>
    <w:rsid w:val="005A135F"/>
    <w:rsid w:val="005A1574"/>
    <w:rsid w:val="005A19C0"/>
    <w:rsid w:val="005A1D8A"/>
    <w:rsid w:val="005A1E1C"/>
    <w:rsid w:val="005A2610"/>
    <w:rsid w:val="005A49D0"/>
    <w:rsid w:val="005A6E52"/>
    <w:rsid w:val="005A6EC2"/>
    <w:rsid w:val="005A7284"/>
    <w:rsid w:val="005B00E2"/>
    <w:rsid w:val="005B0ABE"/>
    <w:rsid w:val="005B1781"/>
    <w:rsid w:val="005B1B32"/>
    <w:rsid w:val="005B2583"/>
    <w:rsid w:val="005B299F"/>
    <w:rsid w:val="005B2E81"/>
    <w:rsid w:val="005B3185"/>
    <w:rsid w:val="005B32FD"/>
    <w:rsid w:val="005B3583"/>
    <w:rsid w:val="005B3C38"/>
    <w:rsid w:val="005B412B"/>
    <w:rsid w:val="005B456C"/>
    <w:rsid w:val="005B4CD0"/>
    <w:rsid w:val="005B4ECA"/>
    <w:rsid w:val="005B6AC9"/>
    <w:rsid w:val="005B72F3"/>
    <w:rsid w:val="005B75C6"/>
    <w:rsid w:val="005B7729"/>
    <w:rsid w:val="005B7D37"/>
    <w:rsid w:val="005BB8A2"/>
    <w:rsid w:val="005C0123"/>
    <w:rsid w:val="005C17C3"/>
    <w:rsid w:val="005C2C7C"/>
    <w:rsid w:val="005C3476"/>
    <w:rsid w:val="005C3730"/>
    <w:rsid w:val="005C3F53"/>
    <w:rsid w:val="005C4F0F"/>
    <w:rsid w:val="005C60EA"/>
    <w:rsid w:val="005C771D"/>
    <w:rsid w:val="005C7B49"/>
    <w:rsid w:val="005D023D"/>
    <w:rsid w:val="005D0A32"/>
    <w:rsid w:val="005D0BB0"/>
    <w:rsid w:val="005D13BC"/>
    <w:rsid w:val="005D19FC"/>
    <w:rsid w:val="005D22BC"/>
    <w:rsid w:val="005D2488"/>
    <w:rsid w:val="005D2744"/>
    <w:rsid w:val="005D2CB5"/>
    <w:rsid w:val="005D3299"/>
    <w:rsid w:val="005D379F"/>
    <w:rsid w:val="005D38BC"/>
    <w:rsid w:val="005D3A42"/>
    <w:rsid w:val="005D5A2C"/>
    <w:rsid w:val="005D62B0"/>
    <w:rsid w:val="005D6A63"/>
    <w:rsid w:val="005D6ECA"/>
    <w:rsid w:val="005D6EF6"/>
    <w:rsid w:val="005E1B5F"/>
    <w:rsid w:val="005E3561"/>
    <w:rsid w:val="005E40B7"/>
    <w:rsid w:val="005E6D53"/>
    <w:rsid w:val="005E7F85"/>
    <w:rsid w:val="005E7F9D"/>
    <w:rsid w:val="005F2498"/>
    <w:rsid w:val="005F2966"/>
    <w:rsid w:val="005F29D0"/>
    <w:rsid w:val="005F3339"/>
    <w:rsid w:val="005F4BEB"/>
    <w:rsid w:val="005F57C6"/>
    <w:rsid w:val="005F6396"/>
    <w:rsid w:val="005F6A0A"/>
    <w:rsid w:val="005F6A24"/>
    <w:rsid w:val="005F6F75"/>
    <w:rsid w:val="005F79D9"/>
    <w:rsid w:val="005F7E7A"/>
    <w:rsid w:val="00600398"/>
    <w:rsid w:val="006007D0"/>
    <w:rsid w:val="00601D2A"/>
    <w:rsid w:val="0060260B"/>
    <w:rsid w:val="00602BB6"/>
    <w:rsid w:val="00602C07"/>
    <w:rsid w:val="006037AE"/>
    <w:rsid w:val="006046E7"/>
    <w:rsid w:val="00604A64"/>
    <w:rsid w:val="0060547D"/>
    <w:rsid w:val="006059F3"/>
    <w:rsid w:val="00606176"/>
    <w:rsid w:val="0060639F"/>
    <w:rsid w:val="0060688C"/>
    <w:rsid w:val="00607B72"/>
    <w:rsid w:val="00610304"/>
    <w:rsid w:val="00610EFA"/>
    <w:rsid w:val="00612F19"/>
    <w:rsid w:val="006130E3"/>
    <w:rsid w:val="0061375F"/>
    <w:rsid w:val="00613A09"/>
    <w:rsid w:val="006141D0"/>
    <w:rsid w:val="006148F4"/>
    <w:rsid w:val="00615B48"/>
    <w:rsid w:val="00615EB3"/>
    <w:rsid w:val="00616165"/>
    <w:rsid w:val="00616A3F"/>
    <w:rsid w:val="0061725C"/>
    <w:rsid w:val="00618573"/>
    <w:rsid w:val="00620A5B"/>
    <w:rsid w:val="00621981"/>
    <w:rsid w:val="00621BB4"/>
    <w:rsid w:val="00621BD2"/>
    <w:rsid w:val="00621E0E"/>
    <w:rsid w:val="00622A67"/>
    <w:rsid w:val="00623703"/>
    <w:rsid w:val="00623CC2"/>
    <w:rsid w:val="00624FB8"/>
    <w:rsid w:val="00625089"/>
    <w:rsid w:val="00626336"/>
    <w:rsid w:val="00626E39"/>
    <w:rsid w:val="00630117"/>
    <w:rsid w:val="00631232"/>
    <w:rsid w:val="00632330"/>
    <w:rsid w:val="006325F5"/>
    <w:rsid w:val="00632FC5"/>
    <w:rsid w:val="00633C7F"/>
    <w:rsid w:val="00634788"/>
    <w:rsid w:val="00634908"/>
    <w:rsid w:val="00634BE1"/>
    <w:rsid w:val="00634CB1"/>
    <w:rsid w:val="006353E5"/>
    <w:rsid w:val="00635832"/>
    <w:rsid w:val="00636146"/>
    <w:rsid w:val="0063635D"/>
    <w:rsid w:val="00636E84"/>
    <w:rsid w:val="00637011"/>
    <w:rsid w:val="0063740B"/>
    <w:rsid w:val="006400B1"/>
    <w:rsid w:val="0064087E"/>
    <w:rsid w:val="006426AF"/>
    <w:rsid w:val="006430E4"/>
    <w:rsid w:val="006432E1"/>
    <w:rsid w:val="00643BAC"/>
    <w:rsid w:val="00643E79"/>
    <w:rsid w:val="00644863"/>
    <w:rsid w:val="00645BCC"/>
    <w:rsid w:val="00646300"/>
    <w:rsid w:val="0064715C"/>
    <w:rsid w:val="0064765E"/>
    <w:rsid w:val="00647B1C"/>
    <w:rsid w:val="00647E17"/>
    <w:rsid w:val="00651088"/>
    <w:rsid w:val="0065108A"/>
    <w:rsid w:val="0065324F"/>
    <w:rsid w:val="0065439F"/>
    <w:rsid w:val="00654D3D"/>
    <w:rsid w:val="006556B4"/>
    <w:rsid w:val="006559AF"/>
    <w:rsid w:val="0065640F"/>
    <w:rsid w:val="006565D4"/>
    <w:rsid w:val="0065758D"/>
    <w:rsid w:val="00657C1F"/>
    <w:rsid w:val="006603C8"/>
    <w:rsid w:val="006608E7"/>
    <w:rsid w:val="00660B0B"/>
    <w:rsid w:val="006613C0"/>
    <w:rsid w:val="006629AC"/>
    <w:rsid w:val="00662A47"/>
    <w:rsid w:val="006641A4"/>
    <w:rsid w:val="006651DA"/>
    <w:rsid w:val="0066623D"/>
    <w:rsid w:val="006677B2"/>
    <w:rsid w:val="0067121D"/>
    <w:rsid w:val="00671299"/>
    <w:rsid w:val="006717DE"/>
    <w:rsid w:val="00672067"/>
    <w:rsid w:val="006724F6"/>
    <w:rsid w:val="00672C4F"/>
    <w:rsid w:val="006738E8"/>
    <w:rsid w:val="006748F3"/>
    <w:rsid w:val="006757D2"/>
    <w:rsid w:val="00675E22"/>
    <w:rsid w:val="00675F57"/>
    <w:rsid w:val="00676F1A"/>
    <w:rsid w:val="0067739A"/>
    <w:rsid w:val="00677C5B"/>
    <w:rsid w:val="00680768"/>
    <w:rsid w:val="00681459"/>
    <w:rsid w:val="0068156E"/>
    <w:rsid w:val="006815E3"/>
    <w:rsid w:val="00682316"/>
    <w:rsid w:val="00682504"/>
    <w:rsid w:val="00682966"/>
    <w:rsid w:val="00682997"/>
    <w:rsid w:val="00683E73"/>
    <w:rsid w:val="00684B92"/>
    <w:rsid w:val="006854E1"/>
    <w:rsid w:val="006854E4"/>
    <w:rsid w:val="006856ED"/>
    <w:rsid w:val="006862D9"/>
    <w:rsid w:val="00686712"/>
    <w:rsid w:val="00686B75"/>
    <w:rsid w:val="00686D74"/>
    <w:rsid w:val="00687617"/>
    <w:rsid w:val="006903B3"/>
    <w:rsid w:val="00690D04"/>
    <w:rsid w:val="00691D5C"/>
    <w:rsid w:val="00691EF2"/>
    <w:rsid w:val="00692653"/>
    <w:rsid w:val="00692BB2"/>
    <w:rsid w:val="006932D5"/>
    <w:rsid w:val="00693B39"/>
    <w:rsid w:val="006940DD"/>
    <w:rsid w:val="00694288"/>
    <w:rsid w:val="006957A7"/>
    <w:rsid w:val="0069613E"/>
    <w:rsid w:val="00696676"/>
    <w:rsid w:val="0069678F"/>
    <w:rsid w:val="00697820"/>
    <w:rsid w:val="00697C33"/>
    <w:rsid w:val="006A059B"/>
    <w:rsid w:val="006A07FA"/>
    <w:rsid w:val="006A1024"/>
    <w:rsid w:val="006A10A6"/>
    <w:rsid w:val="006A1768"/>
    <w:rsid w:val="006A1C21"/>
    <w:rsid w:val="006A2951"/>
    <w:rsid w:val="006A2B18"/>
    <w:rsid w:val="006A2D7E"/>
    <w:rsid w:val="006A34CA"/>
    <w:rsid w:val="006A3506"/>
    <w:rsid w:val="006A36D9"/>
    <w:rsid w:val="006A4038"/>
    <w:rsid w:val="006A461E"/>
    <w:rsid w:val="006A470E"/>
    <w:rsid w:val="006A6212"/>
    <w:rsid w:val="006A6BB2"/>
    <w:rsid w:val="006A6C59"/>
    <w:rsid w:val="006A6FF1"/>
    <w:rsid w:val="006B0C64"/>
    <w:rsid w:val="006B1071"/>
    <w:rsid w:val="006B1074"/>
    <w:rsid w:val="006B1657"/>
    <w:rsid w:val="006B20CA"/>
    <w:rsid w:val="006B2459"/>
    <w:rsid w:val="006B2908"/>
    <w:rsid w:val="006B2989"/>
    <w:rsid w:val="006B3570"/>
    <w:rsid w:val="006B4139"/>
    <w:rsid w:val="006B487E"/>
    <w:rsid w:val="006B48F5"/>
    <w:rsid w:val="006B601F"/>
    <w:rsid w:val="006B6D68"/>
    <w:rsid w:val="006B7095"/>
    <w:rsid w:val="006C15B0"/>
    <w:rsid w:val="006C2201"/>
    <w:rsid w:val="006C23FB"/>
    <w:rsid w:val="006C2DC5"/>
    <w:rsid w:val="006C363B"/>
    <w:rsid w:val="006C4126"/>
    <w:rsid w:val="006C4415"/>
    <w:rsid w:val="006C46BA"/>
    <w:rsid w:val="006C48F9"/>
    <w:rsid w:val="006C52AD"/>
    <w:rsid w:val="006C6A01"/>
    <w:rsid w:val="006C6AAD"/>
    <w:rsid w:val="006C6CB4"/>
    <w:rsid w:val="006C75F9"/>
    <w:rsid w:val="006C7814"/>
    <w:rsid w:val="006C7B60"/>
    <w:rsid w:val="006C7EC8"/>
    <w:rsid w:val="006D0C19"/>
    <w:rsid w:val="006D0CEF"/>
    <w:rsid w:val="006D103F"/>
    <w:rsid w:val="006D1239"/>
    <w:rsid w:val="006D1957"/>
    <w:rsid w:val="006D1B23"/>
    <w:rsid w:val="006D22F4"/>
    <w:rsid w:val="006D3651"/>
    <w:rsid w:val="006D39F9"/>
    <w:rsid w:val="006D402E"/>
    <w:rsid w:val="006D4541"/>
    <w:rsid w:val="006D4B18"/>
    <w:rsid w:val="006D4F9A"/>
    <w:rsid w:val="006D5630"/>
    <w:rsid w:val="006D5F2B"/>
    <w:rsid w:val="006D61A2"/>
    <w:rsid w:val="006D6563"/>
    <w:rsid w:val="006E1FA8"/>
    <w:rsid w:val="006E1FCF"/>
    <w:rsid w:val="006E2077"/>
    <w:rsid w:val="006E2518"/>
    <w:rsid w:val="006E2A46"/>
    <w:rsid w:val="006E35CE"/>
    <w:rsid w:val="006E35E2"/>
    <w:rsid w:val="006E3613"/>
    <w:rsid w:val="006E365F"/>
    <w:rsid w:val="006E3C58"/>
    <w:rsid w:val="006E3E75"/>
    <w:rsid w:val="006E5161"/>
    <w:rsid w:val="006E519F"/>
    <w:rsid w:val="006E5541"/>
    <w:rsid w:val="006E6206"/>
    <w:rsid w:val="006E6233"/>
    <w:rsid w:val="006E6ED0"/>
    <w:rsid w:val="006E6F49"/>
    <w:rsid w:val="006E704B"/>
    <w:rsid w:val="006E71EA"/>
    <w:rsid w:val="006F2C38"/>
    <w:rsid w:val="006F2EB5"/>
    <w:rsid w:val="006F3881"/>
    <w:rsid w:val="006F410A"/>
    <w:rsid w:val="006F4171"/>
    <w:rsid w:val="006F433A"/>
    <w:rsid w:val="006F479B"/>
    <w:rsid w:val="006F479D"/>
    <w:rsid w:val="006F4D0C"/>
    <w:rsid w:val="006F5998"/>
    <w:rsid w:val="006F5C0B"/>
    <w:rsid w:val="006F5DA7"/>
    <w:rsid w:val="0070009C"/>
    <w:rsid w:val="00700192"/>
    <w:rsid w:val="00700446"/>
    <w:rsid w:val="00700B71"/>
    <w:rsid w:val="00702393"/>
    <w:rsid w:val="007043A9"/>
    <w:rsid w:val="007046F4"/>
    <w:rsid w:val="007047A6"/>
    <w:rsid w:val="00705016"/>
    <w:rsid w:val="0070561F"/>
    <w:rsid w:val="0070569F"/>
    <w:rsid w:val="00705A7B"/>
    <w:rsid w:val="007063B2"/>
    <w:rsid w:val="007065D6"/>
    <w:rsid w:val="00706901"/>
    <w:rsid w:val="00706A00"/>
    <w:rsid w:val="007103E6"/>
    <w:rsid w:val="007108E1"/>
    <w:rsid w:val="00710988"/>
    <w:rsid w:val="00710C7F"/>
    <w:rsid w:val="00711B97"/>
    <w:rsid w:val="007128CB"/>
    <w:rsid w:val="0071339A"/>
    <w:rsid w:val="00713767"/>
    <w:rsid w:val="007141C3"/>
    <w:rsid w:val="00714D47"/>
    <w:rsid w:val="007152B3"/>
    <w:rsid w:val="00715AF2"/>
    <w:rsid w:val="00715B62"/>
    <w:rsid w:val="00716A9F"/>
    <w:rsid w:val="00716F40"/>
    <w:rsid w:val="0071789A"/>
    <w:rsid w:val="007208DC"/>
    <w:rsid w:val="00720A17"/>
    <w:rsid w:val="007215B2"/>
    <w:rsid w:val="00722076"/>
    <w:rsid w:val="007227F2"/>
    <w:rsid w:val="00723105"/>
    <w:rsid w:val="00723F3C"/>
    <w:rsid w:val="007244BF"/>
    <w:rsid w:val="00724557"/>
    <w:rsid w:val="00726342"/>
    <w:rsid w:val="0072651D"/>
    <w:rsid w:val="007265CD"/>
    <w:rsid w:val="00726681"/>
    <w:rsid w:val="00727F71"/>
    <w:rsid w:val="00730073"/>
    <w:rsid w:val="0073068D"/>
    <w:rsid w:val="0073148C"/>
    <w:rsid w:val="0073153E"/>
    <w:rsid w:val="00731AE9"/>
    <w:rsid w:val="00732BB2"/>
    <w:rsid w:val="00733830"/>
    <w:rsid w:val="007343EF"/>
    <w:rsid w:val="00734B86"/>
    <w:rsid w:val="00735911"/>
    <w:rsid w:val="00735F1A"/>
    <w:rsid w:val="0073657D"/>
    <w:rsid w:val="00736AC7"/>
    <w:rsid w:val="007373E8"/>
    <w:rsid w:val="00737512"/>
    <w:rsid w:val="007375FF"/>
    <w:rsid w:val="0073761C"/>
    <w:rsid w:val="0073772D"/>
    <w:rsid w:val="00737781"/>
    <w:rsid w:val="007404D6"/>
    <w:rsid w:val="007410D4"/>
    <w:rsid w:val="00741225"/>
    <w:rsid w:val="0074161F"/>
    <w:rsid w:val="00741CCB"/>
    <w:rsid w:val="00742247"/>
    <w:rsid w:val="0074281C"/>
    <w:rsid w:val="00743276"/>
    <w:rsid w:val="00744441"/>
    <w:rsid w:val="00744D53"/>
    <w:rsid w:val="00744EC4"/>
    <w:rsid w:val="0074597C"/>
    <w:rsid w:val="0074615B"/>
    <w:rsid w:val="007469EF"/>
    <w:rsid w:val="00746DA2"/>
    <w:rsid w:val="0074704D"/>
    <w:rsid w:val="007471EB"/>
    <w:rsid w:val="00747643"/>
    <w:rsid w:val="007477D4"/>
    <w:rsid w:val="00747C22"/>
    <w:rsid w:val="00750051"/>
    <w:rsid w:val="00750141"/>
    <w:rsid w:val="00750731"/>
    <w:rsid w:val="0075138C"/>
    <w:rsid w:val="00751B90"/>
    <w:rsid w:val="00751F96"/>
    <w:rsid w:val="00752089"/>
    <w:rsid w:val="007522D8"/>
    <w:rsid w:val="00752751"/>
    <w:rsid w:val="00752A5A"/>
    <w:rsid w:val="00752D2C"/>
    <w:rsid w:val="00752E79"/>
    <w:rsid w:val="00753E52"/>
    <w:rsid w:val="00754034"/>
    <w:rsid w:val="0075407D"/>
    <w:rsid w:val="007540F9"/>
    <w:rsid w:val="00755C57"/>
    <w:rsid w:val="007561AD"/>
    <w:rsid w:val="00756482"/>
    <w:rsid w:val="00756873"/>
    <w:rsid w:val="0075729A"/>
    <w:rsid w:val="0075740C"/>
    <w:rsid w:val="007575CD"/>
    <w:rsid w:val="0075761F"/>
    <w:rsid w:val="00757E56"/>
    <w:rsid w:val="00760AFD"/>
    <w:rsid w:val="00761D33"/>
    <w:rsid w:val="00761EB3"/>
    <w:rsid w:val="0076239B"/>
    <w:rsid w:val="00762466"/>
    <w:rsid w:val="0076273D"/>
    <w:rsid w:val="00762AA6"/>
    <w:rsid w:val="00764254"/>
    <w:rsid w:val="007645EF"/>
    <w:rsid w:val="007651D1"/>
    <w:rsid w:val="00765813"/>
    <w:rsid w:val="00765A56"/>
    <w:rsid w:val="0076642D"/>
    <w:rsid w:val="00766A33"/>
    <w:rsid w:val="00767D95"/>
    <w:rsid w:val="00770879"/>
    <w:rsid w:val="00770952"/>
    <w:rsid w:val="007712A8"/>
    <w:rsid w:val="00771D78"/>
    <w:rsid w:val="0077278C"/>
    <w:rsid w:val="00772C0E"/>
    <w:rsid w:val="00772C49"/>
    <w:rsid w:val="0077358B"/>
    <w:rsid w:val="00773CA7"/>
    <w:rsid w:val="00774956"/>
    <w:rsid w:val="00774AC5"/>
    <w:rsid w:val="007756D7"/>
    <w:rsid w:val="0077596A"/>
    <w:rsid w:val="00775C98"/>
    <w:rsid w:val="00775FBB"/>
    <w:rsid w:val="007760FC"/>
    <w:rsid w:val="00776B20"/>
    <w:rsid w:val="00777248"/>
    <w:rsid w:val="0078059C"/>
    <w:rsid w:val="00780E90"/>
    <w:rsid w:val="00781D99"/>
    <w:rsid w:val="00781ED8"/>
    <w:rsid w:val="0078287E"/>
    <w:rsid w:val="00782BD5"/>
    <w:rsid w:val="00782FBC"/>
    <w:rsid w:val="007835F5"/>
    <w:rsid w:val="0078409C"/>
    <w:rsid w:val="00784715"/>
    <w:rsid w:val="007857D6"/>
    <w:rsid w:val="00785DA5"/>
    <w:rsid w:val="00786A6D"/>
    <w:rsid w:val="00787524"/>
    <w:rsid w:val="007904FF"/>
    <w:rsid w:val="00790CB1"/>
    <w:rsid w:val="00790EC8"/>
    <w:rsid w:val="007912A8"/>
    <w:rsid w:val="00791932"/>
    <w:rsid w:val="00791A88"/>
    <w:rsid w:val="00791BC2"/>
    <w:rsid w:val="00792331"/>
    <w:rsid w:val="00792B83"/>
    <w:rsid w:val="00792BA3"/>
    <w:rsid w:val="00793B1A"/>
    <w:rsid w:val="007942A2"/>
    <w:rsid w:val="00794597"/>
    <w:rsid w:val="00794FED"/>
    <w:rsid w:val="00795226"/>
    <w:rsid w:val="00795EE0"/>
    <w:rsid w:val="00796C25"/>
    <w:rsid w:val="007A0280"/>
    <w:rsid w:val="007A0992"/>
    <w:rsid w:val="007A0CD3"/>
    <w:rsid w:val="007A0D61"/>
    <w:rsid w:val="007A0E07"/>
    <w:rsid w:val="007A0E73"/>
    <w:rsid w:val="007A1384"/>
    <w:rsid w:val="007A1D93"/>
    <w:rsid w:val="007A2448"/>
    <w:rsid w:val="007A354B"/>
    <w:rsid w:val="007A36A7"/>
    <w:rsid w:val="007A39F2"/>
    <w:rsid w:val="007A3EA4"/>
    <w:rsid w:val="007A61E7"/>
    <w:rsid w:val="007A6713"/>
    <w:rsid w:val="007A6AEB"/>
    <w:rsid w:val="007A6BA8"/>
    <w:rsid w:val="007A752E"/>
    <w:rsid w:val="007A79D1"/>
    <w:rsid w:val="007B0574"/>
    <w:rsid w:val="007B079E"/>
    <w:rsid w:val="007B1269"/>
    <w:rsid w:val="007B19BA"/>
    <w:rsid w:val="007B21A8"/>
    <w:rsid w:val="007B2A62"/>
    <w:rsid w:val="007B33ED"/>
    <w:rsid w:val="007B35D9"/>
    <w:rsid w:val="007B3904"/>
    <w:rsid w:val="007B3A91"/>
    <w:rsid w:val="007B3B95"/>
    <w:rsid w:val="007B3DE7"/>
    <w:rsid w:val="007B3E62"/>
    <w:rsid w:val="007B4296"/>
    <w:rsid w:val="007B559B"/>
    <w:rsid w:val="007B5CFE"/>
    <w:rsid w:val="007B628F"/>
    <w:rsid w:val="007B67BF"/>
    <w:rsid w:val="007B6813"/>
    <w:rsid w:val="007B6C62"/>
    <w:rsid w:val="007B7060"/>
    <w:rsid w:val="007B7829"/>
    <w:rsid w:val="007B7838"/>
    <w:rsid w:val="007B7A0E"/>
    <w:rsid w:val="007C0180"/>
    <w:rsid w:val="007C02FD"/>
    <w:rsid w:val="007C0FE6"/>
    <w:rsid w:val="007C25EB"/>
    <w:rsid w:val="007C2A96"/>
    <w:rsid w:val="007C30DA"/>
    <w:rsid w:val="007C4283"/>
    <w:rsid w:val="007C54FA"/>
    <w:rsid w:val="007C55E2"/>
    <w:rsid w:val="007C5783"/>
    <w:rsid w:val="007C71C4"/>
    <w:rsid w:val="007C7219"/>
    <w:rsid w:val="007C730F"/>
    <w:rsid w:val="007C7D22"/>
    <w:rsid w:val="007D080B"/>
    <w:rsid w:val="007D08B4"/>
    <w:rsid w:val="007D0929"/>
    <w:rsid w:val="007D1209"/>
    <w:rsid w:val="007D128D"/>
    <w:rsid w:val="007D16D9"/>
    <w:rsid w:val="007D1B75"/>
    <w:rsid w:val="007D1EB4"/>
    <w:rsid w:val="007D215E"/>
    <w:rsid w:val="007D28B1"/>
    <w:rsid w:val="007D2FC5"/>
    <w:rsid w:val="007D37C9"/>
    <w:rsid w:val="007D3BD7"/>
    <w:rsid w:val="007D3D98"/>
    <w:rsid w:val="007D51EE"/>
    <w:rsid w:val="007D5CCA"/>
    <w:rsid w:val="007D68A1"/>
    <w:rsid w:val="007D75DD"/>
    <w:rsid w:val="007D766A"/>
    <w:rsid w:val="007E003B"/>
    <w:rsid w:val="007E02D2"/>
    <w:rsid w:val="007E1144"/>
    <w:rsid w:val="007E2CCF"/>
    <w:rsid w:val="007E3791"/>
    <w:rsid w:val="007E3870"/>
    <w:rsid w:val="007E3F83"/>
    <w:rsid w:val="007E414E"/>
    <w:rsid w:val="007E6787"/>
    <w:rsid w:val="007E7360"/>
    <w:rsid w:val="007E73E7"/>
    <w:rsid w:val="007E750A"/>
    <w:rsid w:val="007E7DAD"/>
    <w:rsid w:val="007F037B"/>
    <w:rsid w:val="007F0625"/>
    <w:rsid w:val="007F0A46"/>
    <w:rsid w:val="007F16D1"/>
    <w:rsid w:val="007F17D8"/>
    <w:rsid w:val="007F1BA7"/>
    <w:rsid w:val="007F1E89"/>
    <w:rsid w:val="007F26BA"/>
    <w:rsid w:val="007F2CAC"/>
    <w:rsid w:val="007F2DEC"/>
    <w:rsid w:val="007F30AA"/>
    <w:rsid w:val="007F3772"/>
    <w:rsid w:val="007F3B2E"/>
    <w:rsid w:val="007F51C8"/>
    <w:rsid w:val="007F5AB8"/>
    <w:rsid w:val="007F6FA9"/>
    <w:rsid w:val="00800129"/>
    <w:rsid w:val="008003AA"/>
    <w:rsid w:val="00800C63"/>
    <w:rsid w:val="00802686"/>
    <w:rsid w:val="0080396C"/>
    <w:rsid w:val="00804BAE"/>
    <w:rsid w:val="008050E7"/>
    <w:rsid w:val="0080525A"/>
    <w:rsid w:val="008053B5"/>
    <w:rsid w:val="00805661"/>
    <w:rsid w:val="0080572D"/>
    <w:rsid w:val="008059E0"/>
    <w:rsid w:val="00805B73"/>
    <w:rsid w:val="0080621F"/>
    <w:rsid w:val="00806BC5"/>
    <w:rsid w:val="008072C3"/>
    <w:rsid w:val="00807E25"/>
    <w:rsid w:val="00807E39"/>
    <w:rsid w:val="00810DFC"/>
    <w:rsid w:val="00810F6A"/>
    <w:rsid w:val="0081116B"/>
    <w:rsid w:val="00811C26"/>
    <w:rsid w:val="0081279C"/>
    <w:rsid w:val="0081299F"/>
    <w:rsid w:val="00812DCD"/>
    <w:rsid w:val="00814095"/>
    <w:rsid w:val="00814216"/>
    <w:rsid w:val="008144CA"/>
    <w:rsid w:val="00814573"/>
    <w:rsid w:val="00814F17"/>
    <w:rsid w:val="008161BC"/>
    <w:rsid w:val="00816BFB"/>
    <w:rsid w:val="00816C0F"/>
    <w:rsid w:val="00816CDA"/>
    <w:rsid w:val="00817A23"/>
    <w:rsid w:val="00817CC1"/>
    <w:rsid w:val="0082044A"/>
    <w:rsid w:val="008207E5"/>
    <w:rsid w:val="008208E4"/>
    <w:rsid w:val="00820BB5"/>
    <w:rsid w:val="008213F9"/>
    <w:rsid w:val="008215CD"/>
    <w:rsid w:val="00822041"/>
    <w:rsid w:val="008232DE"/>
    <w:rsid w:val="00823FD6"/>
    <w:rsid w:val="00824939"/>
    <w:rsid w:val="00825FA8"/>
    <w:rsid w:val="00826256"/>
    <w:rsid w:val="008263C0"/>
    <w:rsid w:val="00826DE0"/>
    <w:rsid w:val="00826E75"/>
    <w:rsid w:val="008274B7"/>
    <w:rsid w:val="00827DC6"/>
    <w:rsid w:val="00827E70"/>
    <w:rsid w:val="0083106D"/>
    <w:rsid w:val="00831D78"/>
    <w:rsid w:val="0083277B"/>
    <w:rsid w:val="00833358"/>
    <w:rsid w:val="00833989"/>
    <w:rsid w:val="00833F2D"/>
    <w:rsid w:val="0083420C"/>
    <w:rsid w:val="0083429A"/>
    <w:rsid w:val="008349E7"/>
    <w:rsid w:val="008351A1"/>
    <w:rsid w:val="0083598B"/>
    <w:rsid w:val="00836062"/>
    <w:rsid w:val="0083613D"/>
    <w:rsid w:val="0083672C"/>
    <w:rsid w:val="0083744A"/>
    <w:rsid w:val="00837EAB"/>
    <w:rsid w:val="008401EC"/>
    <w:rsid w:val="00840F2A"/>
    <w:rsid w:val="00840F5D"/>
    <w:rsid w:val="008415E0"/>
    <w:rsid w:val="00841B24"/>
    <w:rsid w:val="00841EE7"/>
    <w:rsid w:val="00842DA1"/>
    <w:rsid w:val="00842E6F"/>
    <w:rsid w:val="0084497D"/>
    <w:rsid w:val="008449B8"/>
    <w:rsid w:val="00844B13"/>
    <w:rsid w:val="008450DC"/>
    <w:rsid w:val="008457D8"/>
    <w:rsid w:val="00845D07"/>
    <w:rsid w:val="00846ADD"/>
    <w:rsid w:val="00846FA9"/>
    <w:rsid w:val="0084778B"/>
    <w:rsid w:val="00847B1E"/>
    <w:rsid w:val="008509A6"/>
    <w:rsid w:val="00850ADE"/>
    <w:rsid w:val="00850DAA"/>
    <w:rsid w:val="00851021"/>
    <w:rsid w:val="008543CA"/>
    <w:rsid w:val="008544BB"/>
    <w:rsid w:val="0085487F"/>
    <w:rsid w:val="00854DBA"/>
    <w:rsid w:val="00855074"/>
    <w:rsid w:val="008556D3"/>
    <w:rsid w:val="00856656"/>
    <w:rsid w:val="008575E6"/>
    <w:rsid w:val="008575FA"/>
    <w:rsid w:val="0085789A"/>
    <w:rsid w:val="00857F1A"/>
    <w:rsid w:val="00860E2F"/>
    <w:rsid w:val="00861150"/>
    <w:rsid w:val="00861C08"/>
    <w:rsid w:val="00861E3D"/>
    <w:rsid w:val="00862904"/>
    <w:rsid w:val="00862CDF"/>
    <w:rsid w:val="008631A4"/>
    <w:rsid w:val="008638DF"/>
    <w:rsid w:val="00863FF8"/>
    <w:rsid w:val="008642A9"/>
    <w:rsid w:val="00864F03"/>
    <w:rsid w:val="0086673A"/>
    <w:rsid w:val="008669B0"/>
    <w:rsid w:val="00866D5C"/>
    <w:rsid w:val="00870115"/>
    <w:rsid w:val="0087141E"/>
    <w:rsid w:val="008733C1"/>
    <w:rsid w:val="00873E56"/>
    <w:rsid w:val="00875167"/>
    <w:rsid w:val="00875984"/>
    <w:rsid w:val="00875E6F"/>
    <w:rsid w:val="00876C3B"/>
    <w:rsid w:val="008772C3"/>
    <w:rsid w:val="00877497"/>
    <w:rsid w:val="00877DA5"/>
    <w:rsid w:val="0088013E"/>
    <w:rsid w:val="00880709"/>
    <w:rsid w:val="00880753"/>
    <w:rsid w:val="008811CD"/>
    <w:rsid w:val="00881E42"/>
    <w:rsid w:val="00882658"/>
    <w:rsid w:val="00882806"/>
    <w:rsid w:val="00883811"/>
    <w:rsid w:val="00883859"/>
    <w:rsid w:val="00883B2E"/>
    <w:rsid w:val="0088426B"/>
    <w:rsid w:val="00884DCA"/>
    <w:rsid w:val="00884E86"/>
    <w:rsid w:val="008852BA"/>
    <w:rsid w:val="00885810"/>
    <w:rsid w:val="00885884"/>
    <w:rsid w:val="00886604"/>
    <w:rsid w:val="008868B8"/>
    <w:rsid w:val="00887327"/>
    <w:rsid w:val="008901D4"/>
    <w:rsid w:val="0089025D"/>
    <w:rsid w:val="00890513"/>
    <w:rsid w:val="008905C6"/>
    <w:rsid w:val="008915A6"/>
    <w:rsid w:val="00891D18"/>
    <w:rsid w:val="0089212B"/>
    <w:rsid w:val="00892C15"/>
    <w:rsid w:val="00892FE6"/>
    <w:rsid w:val="00893390"/>
    <w:rsid w:val="008940C7"/>
    <w:rsid w:val="008946A3"/>
    <w:rsid w:val="00894887"/>
    <w:rsid w:val="00894B5B"/>
    <w:rsid w:val="00895A0A"/>
    <w:rsid w:val="00895CFB"/>
    <w:rsid w:val="008962A0"/>
    <w:rsid w:val="008970BA"/>
    <w:rsid w:val="008972A2"/>
    <w:rsid w:val="00897763"/>
    <w:rsid w:val="00897FF4"/>
    <w:rsid w:val="008A0094"/>
    <w:rsid w:val="008A19F9"/>
    <w:rsid w:val="008A24B1"/>
    <w:rsid w:val="008A36EE"/>
    <w:rsid w:val="008A3B50"/>
    <w:rsid w:val="008A4005"/>
    <w:rsid w:val="008A49AC"/>
    <w:rsid w:val="008A4C1D"/>
    <w:rsid w:val="008A5181"/>
    <w:rsid w:val="008A6214"/>
    <w:rsid w:val="008A6475"/>
    <w:rsid w:val="008A6B6B"/>
    <w:rsid w:val="008A7324"/>
    <w:rsid w:val="008A74BD"/>
    <w:rsid w:val="008A7724"/>
    <w:rsid w:val="008A7F46"/>
    <w:rsid w:val="008B0449"/>
    <w:rsid w:val="008B2516"/>
    <w:rsid w:val="008B2540"/>
    <w:rsid w:val="008B2A47"/>
    <w:rsid w:val="008B3CBC"/>
    <w:rsid w:val="008B3DF0"/>
    <w:rsid w:val="008B447B"/>
    <w:rsid w:val="008B5251"/>
    <w:rsid w:val="008B5293"/>
    <w:rsid w:val="008B5332"/>
    <w:rsid w:val="008B5722"/>
    <w:rsid w:val="008B5D6B"/>
    <w:rsid w:val="008B5D90"/>
    <w:rsid w:val="008B7565"/>
    <w:rsid w:val="008B7888"/>
    <w:rsid w:val="008B7A1B"/>
    <w:rsid w:val="008C0270"/>
    <w:rsid w:val="008C0874"/>
    <w:rsid w:val="008C0948"/>
    <w:rsid w:val="008C1D2A"/>
    <w:rsid w:val="008C1D85"/>
    <w:rsid w:val="008C201B"/>
    <w:rsid w:val="008C4783"/>
    <w:rsid w:val="008C4C68"/>
    <w:rsid w:val="008C5D6E"/>
    <w:rsid w:val="008C5EE7"/>
    <w:rsid w:val="008C636D"/>
    <w:rsid w:val="008C66D7"/>
    <w:rsid w:val="008C77BD"/>
    <w:rsid w:val="008D0705"/>
    <w:rsid w:val="008D0D2E"/>
    <w:rsid w:val="008D1286"/>
    <w:rsid w:val="008D20C2"/>
    <w:rsid w:val="008D4000"/>
    <w:rsid w:val="008D44B1"/>
    <w:rsid w:val="008D4E67"/>
    <w:rsid w:val="008D52F8"/>
    <w:rsid w:val="008D56EB"/>
    <w:rsid w:val="008D704E"/>
    <w:rsid w:val="008E015F"/>
    <w:rsid w:val="008E01D5"/>
    <w:rsid w:val="008E096E"/>
    <w:rsid w:val="008E0FD3"/>
    <w:rsid w:val="008E1DE7"/>
    <w:rsid w:val="008E26C3"/>
    <w:rsid w:val="008E29FB"/>
    <w:rsid w:val="008E2FBF"/>
    <w:rsid w:val="008E30D8"/>
    <w:rsid w:val="008E3CAA"/>
    <w:rsid w:val="008E403E"/>
    <w:rsid w:val="008E4062"/>
    <w:rsid w:val="008E463A"/>
    <w:rsid w:val="008E4920"/>
    <w:rsid w:val="008E49E4"/>
    <w:rsid w:val="008E4EFF"/>
    <w:rsid w:val="008E51EC"/>
    <w:rsid w:val="008E572D"/>
    <w:rsid w:val="008E756D"/>
    <w:rsid w:val="008F0611"/>
    <w:rsid w:val="008F066B"/>
    <w:rsid w:val="008F1306"/>
    <w:rsid w:val="008F154D"/>
    <w:rsid w:val="008F1A9F"/>
    <w:rsid w:val="008F25E9"/>
    <w:rsid w:val="008F2833"/>
    <w:rsid w:val="008F4497"/>
    <w:rsid w:val="008F453B"/>
    <w:rsid w:val="008F559D"/>
    <w:rsid w:val="008F58D2"/>
    <w:rsid w:val="008F59C1"/>
    <w:rsid w:val="008F5F94"/>
    <w:rsid w:val="008F6B6B"/>
    <w:rsid w:val="008F6F75"/>
    <w:rsid w:val="008F70E7"/>
    <w:rsid w:val="00900175"/>
    <w:rsid w:val="00900662"/>
    <w:rsid w:val="00900BCE"/>
    <w:rsid w:val="00900F49"/>
    <w:rsid w:val="00901A0F"/>
    <w:rsid w:val="00901F9A"/>
    <w:rsid w:val="0090215B"/>
    <w:rsid w:val="00902B9B"/>
    <w:rsid w:val="00904D46"/>
    <w:rsid w:val="00904E8D"/>
    <w:rsid w:val="00905348"/>
    <w:rsid w:val="0090541F"/>
    <w:rsid w:val="0090555C"/>
    <w:rsid w:val="00906448"/>
    <w:rsid w:val="00906C36"/>
    <w:rsid w:val="00906EE3"/>
    <w:rsid w:val="00906F6B"/>
    <w:rsid w:val="009077CD"/>
    <w:rsid w:val="00911106"/>
    <w:rsid w:val="00911A4B"/>
    <w:rsid w:val="00911A98"/>
    <w:rsid w:val="00911BB9"/>
    <w:rsid w:val="00911E02"/>
    <w:rsid w:val="00911FA2"/>
    <w:rsid w:val="0091206E"/>
    <w:rsid w:val="009121EC"/>
    <w:rsid w:val="00912A17"/>
    <w:rsid w:val="0091324B"/>
    <w:rsid w:val="00913D12"/>
    <w:rsid w:val="00914335"/>
    <w:rsid w:val="00914601"/>
    <w:rsid w:val="00915663"/>
    <w:rsid w:val="009158B6"/>
    <w:rsid w:val="009165A9"/>
    <w:rsid w:val="009166E5"/>
    <w:rsid w:val="009166F2"/>
    <w:rsid w:val="00916806"/>
    <w:rsid w:val="0091707F"/>
    <w:rsid w:val="009175C7"/>
    <w:rsid w:val="009176FD"/>
    <w:rsid w:val="00917B2B"/>
    <w:rsid w:val="00917C32"/>
    <w:rsid w:val="00917EF4"/>
    <w:rsid w:val="00920395"/>
    <w:rsid w:val="009209ED"/>
    <w:rsid w:val="00920A5C"/>
    <w:rsid w:val="009213A9"/>
    <w:rsid w:val="00921763"/>
    <w:rsid w:val="00921F81"/>
    <w:rsid w:val="00922B2B"/>
    <w:rsid w:val="009241EB"/>
    <w:rsid w:val="00924333"/>
    <w:rsid w:val="0092455F"/>
    <w:rsid w:val="009249CD"/>
    <w:rsid w:val="009253FB"/>
    <w:rsid w:val="009256DD"/>
    <w:rsid w:val="0092628C"/>
    <w:rsid w:val="00926B04"/>
    <w:rsid w:val="00926ED2"/>
    <w:rsid w:val="00927B29"/>
    <w:rsid w:val="00927C72"/>
    <w:rsid w:val="00931501"/>
    <w:rsid w:val="00931591"/>
    <w:rsid w:val="00931D21"/>
    <w:rsid w:val="00932291"/>
    <w:rsid w:val="00932470"/>
    <w:rsid w:val="0093281D"/>
    <w:rsid w:val="009331FD"/>
    <w:rsid w:val="009332AE"/>
    <w:rsid w:val="00933306"/>
    <w:rsid w:val="009333F2"/>
    <w:rsid w:val="00933F32"/>
    <w:rsid w:val="009359A9"/>
    <w:rsid w:val="00935AEB"/>
    <w:rsid w:val="00935F97"/>
    <w:rsid w:val="009364DD"/>
    <w:rsid w:val="00936EDB"/>
    <w:rsid w:val="00936FFD"/>
    <w:rsid w:val="00937CCF"/>
    <w:rsid w:val="00941042"/>
    <w:rsid w:val="009413FB"/>
    <w:rsid w:val="0094192B"/>
    <w:rsid w:val="00941C23"/>
    <w:rsid w:val="00941CB6"/>
    <w:rsid w:val="00941FB7"/>
    <w:rsid w:val="00942212"/>
    <w:rsid w:val="009434CC"/>
    <w:rsid w:val="00944002"/>
    <w:rsid w:val="00944083"/>
    <w:rsid w:val="009445FF"/>
    <w:rsid w:val="009448A3"/>
    <w:rsid w:val="00944ABB"/>
    <w:rsid w:val="009450AC"/>
    <w:rsid w:val="00945E2A"/>
    <w:rsid w:val="009460DD"/>
    <w:rsid w:val="0094617B"/>
    <w:rsid w:val="0094785E"/>
    <w:rsid w:val="009478DB"/>
    <w:rsid w:val="00947AEF"/>
    <w:rsid w:val="00950745"/>
    <w:rsid w:val="00950B7D"/>
    <w:rsid w:val="00950FB2"/>
    <w:rsid w:val="00951C33"/>
    <w:rsid w:val="00952D68"/>
    <w:rsid w:val="009531A6"/>
    <w:rsid w:val="00953E13"/>
    <w:rsid w:val="00955749"/>
    <w:rsid w:val="00956EA7"/>
    <w:rsid w:val="009575F2"/>
    <w:rsid w:val="0096070E"/>
    <w:rsid w:val="009607A1"/>
    <w:rsid w:val="0096093C"/>
    <w:rsid w:val="00961262"/>
    <w:rsid w:val="00961A16"/>
    <w:rsid w:val="00962EE5"/>
    <w:rsid w:val="009632B6"/>
    <w:rsid w:val="00963326"/>
    <w:rsid w:val="009637A1"/>
    <w:rsid w:val="009639AE"/>
    <w:rsid w:val="00964562"/>
    <w:rsid w:val="009646B8"/>
    <w:rsid w:val="00964CF0"/>
    <w:rsid w:val="00965A05"/>
    <w:rsid w:val="00965BCE"/>
    <w:rsid w:val="009660F1"/>
    <w:rsid w:val="00966A17"/>
    <w:rsid w:val="00966CAA"/>
    <w:rsid w:val="0096738F"/>
    <w:rsid w:val="00967479"/>
    <w:rsid w:val="00967BF7"/>
    <w:rsid w:val="00967ED6"/>
    <w:rsid w:val="00970B28"/>
    <w:rsid w:val="00971642"/>
    <w:rsid w:val="0097175C"/>
    <w:rsid w:val="009717FD"/>
    <w:rsid w:val="00971A02"/>
    <w:rsid w:val="00971D09"/>
    <w:rsid w:val="00971E84"/>
    <w:rsid w:val="009722A0"/>
    <w:rsid w:val="00972915"/>
    <w:rsid w:val="00972B96"/>
    <w:rsid w:val="0097311D"/>
    <w:rsid w:val="00973688"/>
    <w:rsid w:val="00973DEB"/>
    <w:rsid w:val="0097428B"/>
    <w:rsid w:val="00974B8A"/>
    <w:rsid w:val="00974D0B"/>
    <w:rsid w:val="009756F1"/>
    <w:rsid w:val="00975B99"/>
    <w:rsid w:val="00976302"/>
    <w:rsid w:val="00976E15"/>
    <w:rsid w:val="00977135"/>
    <w:rsid w:val="009772AB"/>
    <w:rsid w:val="0097731C"/>
    <w:rsid w:val="00977D72"/>
    <w:rsid w:val="00980D7F"/>
    <w:rsid w:val="00980FE5"/>
    <w:rsid w:val="009811F9"/>
    <w:rsid w:val="0098141E"/>
    <w:rsid w:val="009829DD"/>
    <w:rsid w:val="00982B76"/>
    <w:rsid w:val="00982DA2"/>
    <w:rsid w:val="00983046"/>
    <w:rsid w:val="00983C99"/>
    <w:rsid w:val="00984754"/>
    <w:rsid w:val="00985B51"/>
    <w:rsid w:val="00985D31"/>
    <w:rsid w:val="00985DB2"/>
    <w:rsid w:val="00986768"/>
    <w:rsid w:val="00987781"/>
    <w:rsid w:val="00987AB8"/>
    <w:rsid w:val="0099051E"/>
    <w:rsid w:val="00990A9E"/>
    <w:rsid w:val="0099100F"/>
    <w:rsid w:val="0099170C"/>
    <w:rsid w:val="0099241A"/>
    <w:rsid w:val="009931BB"/>
    <w:rsid w:val="00993397"/>
    <w:rsid w:val="00993DCA"/>
    <w:rsid w:val="0099427F"/>
    <w:rsid w:val="00994381"/>
    <w:rsid w:val="009954A0"/>
    <w:rsid w:val="009954A1"/>
    <w:rsid w:val="009965DC"/>
    <w:rsid w:val="009966B3"/>
    <w:rsid w:val="00996A13"/>
    <w:rsid w:val="00996AE5"/>
    <w:rsid w:val="00997151"/>
    <w:rsid w:val="00997D2E"/>
    <w:rsid w:val="009A021A"/>
    <w:rsid w:val="009A0639"/>
    <w:rsid w:val="009A2223"/>
    <w:rsid w:val="009A2E80"/>
    <w:rsid w:val="009A3B96"/>
    <w:rsid w:val="009A416B"/>
    <w:rsid w:val="009A43B0"/>
    <w:rsid w:val="009A62E8"/>
    <w:rsid w:val="009A6E16"/>
    <w:rsid w:val="009A705F"/>
    <w:rsid w:val="009B0121"/>
    <w:rsid w:val="009B0450"/>
    <w:rsid w:val="009B0731"/>
    <w:rsid w:val="009B08D7"/>
    <w:rsid w:val="009B0B6E"/>
    <w:rsid w:val="009B1207"/>
    <w:rsid w:val="009B1E8C"/>
    <w:rsid w:val="009B20D1"/>
    <w:rsid w:val="009B23CF"/>
    <w:rsid w:val="009B28DA"/>
    <w:rsid w:val="009B319C"/>
    <w:rsid w:val="009B3440"/>
    <w:rsid w:val="009B34F0"/>
    <w:rsid w:val="009B365E"/>
    <w:rsid w:val="009B4427"/>
    <w:rsid w:val="009B4916"/>
    <w:rsid w:val="009B55D6"/>
    <w:rsid w:val="009B597E"/>
    <w:rsid w:val="009B5B07"/>
    <w:rsid w:val="009B5CC1"/>
    <w:rsid w:val="009B643C"/>
    <w:rsid w:val="009B6844"/>
    <w:rsid w:val="009B69DA"/>
    <w:rsid w:val="009B6BB8"/>
    <w:rsid w:val="009C0072"/>
    <w:rsid w:val="009C0328"/>
    <w:rsid w:val="009C118A"/>
    <w:rsid w:val="009C1FBB"/>
    <w:rsid w:val="009C3BCF"/>
    <w:rsid w:val="009C4DA1"/>
    <w:rsid w:val="009C4FF6"/>
    <w:rsid w:val="009C5937"/>
    <w:rsid w:val="009C5F76"/>
    <w:rsid w:val="009C6C0E"/>
    <w:rsid w:val="009C7998"/>
    <w:rsid w:val="009D068A"/>
    <w:rsid w:val="009D0984"/>
    <w:rsid w:val="009D09C9"/>
    <w:rsid w:val="009D0E58"/>
    <w:rsid w:val="009D1418"/>
    <w:rsid w:val="009D21C3"/>
    <w:rsid w:val="009D2633"/>
    <w:rsid w:val="009D2B8A"/>
    <w:rsid w:val="009D2C81"/>
    <w:rsid w:val="009D3A3B"/>
    <w:rsid w:val="009D3E14"/>
    <w:rsid w:val="009D4306"/>
    <w:rsid w:val="009D477F"/>
    <w:rsid w:val="009D4811"/>
    <w:rsid w:val="009D570B"/>
    <w:rsid w:val="009D5F26"/>
    <w:rsid w:val="009D725F"/>
    <w:rsid w:val="009D763A"/>
    <w:rsid w:val="009E11AF"/>
    <w:rsid w:val="009E1AA9"/>
    <w:rsid w:val="009E1FBC"/>
    <w:rsid w:val="009E2602"/>
    <w:rsid w:val="009E27FA"/>
    <w:rsid w:val="009E3151"/>
    <w:rsid w:val="009E33B7"/>
    <w:rsid w:val="009E3519"/>
    <w:rsid w:val="009E3B66"/>
    <w:rsid w:val="009E42A0"/>
    <w:rsid w:val="009E462C"/>
    <w:rsid w:val="009E4650"/>
    <w:rsid w:val="009E4DC5"/>
    <w:rsid w:val="009E5233"/>
    <w:rsid w:val="009E564A"/>
    <w:rsid w:val="009E625C"/>
    <w:rsid w:val="009E77E5"/>
    <w:rsid w:val="009E7A32"/>
    <w:rsid w:val="009E7DDF"/>
    <w:rsid w:val="009E7EE1"/>
    <w:rsid w:val="009F0AAD"/>
    <w:rsid w:val="009F0CEE"/>
    <w:rsid w:val="009F162F"/>
    <w:rsid w:val="009F1EEE"/>
    <w:rsid w:val="009F237A"/>
    <w:rsid w:val="009F25CD"/>
    <w:rsid w:val="009F2CB6"/>
    <w:rsid w:val="009F35C6"/>
    <w:rsid w:val="009F39B8"/>
    <w:rsid w:val="009F4E4E"/>
    <w:rsid w:val="009F507A"/>
    <w:rsid w:val="009F563D"/>
    <w:rsid w:val="009F6010"/>
    <w:rsid w:val="009F6533"/>
    <w:rsid w:val="009F68D5"/>
    <w:rsid w:val="009F6D64"/>
    <w:rsid w:val="009F7651"/>
    <w:rsid w:val="009F7B7F"/>
    <w:rsid w:val="00A00455"/>
    <w:rsid w:val="00A006E5"/>
    <w:rsid w:val="00A01457"/>
    <w:rsid w:val="00A02779"/>
    <w:rsid w:val="00A031DB"/>
    <w:rsid w:val="00A0349F"/>
    <w:rsid w:val="00A034AF"/>
    <w:rsid w:val="00A037D8"/>
    <w:rsid w:val="00A04174"/>
    <w:rsid w:val="00A05544"/>
    <w:rsid w:val="00A05A75"/>
    <w:rsid w:val="00A05CC4"/>
    <w:rsid w:val="00A062F1"/>
    <w:rsid w:val="00A064A9"/>
    <w:rsid w:val="00A06A67"/>
    <w:rsid w:val="00A06AB8"/>
    <w:rsid w:val="00A07389"/>
    <w:rsid w:val="00A07B36"/>
    <w:rsid w:val="00A118F3"/>
    <w:rsid w:val="00A11B40"/>
    <w:rsid w:val="00A12793"/>
    <w:rsid w:val="00A13BF7"/>
    <w:rsid w:val="00A1541B"/>
    <w:rsid w:val="00A155AD"/>
    <w:rsid w:val="00A1564C"/>
    <w:rsid w:val="00A15A01"/>
    <w:rsid w:val="00A164FD"/>
    <w:rsid w:val="00A169FF"/>
    <w:rsid w:val="00A16A71"/>
    <w:rsid w:val="00A17355"/>
    <w:rsid w:val="00A210FD"/>
    <w:rsid w:val="00A21828"/>
    <w:rsid w:val="00A21D3C"/>
    <w:rsid w:val="00A21E77"/>
    <w:rsid w:val="00A23169"/>
    <w:rsid w:val="00A2365D"/>
    <w:rsid w:val="00A241D9"/>
    <w:rsid w:val="00A2432A"/>
    <w:rsid w:val="00A24B5B"/>
    <w:rsid w:val="00A25751"/>
    <w:rsid w:val="00A26D36"/>
    <w:rsid w:val="00A27681"/>
    <w:rsid w:val="00A301A6"/>
    <w:rsid w:val="00A30B05"/>
    <w:rsid w:val="00A31351"/>
    <w:rsid w:val="00A3145C"/>
    <w:rsid w:val="00A314FF"/>
    <w:rsid w:val="00A32762"/>
    <w:rsid w:val="00A3328B"/>
    <w:rsid w:val="00A33337"/>
    <w:rsid w:val="00A33577"/>
    <w:rsid w:val="00A33743"/>
    <w:rsid w:val="00A338F8"/>
    <w:rsid w:val="00A33EB5"/>
    <w:rsid w:val="00A34307"/>
    <w:rsid w:val="00A34B04"/>
    <w:rsid w:val="00A34C20"/>
    <w:rsid w:val="00A35945"/>
    <w:rsid w:val="00A35A1E"/>
    <w:rsid w:val="00A35CA9"/>
    <w:rsid w:val="00A36C72"/>
    <w:rsid w:val="00A36C9B"/>
    <w:rsid w:val="00A3728D"/>
    <w:rsid w:val="00A3729B"/>
    <w:rsid w:val="00A40A8D"/>
    <w:rsid w:val="00A41E6D"/>
    <w:rsid w:val="00A42C36"/>
    <w:rsid w:val="00A44401"/>
    <w:rsid w:val="00A44CFD"/>
    <w:rsid w:val="00A44DA3"/>
    <w:rsid w:val="00A45039"/>
    <w:rsid w:val="00A4533B"/>
    <w:rsid w:val="00A453D3"/>
    <w:rsid w:val="00A455B9"/>
    <w:rsid w:val="00A458B7"/>
    <w:rsid w:val="00A45961"/>
    <w:rsid w:val="00A462AB"/>
    <w:rsid w:val="00A46B9B"/>
    <w:rsid w:val="00A46E98"/>
    <w:rsid w:val="00A4710E"/>
    <w:rsid w:val="00A502FB"/>
    <w:rsid w:val="00A51083"/>
    <w:rsid w:val="00A51A6E"/>
    <w:rsid w:val="00A52167"/>
    <w:rsid w:val="00A52A51"/>
    <w:rsid w:val="00A53159"/>
    <w:rsid w:val="00A53ACE"/>
    <w:rsid w:val="00A54020"/>
    <w:rsid w:val="00A54947"/>
    <w:rsid w:val="00A54D54"/>
    <w:rsid w:val="00A54FD5"/>
    <w:rsid w:val="00A55085"/>
    <w:rsid w:val="00A5567A"/>
    <w:rsid w:val="00A557FF"/>
    <w:rsid w:val="00A55A95"/>
    <w:rsid w:val="00A55B1A"/>
    <w:rsid w:val="00A5628A"/>
    <w:rsid w:val="00A569C7"/>
    <w:rsid w:val="00A56DBC"/>
    <w:rsid w:val="00A574A9"/>
    <w:rsid w:val="00A5762A"/>
    <w:rsid w:val="00A6023B"/>
    <w:rsid w:val="00A6136B"/>
    <w:rsid w:val="00A616CC"/>
    <w:rsid w:val="00A618DF"/>
    <w:rsid w:val="00A61C2F"/>
    <w:rsid w:val="00A620A1"/>
    <w:rsid w:val="00A62799"/>
    <w:rsid w:val="00A63EA2"/>
    <w:rsid w:val="00A64ADA"/>
    <w:rsid w:val="00A668A9"/>
    <w:rsid w:val="00A669A8"/>
    <w:rsid w:val="00A66AE3"/>
    <w:rsid w:val="00A66CE8"/>
    <w:rsid w:val="00A66FAE"/>
    <w:rsid w:val="00A7059E"/>
    <w:rsid w:val="00A70EDD"/>
    <w:rsid w:val="00A7185A"/>
    <w:rsid w:val="00A71A2C"/>
    <w:rsid w:val="00A71C1E"/>
    <w:rsid w:val="00A71E5B"/>
    <w:rsid w:val="00A735FD"/>
    <w:rsid w:val="00A7424D"/>
    <w:rsid w:val="00A74B05"/>
    <w:rsid w:val="00A74C79"/>
    <w:rsid w:val="00A763A3"/>
    <w:rsid w:val="00A76E4A"/>
    <w:rsid w:val="00A77247"/>
    <w:rsid w:val="00A804C3"/>
    <w:rsid w:val="00A80663"/>
    <w:rsid w:val="00A81BC6"/>
    <w:rsid w:val="00A81CD2"/>
    <w:rsid w:val="00A81DDE"/>
    <w:rsid w:val="00A82163"/>
    <w:rsid w:val="00A82FB2"/>
    <w:rsid w:val="00A8313B"/>
    <w:rsid w:val="00A83620"/>
    <w:rsid w:val="00A84426"/>
    <w:rsid w:val="00A84CDE"/>
    <w:rsid w:val="00A84DBE"/>
    <w:rsid w:val="00A85815"/>
    <w:rsid w:val="00A8582F"/>
    <w:rsid w:val="00A86444"/>
    <w:rsid w:val="00A865A7"/>
    <w:rsid w:val="00A86DA8"/>
    <w:rsid w:val="00A86E99"/>
    <w:rsid w:val="00A87B6A"/>
    <w:rsid w:val="00A87CCA"/>
    <w:rsid w:val="00A90437"/>
    <w:rsid w:val="00A91FF6"/>
    <w:rsid w:val="00A92DB6"/>
    <w:rsid w:val="00A931E9"/>
    <w:rsid w:val="00A933BD"/>
    <w:rsid w:val="00A935AC"/>
    <w:rsid w:val="00A938A2"/>
    <w:rsid w:val="00A93ACB"/>
    <w:rsid w:val="00A9430F"/>
    <w:rsid w:val="00A9525D"/>
    <w:rsid w:val="00A964AE"/>
    <w:rsid w:val="00A9678E"/>
    <w:rsid w:val="00A97177"/>
    <w:rsid w:val="00A971AD"/>
    <w:rsid w:val="00AA04EF"/>
    <w:rsid w:val="00AA088D"/>
    <w:rsid w:val="00AA1789"/>
    <w:rsid w:val="00AA1832"/>
    <w:rsid w:val="00AA1E81"/>
    <w:rsid w:val="00AA2AE3"/>
    <w:rsid w:val="00AA2EE6"/>
    <w:rsid w:val="00AA3113"/>
    <w:rsid w:val="00AA3281"/>
    <w:rsid w:val="00AA39C6"/>
    <w:rsid w:val="00AA3F02"/>
    <w:rsid w:val="00AA53C3"/>
    <w:rsid w:val="00AA5536"/>
    <w:rsid w:val="00AA553A"/>
    <w:rsid w:val="00AA5B80"/>
    <w:rsid w:val="00AA5C4B"/>
    <w:rsid w:val="00AA5E6E"/>
    <w:rsid w:val="00AA6A01"/>
    <w:rsid w:val="00AA6EB6"/>
    <w:rsid w:val="00AA755C"/>
    <w:rsid w:val="00AA7CDE"/>
    <w:rsid w:val="00AB0B95"/>
    <w:rsid w:val="00AB1F93"/>
    <w:rsid w:val="00AB4461"/>
    <w:rsid w:val="00AB479F"/>
    <w:rsid w:val="00AB48A0"/>
    <w:rsid w:val="00AB568E"/>
    <w:rsid w:val="00AB5EDC"/>
    <w:rsid w:val="00AB6CDB"/>
    <w:rsid w:val="00AB6E33"/>
    <w:rsid w:val="00AC08EB"/>
    <w:rsid w:val="00AC0D36"/>
    <w:rsid w:val="00AC102B"/>
    <w:rsid w:val="00AC122D"/>
    <w:rsid w:val="00AC1378"/>
    <w:rsid w:val="00AC1613"/>
    <w:rsid w:val="00AC1EF2"/>
    <w:rsid w:val="00AC241B"/>
    <w:rsid w:val="00AC2B2E"/>
    <w:rsid w:val="00AC3280"/>
    <w:rsid w:val="00AC3513"/>
    <w:rsid w:val="00AC39E0"/>
    <w:rsid w:val="00AC3AF9"/>
    <w:rsid w:val="00AC452C"/>
    <w:rsid w:val="00AC583A"/>
    <w:rsid w:val="00AC5C82"/>
    <w:rsid w:val="00AC666D"/>
    <w:rsid w:val="00AC71FF"/>
    <w:rsid w:val="00AD043A"/>
    <w:rsid w:val="00AD1151"/>
    <w:rsid w:val="00AD17C1"/>
    <w:rsid w:val="00AD304C"/>
    <w:rsid w:val="00AD3429"/>
    <w:rsid w:val="00AD3775"/>
    <w:rsid w:val="00AD45D9"/>
    <w:rsid w:val="00AD4BE5"/>
    <w:rsid w:val="00AD4D94"/>
    <w:rsid w:val="00AD5826"/>
    <w:rsid w:val="00AD5A07"/>
    <w:rsid w:val="00AD7ECE"/>
    <w:rsid w:val="00AE06A9"/>
    <w:rsid w:val="00AE0B11"/>
    <w:rsid w:val="00AE2135"/>
    <w:rsid w:val="00AE2345"/>
    <w:rsid w:val="00AE353C"/>
    <w:rsid w:val="00AE35EB"/>
    <w:rsid w:val="00AE37B1"/>
    <w:rsid w:val="00AE3FC9"/>
    <w:rsid w:val="00AE4349"/>
    <w:rsid w:val="00AE521B"/>
    <w:rsid w:val="00AE61BE"/>
    <w:rsid w:val="00AE6687"/>
    <w:rsid w:val="00AE6D5D"/>
    <w:rsid w:val="00AE6DC6"/>
    <w:rsid w:val="00AE7594"/>
    <w:rsid w:val="00AE7705"/>
    <w:rsid w:val="00AE7750"/>
    <w:rsid w:val="00AE7C86"/>
    <w:rsid w:val="00AF0180"/>
    <w:rsid w:val="00AF08FB"/>
    <w:rsid w:val="00AF156F"/>
    <w:rsid w:val="00AF19A6"/>
    <w:rsid w:val="00AF279F"/>
    <w:rsid w:val="00AF3558"/>
    <w:rsid w:val="00AF36CB"/>
    <w:rsid w:val="00AF38F6"/>
    <w:rsid w:val="00AF464F"/>
    <w:rsid w:val="00AF468B"/>
    <w:rsid w:val="00AF5724"/>
    <w:rsid w:val="00AF5AA1"/>
    <w:rsid w:val="00AF6BC6"/>
    <w:rsid w:val="00AF6F3F"/>
    <w:rsid w:val="00AF7960"/>
    <w:rsid w:val="00AF7F9F"/>
    <w:rsid w:val="00B01262"/>
    <w:rsid w:val="00B019CE"/>
    <w:rsid w:val="00B0248B"/>
    <w:rsid w:val="00B028B8"/>
    <w:rsid w:val="00B03681"/>
    <w:rsid w:val="00B0394B"/>
    <w:rsid w:val="00B03DD7"/>
    <w:rsid w:val="00B03ED0"/>
    <w:rsid w:val="00B0437D"/>
    <w:rsid w:val="00B04B26"/>
    <w:rsid w:val="00B06014"/>
    <w:rsid w:val="00B06251"/>
    <w:rsid w:val="00B068B9"/>
    <w:rsid w:val="00B0700E"/>
    <w:rsid w:val="00B1324E"/>
    <w:rsid w:val="00B132C4"/>
    <w:rsid w:val="00B13315"/>
    <w:rsid w:val="00B13CBD"/>
    <w:rsid w:val="00B13D37"/>
    <w:rsid w:val="00B1486D"/>
    <w:rsid w:val="00B14FD8"/>
    <w:rsid w:val="00B1574D"/>
    <w:rsid w:val="00B16EB9"/>
    <w:rsid w:val="00B170FC"/>
    <w:rsid w:val="00B1763D"/>
    <w:rsid w:val="00B179FF"/>
    <w:rsid w:val="00B17C4F"/>
    <w:rsid w:val="00B17E01"/>
    <w:rsid w:val="00B21300"/>
    <w:rsid w:val="00B21E54"/>
    <w:rsid w:val="00B22A98"/>
    <w:rsid w:val="00B22C5E"/>
    <w:rsid w:val="00B2333D"/>
    <w:rsid w:val="00B23EEB"/>
    <w:rsid w:val="00B24C7F"/>
    <w:rsid w:val="00B25188"/>
    <w:rsid w:val="00B26EA0"/>
    <w:rsid w:val="00B27B6A"/>
    <w:rsid w:val="00B27E08"/>
    <w:rsid w:val="00B3143E"/>
    <w:rsid w:val="00B3265E"/>
    <w:rsid w:val="00B32C48"/>
    <w:rsid w:val="00B33665"/>
    <w:rsid w:val="00B348CE"/>
    <w:rsid w:val="00B34965"/>
    <w:rsid w:val="00B362DD"/>
    <w:rsid w:val="00B36300"/>
    <w:rsid w:val="00B3769E"/>
    <w:rsid w:val="00B379A2"/>
    <w:rsid w:val="00B37A1E"/>
    <w:rsid w:val="00B411F5"/>
    <w:rsid w:val="00B41484"/>
    <w:rsid w:val="00B42937"/>
    <w:rsid w:val="00B42956"/>
    <w:rsid w:val="00B42B19"/>
    <w:rsid w:val="00B42CF9"/>
    <w:rsid w:val="00B43057"/>
    <w:rsid w:val="00B43CE5"/>
    <w:rsid w:val="00B44166"/>
    <w:rsid w:val="00B4419E"/>
    <w:rsid w:val="00B45919"/>
    <w:rsid w:val="00B464C0"/>
    <w:rsid w:val="00B4654E"/>
    <w:rsid w:val="00B46754"/>
    <w:rsid w:val="00B476A0"/>
    <w:rsid w:val="00B47CD5"/>
    <w:rsid w:val="00B513CA"/>
    <w:rsid w:val="00B51AE8"/>
    <w:rsid w:val="00B51E99"/>
    <w:rsid w:val="00B53173"/>
    <w:rsid w:val="00B532C8"/>
    <w:rsid w:val="00B5388C"/>
    <w:rsid w:val="00B540C0"/>
    <w:rsid w:val="00B5580D"/>
    <w:rsid w:val="00B56447"/>
    <w:rsid w:val="00B57226"/>
    <w:rsid w:val="00B573B3"/>
    <w:rsid w:val="00B57EEB"/>
    <w:rsid w:val="00B602CD"/>
    <w:rsid w:val="00B6081E"/>
    <w:rsid w:val="00B62B70"/>
    <w:rsid w:val="00B638A8"/>
    <w:rsid w:val="00B641A7"/>
    <w:rsid w:val="00B65D1D"/>
    <w:rsid w:val="00B66675"/>
    <w:rsid w:val="00B667DA"/>
    <w:rsid w:val="00B6685A"/>
    <w:rsid w:val="00B66B8A"/>
    <w:rsid w:val="00B66F1A"/>
    <w:rsid w:val="00B703FB"/>
    <w:rsid w:val="00B70684"/>
    <w:rsid w:val="00B70C28"/>
    <w:rsid w:val="00B70E77"/>
    <w:rsid w:val="00B70FAE"/>
    <w:rsid w:val="00B70FD9"/>
    <w:rsid w:val="00B71B93"/>
    <w:rsid w:val="00B71D1E"/>
    <w:rsid w:val="00B71F6E"/>
    <w:rsid w:val="00B72D59"/>
    <w:rsid w:val="00B72F61"/>
    <w:rsid w:val="00B73750"/>
    <w:rsid w:val="00B742D0"/>
    <w:rsid w:val="00B74DEE"/>
    <w:rsid w:val="00B74EF4"/>
    <w:rsid w:val="00B75FB0"/>
    <w:rsid w:val="00B80215"/>
    <w:rsid w:val="00B80271"/>
    <w:rsid w:val="00B80461"/>
    <w:rsid w:val="00B81208"/>
    <w:rsid w:val="00B813B4"/>
    <w:rsid w:val="00B81C19"/>
    <w:rsid w:val="00B8309F"/>
    <w:rsid w:val="00B8375B"/>
    <w:rsid w:val="00B8391A"/>
    <w:rsid w:val="00B83958"/>
    <w:rsid w:val="00B83F30"/>
    <w:rsid w:val="00B8482C"/>
    <w:rsid w:val="00B84F69"/>
    <w:rsid w:val="00B8523D"/>
    <w:rsid w:val="00B86C92"/>
    <w:rsid w:val="00B86F07"/>
    <w:rsid w:val="00B900DC"/>
    <w:rsid w:val="00B9021F"/>
    <w:rsid w:val="00B903B2"/>
    <w:rsid w:val="00B90731"/>
    <w:rsid w:val="00B907F5"/>
    <w:rsid w:val="00B90806"/>
    <w:rsid w:val="00B9080F"/>
    <w:rsid w:val="00B90DBB"/>
    <w:rsid w:val="00B9166B"/>
    <w:rsid w:val="00B9185B"/>
    <w:rsid w:val="00B91968"/>
    <w:rsid w:val="00B925FE"/>
    <w:rsid w:val="00B92821"/>
    <w:rsid w:val="00B92C69"/>
    <w:rsid w:val="00B93137"/>
    <w:rsid w:val="00B93D50"/>
    <w:rsid w:val="00B94125"/>
    <w:rsid w:val="00B94409"/>
    <w:rsid w:val="00B9446A"/>
    <w:rsid w:val="00B94EA8"/>
    <w:rsid w:val="00B955F5"/>
    <w:rsid w:val="00B95EB4"/>
    <w:rsid w:val="00B95FA4"/>
    <w:rsid w:val="00B96A25"/>
    <w:rsid w:val="00B96D13"/>
    <w:rsid w:val="00B96F7C"/>
    <w:rsid w:val="00B970F8"/>
    <w:rsid w:val="00B9777B"/>
    <w:rsid w:val="00BA0126"/>
    <w:rsid w:val="00BA0329"/>
    <w:rsid w:val="00BA06B2"/>
    <w:rsid w:val="00BA0C63"/>
    <w:rsid w:val="00BA0D79"/>
    <w:rsid w:val="00BA0F4D"/>
    <w:rsid w:val="00BA1663"/>
    <w:rsid w:val="00BA16B4"/>
    <w:rsid w:val="00BA1A16"/>
    <w:rsid w:val="00BA1F75"/>
    <w:rsid w:val="00BA2045"/>
    <w:rsid w:val="00BA20B5"/>
    <w:rsid w:val="00BA21A7"/>
    <w:rsid w:val="00BA2602"/>
    <w:rsid w:val="00BA29DF"/>
    <w:rsid w:val="00BA2CF2"/>
    <w:rsid w:val="00BA2CF5"/>
    <w:rsid w:val="00BA3E0F"/>
    <w:rsid w:val="00BA3EE3"/>
    <w:rsid w:val="00BA49E4"/>
    <w:rsid w:val="00BA4BB3"/>
    <w:rsid w:val="00BA5F26"/>
    <w:rsid w:val="00BA5FCB"/>
    <w:rsid w:val="00BA669B"/>
    <w:rsid w:val="00BA676F"/>
    <w:rsid w:val="00BA6904"/>
    <w:rsid w:val="00BA703D"/>
    <w:rsid w:val="00BA7A49"/>
    <w:rsid w:val="00BB00B6"/>
    <w:rsid w:val="00BB0E39"/>
    <w:rsid w:val="00BB0FE0"/>
    <w:rsid w:val="00BB1D0A"/>
    <w:rsid w:val="00BB21EF"/>
    <w:rsid w:val="00BB23D9"/>
    <w:rsid w:val="00BB2636"/>
    <w:rsid w:val="00BB356A"/>
    <w:rsid w:val="00BB3698"/>
    <w:rsid w:val="00BB3778"/>
    <w:rsid w:val="00BB3B2E"/>
    <w:rsid w:val="00BB3B62"/>
    <w:rsid w:val="00BB464B"/>
    <w:rsid w:val="00BB57E3"/>
    <w:rsid w:val="00BB6FD6"/>
    <w:rsid w:val="00BB7118"/>
    <w:rsid w:val="00BB747A"/>
    <w:rsid w:val="00BC051A"/>
    <w:rsid w:val="00BC089B"/>
    <w:rsid w:val="00BC0BAC"/>
    <w:rsid w:val="00BC1FD1"/>
    <w:rsid w:val="00BC24AA"/>
    <w:rsid w:val="00BC29C8"/>
    <w:rsid w:val="00BC2BDD"/>
    <w:rsid w:val="00BC4506"/>
    <w:rsid w:val="00BC464E"/>
    <w:rsid w:val="00BC483B"/>
    <w:rsid w:val="00BC59ED"/>
    <w:rsid w:val="00BC5CDA"/>
    <w:rsid w:val="00BC5FC6"/>
    <w:rsid w:val="00BC6290"/>
    <w:rsid w:val="00BC6927"/>
    <w:rsid w:val="00BC6970"/>
    <w:rsid w:val="00BC793F"/>
    <w:rsid w:val="00BC7E07"/>
    <w:rsid w:val="00BD006E"/>
    <w:rsid w:val="00BD0BB6"/>
    <w:rsid w:val="00BD0EAB"/>
    <w:rsid w:val="00BD0FFD"/>
    <w:rsid w:val="00BD1F17"/>
    <w:rsid w:val="00BD2498"/>
    <w:rsid w:val="00BD373D"/>
    <w:rsid w:val="00BD3890"/>
    <w:rsid w:val="00BD5412"/>
    <w:rsid w:val="00BD5E1E"/>
    <w:rsid w:val="00BD5E55"/>
    <w:rsid w:val="00BD6620"/>
    <w:rsid w:val="00BD701B"/>
    <w:rsid w:val="00BD714D"/>
    <w:rsid w:val="00BD7995"/>
    <w:rsid w:val="00BD7FF7"/>
    <w:rsid w:val="00BE048A"/>
    <w:rsid w:val="00BE0B51"/>
    <w:rsid w:val="00BE0C4E"/>
    <w:rsid w:val="00BE1712"/>
    <w:rsid w:val="00BE17E3"/>
    <w:rsid w:val="00BE1DDE"/>
    <w:rsid w:val="00BE235B"/>
    <w:rsid w:val="00BE33C8"/>
    <w:rsid w:val="00BE3DD9"/>
    <w:rsid w:val="00BE4096"/>
    <w:rsid w:val="00BE4518"/>
    <w:rsid w:val="00BE5E39"/>
    <w:rsid w:val="00BE5E59"/>
    <w:rsid w:val="00BE69D8"/>
    <w:rsid w:val="00BE6B7C"/>
    <w:rsid w:val="00BE791D"/>
    <w:rsid w:val="00BE7937"/>
    <w:rsid w:val="00BF0787"/>
    <w:rsid w:val="00BF0982"/>
    <w:rsid w:val="00BF0DEA"/>
    <w:rsid w:val="00BF0FA0"/>
    <w:rsid w:val="00BF19AF"/>
    <w:rsid w:val="00BF1D3D"/>
    <w:rsid w:val="00BF336A"/>
    <w:rsid w:val="00BF3636"/>
    <w:rsid w:val="00BF4088"/>
    <w:rsid w:val="00BF5CAD"/>
    <w:rsid w:val="00BF60D8"/>
    <w:rsid w:val="00BF61F9"/>
    <w:rsid w:val="00BF6458"/>
    <w:rsid w:val="00C0065F"/>
    <w:rsid w:val="00C028BD"/>
    <w:rsid w:val="00C02DC6"/>
    <w:rsid w:val="00C03457"/>
    <w:rsid w:val="00C0346E"/>
    <w:rsid w:val="00C03A01"/>
    <w:rsid w:val="00C03B17"/>
    <w:rsid w:val="00C03FB9"/>
    <w:rsid w:val="00C055AC"/>
    <w:rsid w:val="00C06575"/>
    <w:rsid w:val="00C06707"/>
    <w:rsid w:val="00C06964"/>
    <w:rsid w:val="00C0716B"/>
    <w:rsid w:val="00C07CF9"/>
    <w:rsid w:val="00C101B4"/>
    <w:rsid w:val="00C10EE4"/>
    <w:rsid w:val="00C12E55"/>
    <w:rsid w:val="00C130D2"/>
    <w:rsid w:val="00C13BDC"/>
    <w:rsid w:val="00C141E0"/>
    <w:rsid w:val="00C14A90"/>
    <w:rsid w:val="00C15951"/>
    <w:rsid w:val="00C1623B"/>
    <w:rsid w:val="00C171AF"/>
    <w:rsid w:val="00C17C09"/>
    <w:rsid w:val="00C17CE1"/>
    <w:rsid w:val="00C17D97"/>
    <w:rsid w:val="00C205C0"/>
    <w:rsid w:val="00C2102A"/>
    <w:rsid w:val="00C22695"/>
    <w:rsid w:val="00C24433"/>
    <w:rsid w:val="00C24769"/>
    <w:rsid w:val="00C24E3A"/>
    <w:rsid w:val="00C250C5"/>
    <w:rsid w:val="00C25950"/>
    <w:rsid w:val="00C25BE4"/>
    <w:rsid w:val="00C25F91"/>
    <w:rsid w:val="00C264BB"/>
    <w:rsid w:val="00C2697D"/>
    <w:rsid w:val="00C26E09"/>
    <w:rsid w:val="00C27538"/>
    <w:rsid w:val="00C27B42"/>
    <w:rsid w:val="00C3003F"/>
    <w:rsid w:val="00C30163"/>
    <w:rsid w:val="00C301DF"/>
    <w:rsid w:val="00C30BF1"/>
    <w:rsid w:val="00C30ED7"/>
    <w:rsid w:val="00C31687"/>
    <w:rsid w:val="00C31860"/>
    <w:rsid w:val="00C32736"/>
    <w:rsid w:val="00C32A22"/>
    <w:rsid w:val="00C33584"/>
    <w:rsid w:val="00C34A24"/>
    <w:rsid w:val="00C35104"/>
    <w:rsid w:val="00C351F4"/>
    <w:rsid w:val="00C361FC"/>
    <w:rsid w:val="00C36E70"/>
    <w:rsid w:val="00C37AA8"/>
    <w:rsid w:val="00C37C33"/>
    <w:rsid w:val="00C37FBC"/>
    <w:rsid w:val="00C41263"/>
    <w:rsid w:val="00C425C4"/>
    <w:rsid w:val="00C4293B"/>
    <w:rsid w:val="00C430E4"/>
    <w:rsid w:val="00C434D9"/>
    <w:rsid w:val="00C439E1"/>
    <w:rsid w:val="00C441C8"/>
    <w:rsid w:val="00C447EE"/>
    <w:rsid w:val="00C44C26"/>
    <w:rsid w:val="00C45CC9"/>
    <w:rsid w:val="00C462FF"/>
    <w:rsid w:val="00C4636F"/>
    <w:rsid w:val="00C46602"/>
    <w:rsid w:val="00C46730"/>
    <w:rsid w:val="00C46C17"/>
    <w:rsid w:val="00C47489"/>
    <w:rsid w:val="00C47ED3"/>
    <w:rsid w:val="00C50D23"/>
    <w:rsid w:val="00C514D7"/>
    <w:rsid w:val="00C51A3A"/>
    <w:rsid w:val="00C51B3F"/>
    <w:rsid w:val="00C54113"/>
    <w:rsid w:val="00C546A2"/>
    <w:rsid w:val="00C555BE"/>
    <w:rsid w:val="00C55BED"/>
    <w:rsid w:val="00C56D50"/>
    <w:rsid w:val="00C56F2C"/>
    <w:rsid w:val="00C57250"/>
    <w:rsid w:val="00C60A0C"/>
    <w:rsid w:val="00C61556"/>
    <w:rsid w:val="00C6196B"/>
    <w:rsid w:val="00C619CC"/>
    <w:rsid w:val="00C6295A"/>
    <w:rsid w:val="00C62969"/>
    <w:rsid w:val="00C64363"/>
    <w:rsid w:val="00C645B9"/>
    <w:rsid w:val="00C64C37"/>
    <w:rsid w:val="00C66255"/>
    <w:rsid w:val="00C66677"/>
    <w:rsid w:val="00C6752C"/>
    <w:rsid w:val="00C67643"/>
    <w:rsid w:val="00C67930"/>
    <w:rsid w:val="00C70133"/>
    <w:rsid w:val="00C703F6"/>
    <w:rsid w:val="00C70735"/>
    <w:rsid w:val="00C70B5B"/>
    <w:rsid w:val="00C70FD6"/>
    <w:rsid w:val="00C7148D"/>
    <w:rsid w:val="00C71B9C"/>
    <w:rsid w:val="00C72494"/>
    <w:rsid w:val="00C72BEE"/>
    <w:rsid w:val="00C72D47"/>
    <w:rsid w:val="00C73BB6"/>
    <w:rsid w:val="00C74393"/>
    <w:rsid w:val="00C7456B"/>
    <w:rsid w:val="00C74AE0"/>
    <w:rsid w:val="00C753D0"/>
    <w:rsid w:val="00C762BB"/>
    <w:rsid w:val="00C773C5"/>
    <w:rsid w:val="00C80179"/>
    <w:rsid w:val="00C80369"/>
    <w:rsid w:val="00C80574"/>
    <w:rsid w:val="00C80608"/>
    <w:rsid w:val="00C80846"/>
    <w:rsid w:val="00C81ADE"/>
    <w:rsid w:val="00C81B3C"/>
    <w:rsid w:val="00C81B51"/>
    <w:rsid w:val="00C82535"/>
    <w:rsid w:val="00C83415"/>
    <w:rsid w:val="00C84112"/>
    <w:rsid w:val="00C848EB"/>
    <w:rsid w:val="00C85263"/>
    <w:rsid w:val="00C859BD"/>
    <w:rsid w:val="00C859C9"/>
    <w:rsid w:val="00C85D67"/>
    <w:rsid w:val="00C866A6"/>
    <w:rsid w:val="00C86E28"/>
    <w:rsid w:val="00C877F0"/>
    <w:rsid w:val="00C879F5"/>
    <w:rsid w:val="00C90C5C"/>
    <w:rsid w:val="00C90D8F"/>
    <w:rsid w:val="00C912CF"/>
    <w:rsid w:val="00C916A6"/>
    <w:rsid w:val="00C91AFC"/>
    <w:rsid w:val="00C92021"/>
    <w:rsid w:val="00C93526"/>
    <w:rsid w:val="00C938BF"/>
    <w:rsid w:val="00C93BC3"/>
    <w:rsid w:val="00C93C8B"/>
    <w:rsid w:val="00C94051"/>
    <w:rsid w:val="00C9463A"/>
    <w:rsid w:val="00C94868"/>
    <w:rsid w:val="00C96B79"/>
    <w:rsid w:val="00C972DD"/>
    <w:rsid w:val="00C97E84"/>
    <w:rsid w:val="00C97F3E"/>
    <w:rsid w:val="00CA063D"/>
    <w:rsid w:val="00CA178E"/>
    <w:rsid w:val="00CA29DB"/>
    <w:rsid w:val="00CA311A"/>
    <w:rsid w:val="00CA3726"/>
    <w:rsid w:val="00CA4ADB"/>
    <w:rsid w:val="00CA4B89"/>
    <w:rsid w:val="00CA503C"/>
    <w:rsid w:val="00CA57BB"/>
    <w:rsid w:val="00CA5A0B"/>
    <w:rsid w:val="00CA6944"/>
    <w:rsid w:val="00CA702E"/>
    <w:rsid w:val="00CA7E1B"/>
    <w:rsid w:val="00CA7F4E"/>
    <w:rsid w:val="00CB0400"/>
    <w:rsid w:val="00CB0598"/>
    <w:rsid w:val="00CB1048"/>
    <w:rsid w:val="00CB2AAC"/>
    <w:rsid w:val="00CB2B26"/>
    <w:rsid w:val="00CB2CBE"/>
    <w:rsid w:val="00CB50B2"/>
    <w:rsid w:val="00CB5910"/>
    <w:rsid w:val="00CB722C"/>
    <w:rsid w:val="00CB727D"/>
    <w:rsid w:val="00CB7601"/>
    <w:rsid w:val="00CB7780"/>
    <w:rsid w:val="00CB7B81"/>
    <w:rsid w:val="00CC0BA2"/>
    <w:rsid w:val="00CC0F25"/>
    <w:rsid w:val="00CC10A8"/>
    <w:rsid w:val="00CC1469"/>
    <w:rsid w:val="00CC15CA"/>
    <w:rsid w:val="00CC3207"/>
    <w:rsid w:val="00CC3225"/>
    <w:rsid w:val="00CC3809"/>
    <w:rsid w:val="00CC3853"/>
    <w:rsid w:val="00CC3A7B"/>
    <w:rsid w:val="00CC51D4"/>
    <w:rsid w:val="00CC5244"/>
    <w:rsid w:val="00CC591B"/>
    <w:rsid w:val="00CC5A67"/>
    <w:rsid w:val="00CC67C7"/>
    <w:rsid w:val="00CC690B"/>
    <w:rsid w:val="00CC6E46"/>
    <w:rsid w:val="00CC79D1"/>
    <w:rsid w:val="00CC7C98"/>
    <w:rsid w:val="00CD0817"/>
    <w:rsid w:val="00CD188F"/>
    <w:rsid w:val="00CD19B9"/>
    <w:rsid w:val="00CD1E15"/>
    <w:rsid w:val="00CD1EA1"/>
    <w:rsid w:val="00CD1F95"/>
    <w:rsid w:val="00CD235E"/>
    <w:rsid w:val="00CD25D1"/>
    <w:rsid w:val="00CD26C0"/>
    <w:rsid w:val="00CD2895"/>
    <w:rsid w:val="00CD36FC"/>
    <w:rsid w:val="00CD3DD9"/>
    <w:rsid w:val="00CD4679"/>
    <w:rsid w:val="00CD4AD1"/>
    <w:rsid w:val="00CD5065"/>
    <w:rsid w:val="00CD52C4"/>
    <w:rsid w:val="00CD566D"/>
    <w:rsid w:val="00CD65A8"/>
    <w:rsid w:val="00CD674F"/>
    <w:rsid w:val="00CD6D12"/>
    <w:rsid w:val="00CD706F"/>
    <w:rsid w:val="00CD720A"/>
    <w:rsid w:val="00CE1421"/>
    <w:rsid w:val="00CE14C8"/>
    <w:rsid w:val="00CE1575"/>
    <w:rsid w:val="00CE1708"/>
    <w:rsid w:val="00CE1D64"/>
    <w:rsid w:val="00CE1E55"/>
    <w:rsid w:val="00CE1FD7"/>
    <w:rsid w:val="00CE2659"/>
    <w:rsid w:val="00CE3860"/>
    <w:rsid w:val="00CE3DB8"/>
    <w:rsid w:val="00CE42DE"/>
    <w:rsid w:val="00CE55E6"/>
    <w:rsid w:val="00CE65E6"/>
    <w:rsid w:val="00CE6E81"/>
    <w:rsid w:val="00CE75F0"/>
    <w:rsid w:val="00CE7A39"/>
    <w:rsid w:val="00CE7BD4"/>
    <w:rsid w:val="00CF01BB"/>
    <w:rsid w:val="00CF07EC"/>
    <w:rsid w:val="00CF10C7"/>
    <w:rsid w:val="00CF11CF"/>
    <w:rsid w:val="00CF15C9"/>
    <w:rsid w:val="00CF1891"/>
    <w:rsid w:val="00CF1FAC"/>
    <w:rsid w:val="00CF2A27"/>
    <w:rsid w:val="00CF2B7A"/>
    <w:rsid w:val="00CF3089"/>
    <w:rsid w:val="00CF3F31"/>
    <w:rsid w:val="00CF4096"/>
    <w:rsid w:val="00CF4DB3"/>
    <w:rsid w:val="00CF50C1"/>
    <w:rsid w:val="00CF6C92"/>
    <w:rsid w:val="00CF6F3A"/>
    <w:rsid w:val="00CF712D"/>
    <w:rsid w:val="00CF72B0"/>
    <w:rsid w:val="00CF75D3"/>
    <w:rsid w:val="00D0071E"/>
    <w:rsid w:val="00D00EDD"/>
    <w:rsid w:val="00D018D9"/>
    <w:rsid w:val="00D01B7F"/>
    <w:rsid w:val="00D02346"/>
    <w:rsid w:val="00D023F4"/>
    <w:rsid w:val="00D02497"/>
    <w:rsid w:val="00D02A49"/>
    <w:rsid w:val="00D02A5A"/>
    <w:rsid w:val="00D03339"/>
    <w:rsid w:val="00D04294"/>
    <w:rsid w:val="00D04AA8"/>
    <w:rsid w:val="00D04AB4"/>
    <w:rsid w:val="00D04E69"/>
    <w:rsid w:val="00D0559C"/>
    <w:rsid w:val="00D05660"/>
    <w:rsid w:val="00D06C57"/>
    <w:rsid w:val="00D073A3"/>
    <w:rsid w:val="00D074A4"/>
    <w:rsid w:val="00D07AC7"/>
    <w:rsid w:val="00D07DF4"/>
    <w:rsid w:val="00D10242"/>
    <w:rsid w:val="00D102B4"/>
    <w:rsid w:val="00D10477"/>
    <w:rsid w:val="00D109C1"/>
    <w:rsid w:val="00D10D81"/>
    <w:rsid w:val="00D11705"/>
    <w:rsid w:val="00D124B3"/>
    <w:rsid w:val="00D12B70"/>
    <w:rsid w:val="00D12BBA"/>
    <w:rsid w:val="00D134CB"/>
    <w:rsid w:val="00D13E9C"/>
    <w:rsid w:val="00D1407A"/>
    <w:rsid w:val="00D14589"/>
    <w:rsid w:val="00D14644"/>
    <w:rsid w:val="00D149FF"/>
    <w:rsid w:val="00D15B5E"/>
    <w:rsid w:val="00D16207"/>
    <w:rsid w:val="00D16656"/>
    <w:rsid w:val="00D16B5A"/>
    <w:rsid w:val="00D17183"/>
    <w:rsid w:val="00D17AEE"/>
    <w:rsid w:val="00D205F2"/>
    <w:rsid w:val="00D21615"/>
    <w:rsid w:val="00D2186E"/>
    <w:rsid w:val="00D22710"/>
    <w:rsid w:val="00D2288D"/>
    <w:rsid w:val="00D22E1D"/>
    <w:rsid w:val="00D2360D"/>
    <w:rsid w:val="00D23963"/>
    <w:rsid w:val="00D24214"/>
    <w:rsid w:val="00D26121"/>
    <w:rsid w:val="00D266D7"/>
    <w:rsid w:val="00D27848"/>
    <w:rsid w:val="00D3042A"/>
    <w:rsid w:val="00D30DC5"/>
    <w:rsid w:val="00D30F14"/>
    <w:rsid w:val="00D31E93"/>
    <w:rsid w:val="00D32F67"/>
    <w:rsid w:val="00D33E9D"/>
    <w:rsid w:val="00D33F13"/>
    <w:rsid w:val="00D33F7C"/>
    <w:rsid w:val="00D34B53"/>
    <w:rsid w:val="00D34BA0"/>
    <w:rsid w:val="00D34E84"/>
    <w:rsid w:val="00D353B2"/>
    <w:rsid w:val="00D35619"/>
    <w:rsid w:val="00D35895"/>
    <w:rsid w:val="00D3602F"/>
    <w:rsid w:val="00D363BA"/>
    <w:rsid w:val="00D364C7"/>
    <w:rsid w:val="00D368CF"/>
    <w:rsid w:val="00D36AAD"/>
    <w:rsid w:val="00D36CCC"/>
    <w:rsid w:val="00D371C4"/>
    <w:rsid w:val="00D37331"/>
    <w:rsid w:val="00D373D9"/>
    <w:rsid w:val="00D37D46"/>
    <w:rsid w:val="00D4007B"/>
    <w:rsid w:val="00D404C7"/>
    <w:rsid w:val="00D40A4C"/>
    <w:rsid w:val="00D40BC0"/>
    <w:rsid w:val="00D40FB1"/>
    <w:rsid w:val="00D41E3F"/>
    <w:rsid w:val="00D42C4D"/>
    <w:rsid w:val="00D42E1C"/>
    <w:rsid w:val="00D43757"/>
    <w:rsid w:val="00D439F1"/>
    <w:rsid w:val="00D43C23"/>
    <w:rsid w:val="00D43FE2"/>
    <w:rsid w:val="00D443D8"/>
    <w:rsid w:val="00D44BA8"/>
    <w:rsid w:val="00D45381"/>
    <w:rsid w:val="00D456CC"/>
    <w:rsid w:val="00D45973"/>
    <w:rsid w:val="00D45F66"/>
    <w:rsid w:val="00D45F91"/>
    <w:rsid w:val="00D46439"/>
    <w:rsid w:val="00D46C95"/>
    <w:rsid w:val="00D46E49"/>
    <w:rsid w:val="00D46ED6"/>
    <w:rsid w:val="00D471A6"/>
    <w:rsid w:val="00D4725D"/>
    <w:rsid w:val="00D478E5"/>
    <w:rsid w:val="00D50D7B"/>
    <w:rsid w:val="00D51FD5"/>
    <w:rsid w:val="00D5231A"/>
    <w:rsid w:val="00D55646"/>
    <w:rsid w:val="00D55AC4"/>
    <w:rsid w:val="00D56614"/>
    <w:rsid w:val="00D5671E"/>
    <w:rsid w:val="00D571EF"/>
    <w:rsid w:val="00D57B8C"/>
    <w:rsid w:val="00D57C19"/>
    <w:rsid w:val="00D57EA8"/>
    <w:rsid w:val="00D60201"/>
    <w:rsid w:val="00D60278"/>
    <w:rsid w:val="00D60B51"/>
    <w:rsid w:val="00D61585"/>
    <w:rsid w:val="00D61B3F"/>
    <w:rsid w:val="00D627F0"/>
    <w:rsid w:val="00D62813"/>
    <w:rsid w:val="00D62F53"/>
    <w:rsid w:val="00D632E7"/>
    <w:rsid w:val="00D63432"/>
    <w:rsid w:val="00D64169"/>
    <w:rsid w:val="00D645AF"/>
    <w:rsid w:val="00D646A0"/>
    <w:rsid w:val="00D64FD4"/>
    <w:rsid w:val="00D65737"/>
    <w:rsid w:val="00D657AF"/>
    <w:rsid w:val="00D65F0F"/>
    <w:rsid w:val="00D66299"/>
    <w:rsid w:val="00D666D3"/>
    <w:rsid w:val="00D6733F"/>
    <w:rsid w:val="00D677DB"/>
    <w:rsid w:val="00D678E5"/>
    <w:rsid w:val="00D70434"/>
    <w:rsid w:val="00D70CCF"/>
    <w:rsid w:val="00D714FB"/>
    <w:rsid w:val="00D7182D"/>
    <w:rsid w:val="00D7207F"/>
    <w:rsid w:val="00D734B7"/>
    <w:rsid w:val="00D735CF"/>
    <w:rsid w:val="00D73865"/>
    <w:rsid w:val="00D738F3"/>
    <w:rsid w:val="00D73DBB"/>
    <w:rsid w:val="00D73E91"/>
    <w:rsid w:val="00D74EA1"/>
    <w:rsid w:val="00D74F05"/>
    <w:rsid w:val="00D7675E"/>
    <w:rsid w:val="00D77598"/>
    <w:rsid w:val="00D77FF7"/>
    <w:rsid w:val="00D80C4C"/>
    <w:rsid w:val="00D81080"/>
    <w:rsid w:val="00D832B2"/>
    <w:rsid w:val="00D83A15"/>
    <w:rsid w:val="00D84ED1"/>
    <w:rsid w:val="00D85735"/>
    <w:rsid w:val="00D85ACA"/>
    <w:rsid w:val="00D85E0B"/>
    <w:rsid w:val="00D86F85"/>
    <w:rsid w:val="00D87256"/>
    <w:rsid w:val="00D87C9D"/>
    <w:rsid w:val="00D87F23"/>
    <w:rsid w:val="00D900C5"/>
    <w:rsid w:val="00D90793"/>
    <w:rsid w:val="00D908E3"/>
    <w:rsid w:val="00D909A1"/>
    <w:rsid w:val="00D911A8"/>
    <w:rsid w:val="00D9133F"/>
    <w:rsid w:val="00D91F39"/>
    <w:rsid w:val="00D921AD"/>
    <w:rsid w:val="00D92F93"/>
    <w:rsid w:val="00D930A0"/>
    <w:rsid w:val="00D9321D"/>
    <w:rsid w:val="00D94771"/>
    <w:rsid w:val="00D95473"/>
    <w:rsid w:val="00D957AD"/>
    <w:rsid w:val="00D95C05"/>
    <w:rsid w:val="00D962F1"/>
    <w:rsid w:val="00D96BD8"/>
    <w:rsid w:val="00D9701A"/>
    <w:rsid w:val="00D976D1"/>
    <w:rsid w:val="00D97CB8"/>
    <w:rsid w:val="00DA04E1"/>
    <w:rsid w:val="00DA0559"/>
    <w:rsid w:val="00DA104D"/>
    <w:rsid w:val="00DA10AC"/>
    <w:rsid w:val="00DA10D3"/>
    <w:rsid w:val="00DA10DA"/>
    <w:rsid w:val="00DA187A"/>
    <w:rsid w:val="00DA22E9"/>
    <w:rsid w:val="00DA254B"/>
    <w:rsid w:val="00DA2C97"/>
    <w:rsid w:val="00DA4E23"/>
    <w:rsid w:val="00DA4F41"/>
    <w:rsid w:val="00DA5496"/>
    <w:rsid w:val="00DA56F7"/>
    <w:rsid w:val="00DA573F"/>
    <w:rsid w:val="00DA7F16"/>
    <w:rsid w:val="00DB0026"/>
    <w:rsid w:val="00DB00A2"/>
    <w:rsid w:val="00DB054D"/>
    <w:rsid w:val="00DB087C"/>
    <w:rsid w:val="00DB0A2C"/>
    <w:rsid w:val="00DB0D88"/>
    <w:rsid w:val="00DB13F1"/>
    <w:rsid w:val="00DB1B00"/>
    <w:rsid w:val="00DB1F6F"/>
    <w:rsid w:val="00DB2692"/>
    <w:rsid w:val="00DB2913"/>
    <w:rsid w:val="00DB2AEB"/>
    <w:rsid w:val="00DB2C8C"/>
    <w:rsid w:val="00DB41FB"/>
    <w:rsid w:val="00DB4BAD"/>
    <w:rsid w:val="00DB51CC"/>
    <w:rsid w:val="00DB57F1"/>
    <w:rsid w:val="00DB5D2C"/>
    <w:rsid w:val="00DB75C3"/>
    <w:rsid w:val="00DC13A4"/>
    <w:rsid w:val="00DC18BA"/>
    <w:rsid w:val="00DC1A67"/>
    <w:rsid w:val="00DC1EFD"/>
    <w:rsid w:val="00DC22AA"/>
    <w:rsid w:val="00DC26DA"/>
    <w:rsid w:val="00DC2B92"/>
    <w:rsid w:val="00DC3275"/>
    <w:rsid w:val="00DC3D73"/>
    <w:rsid w:val="00DC4483"/>
    <w:rsid w:val="00DC484F"/>
    <w:rsid w:val="00DC4D0C"/>
    <w:rsid w:val="00DC4F89"/>
    <w:rsid w:val="00DC7B3A"/>
    <w:rsid w:val="00DD061B"/>
    <w:rsid w:val="00DD19BD"/>
    <w:rsid w:val="00DD3152"/>
    <w:rsid w:val="00DD391D"/>
    <w:rsid w:val="00DD3F94"/>
    <w:rsid w:val="00DD4474"/>
    <w:rsid w:val="00DD4C83"/>
    <w:rsid w:val="00DD60D1"/>
    <w:rsid w:val="00DD6219"/>
    <w:rsid w:val="00DD734E"/>
    <w:rsid w:val="00DE00AB"/>
    <w:rsid w:val="00DE00CB"/>
    <w:rsid w:val="00DE0CE3"/>
    <w:rsid w:val="00DE19D4"/>
    <w:rsid w:val="00DE2200"/>
    <w:rsid w:val="00DE260E"/>
    <w:rsid w:val="00DE407E"/>
    <w:rsid w:val="00DE40DE"/>
    <w:rsid w:val="00DE41FA"/>
    <w:rsid w:val="00DE48D5"/>
    <w:rsid w:val="00DE5C5A"/>
    <w:rsid w:val="00DE6065"/>
    <w:rsid w:val="00DE65FD"/>
    <w:rsid w:val="00DE7183"/>
    <w:rsid w:val="00DE7B3E"/>
    <w:rsid w:val="00DF0F93"/>
    <w:rsid w:val="00DF1080"/>
    <w:rsid w:val="00DF22EA"/>
    <w:rsid w:val="00DF24C6"/>
    <w:rsid w:val="00DF2EFD"/>
    <w:rsid w:val="00DF39A2"/>
    <w:rsid w:val="00DF3F5D"/>
    <w:rsid w:val="00DF45EC"/>
    <w:rsid w:val="00DF53B3"/>
    <w:rsid w:val="00DF57DD"/>
    <w:rsid w:val="00DF5BB2"/>
    <w:rsid w:val="00DF60A2"/>
    <w:rsid w:val="00DF6A7B"/>
    <w:rsid w:val="00DF6D39"/>
    <w:rsid w:val="00DF7058"/>
    <w:rsid w:val="00DF74DE"/>
    <w:rsid w:val="00DF7F3D"/>
    <w:rsid w:val="00E00777"/>
    <w:rsid w:val="00E00A20"/>
    <w:rsid w:val="00E00EC9"/>
    <w:rsid w:val="00E0105F"/>
    <w:rsid w:val="00E01172"/>
    <w:rsid w:val="00E025EC"/>
    <w:rsid w:val="00E027B1"/>
    <w:rsid w:val="00E02EDA"/>
    <w:rsid w:val="00E03DB5"/>
    <w:rsid w:val="00E05DDC"/>
    <w:rsid w:val="00E06E46"/>
    <w:rsid w:val="00E070B0"/>
    <w:rsid w:val="00E0741D"/>
    <w:rsid w:val="00E1046D"/>
    <w:rsid w:val="00E11534"/>
    <w:rsid w:val="00E11918"/>
    <w:rsid w:val="00E12185"/>
    <w:rsid w:val="00E122AB"/>
    <w:rsid w:val="00E127FB"/>
    <w:rsid w:val="00E12DB7"/>
    <w:rsid w:val="00E13057"/>
    <w:rsid w:val="00E1400B"/>
    <w:rsid w:val="00E1440B"/>
    <w:rsid w:val="00E14DC5"/>
    <w:rsid w:val="00E14E6A"/>
    <w:rsid w:val="00E14FBC"/>
    <w:rsid w:val="00E151BB"/>
    <w:rsid w:val="00E164AC"/>
    <w:rsid w:val="00E171C4"/>
    <w:rsid w:val="00E173D9"/>
    <w:rsid w:val="00E17F9F"/>
    <w:rsid w:val="00E2077A"/>
    <w:rsid w:val="00E21AD1"/>
    <w:rsid w:val="00E22AA9"/>
    <w:rsid w:val="00E24031"/>
    <w:rsid w:val="00E24365"/>
    <w:rsid w:val="00E24680"/>
    <w:rsid w:val="00E24694"/>
    <w:rsid w:val="00E25048"/>
    <w:rsid w:val="00E257CD"/>
    <w:rsid w:val="00E25C77"/>
    <w:rsid w:val="00E25E10"/>
    <w:rsid w:val="00E26E7E"/>
    <w:rsid w:val="00E27CB8"/>
    <w:rsid w:val="00E3005E"/>
    <w:rsid w:val="00E304E1"/>
    <w:rsid w:val="00E31767"/>
    <w:rsid w:val="00E32267"/>
    <w:rsid w:val="00E32B8B"/>
    <w:rsid w:val="00E32C43"/>
    <w:rsid w:val="00E34044"/>
    <w:rsid w:val="00E350E0"/>
    <w:rsid w:val="00E355AD"/>
    <w:rsid w:val="00E35986"/>
    <w:rsid w:val="00E36208"/>
    <w:rsid w:val="00E36A05"/>
    <w:rsid w:val="00E37826"/>
    <w:rsid w:val="00E37F9C"/>
    <w:rsid w:val="00E4031E"/>
    <w:rsid w:val="00E40E1B"/>
    <w:rsid w:val="00E40EDA"/>
    <w:rsid w:val="00E4128D"/>
    <w:rsid w:val="00E4140C"/>
    <w:rsid w:val="00E425F6"/>
    <w:rsid w:val="00E4261C"/>
    <w:rsid w:val="00E426BA"/>
    <w:rsid w:val="00E43D8E"/>
    <w:rsid w:val="00E44A61"/>
    <w:rsid w:val="00E44EBD"/>
    <w:rsid w:val="00E44F34"/>
    <w:rsid w:val="00E45FCC"/>
    <w:rsid w:val="00E4634F"/>
    <w:rsid w:val="00E46A6B"/>
    <w:rsid w:val="00E471AF"/>
    <w:rsid w:val="00E4741E"/>
    <w:rsid w:val="00E47DA7"/>
    <w:rsid w:val="00E5043D"/>
    <w:rsid w:val="00E5237D"/>
    <w:rsid w:val="00E524E1"/>
    <w:rsid w:val="00E5283A"/>
    <w:rsid w:val="00E53519"/>
    <w:rsid w:val="00E53544"/>
    <w:rsid w:val="00E54A80"/>
    <w:rsid w:val="00E54C78"/>
    <w:rsid w:val="00E56120"/>
    <w:rsid w:val="00E57B35"/>
    <w:rsid w:val="00E60B04"/>
    <w:rsid w:val="00E621F1"/>
    <w:rsid w:val="00E627A1"/>
    <w:rsid w:val="00E6289B"/>
    <w:rsid w:val="00E63B81"/>
    <w:rsid w:val="00E63D82"/>
    <w:rsid w:val="00E64307"/>
    <w:rsid w:val="00E65731"/>
    <w:rsid w:val="00E65AC9"/>
    <w:rsid w:val="00E6687C"/>
    <w:rsid w:val="00E66A0F"/>
    <w:rsid w:val="00E66BED"/>
    <w:rsid w:val="00E671AA"/>
    <w:rsid w:val="00E700DA"/>
    <w:rsid w:val="00E701D1"/>
    <w:rsid w:val="00E71051"/>
    <w:rsid w:val="00E710DA"/>
    <w:rsid w:val="00E72B65"/>
    <w:rsid w:val="00E73170"/>
    <w:rsid w:val="00E73D95"/>
    <w:rsid w:val="00E74299"/>
    <w:rsid w:val="00E74349"/>
    <w:rsid w:val="00E74685"/>
    <w:rsid w:val="00E749AD"/>
    <w:rsid w:val="00E7569F"/>
    <w:rsid w:val="00E75F28"/>
    <w:rsid w:val="00E760CE"/>
    <w:rsid w:val="00E76C8B"/>
    <w:rsid w:val="00E77569"/>
    <w:rsid w:val="00E77632"/>
    <w:rsid w:val="00E77A78"/>
    <w:rsid w:val="00E77C16"/>
    <w:rsid w:val="00E81754"/>
    <w:rsid w:val="00E81A11"/>
    <w:rsid w:val="00E82839"/>
    <w:rsid w:val="00E82887"/>
    <w:rsid w:val="00E82902"/>
    <w:rsid w:val="00E82D7F"/>
    <w:rsid w:val="00E82E4B"/>
    <w:rsid w:val="00E83122"/>
    <w:rsid w:val="00E8476D"/>
    <w:rsid w:val="00E84A22"/>
    <w:rsid w:val="00E84D71"/>
    <w:rsid w:val="00E85710"/>
    <w:rsid w:val="00E86D59"/>
    <w:rsid w:val="00E87271"/>
    <w:rsid w:val="00E8748B"/>
    <w:rsid w:val="00E8753F"/>
    <w:rsid w:val="00E9032C"/>
    <w:rsid w:val="00E90950"/>
    <w:rsid w:val="00E90B6B"/>
    <w:rsid w:val="00E923DC"/>
    <w:rsid w:val="00E928D9"/>
    <w:rsid w:val="00E93131"/>
    <w:rsid w:val="00E93699"/>
    <w:rsid w:val="00E93D21"/>
    <w:rsid w:val="00E949A0"/>
    <w:rsid w:val="00E94F58"/>
    <w:rsid w:val="00E95009"/>
    <w:rsid w:val="00E953B7"/>
    <w:rsid w:val="00E957F8"/>
    <w:rsid w:val="00E96C49"/>
    <w:rsid w:val="00EA019D"/>
    <w:rsid w:val="00EA0AD4"/>
    <w:rsid w:val="00EA0C14"/>
    <w:rsid w:val="00EA0D25"/>
    <w:rsid w:val="00EA0EB9"/>
    <w:rsid w:val="00EA1100"/>
    <w:rsid w:val="00EA1225"/>
    <w:rsid w:val="00EA2785"/>
    <w:rsid w:val="00EA29EE"/>
    <w:rsid w:val="00EA2D8B"/>
    <w:rsid w:val="00EA2DF5"/>
    <w:rsid w:val="00EA3669"/>
    <w:rsid w:val="00EA3E39"/>
    <w:rsid w:val="00EA3E9F"/>
    <w:rsid w:val="00EA3EDA"/>
    <w:rsid w:val="00EA468B"/>
    <w:rsid w:val="00EA4761"/>
    <w:rsid w:val="00EA4762"/>
    <w:rsid w:val="00EA47B7"/>
    <w:rsid w:val="00EA5B4B"/>
    <w:rsid w:val="00EA6BDD"/>
    <w:rsid w:val="00EB0A15"/>
    <w:rsid w:val="00EB0C58"/>
    <w:rsid w:val="00EB0F62"/>
    <w:rsid w:val="00EB1B69"/>
    <w:rsid w:val="00EB2646"/>
    <w:rsid w:val="00EB279C"/>
    <w:rsid w:val="00EB28B3"/>
    <w:rsid w:val="00EB3678"/>
    <w:rsid w:val="00EB37F2"/>
    <w:rsid w:val="00EB38F8"/>
    <w:rsid w:val="00EB3E96"/>
    <w:rsid w:val="00EB4596"/>
    <w:rsid w:val="00EB47E8"/>
    <w:rsid w:val="00EB5B37"/>
    <w:rsid w:val="00EB5BEC"/>
    <w:rsid w:val="00EB66F5"/>
    <w:rsid w:val="00EB6DE4"/>
    <w:rsid w:val="00EB788E"/>
    <w:rsid w:val="00EB79C9"/>
    <w:rsid w:val="00EC00E3"/>
    <w:rsid w:val="00EC0246"/>
    <w:rsid w:val="00EC134A"/>
    <w:rsid w:val="00EC1BF3"/>
    <w:rsid w:val="00EC1F35"/>
    <w:rsid w:val="00EC264C"/>
    <w:rsid w:val="00EC26C4"/>
    <w:rsid w:val="00EC3D78"/>
    <w:rsid w:val="00EC40AE"/>
    <w:rsid w:val="00EC45E4"/>
    <w:rsid w:val="00EC4645"/>
    <w:rsid w:val="00EC4688"/>
    <w:rsid w:val="00EC4854"/>
    <w:rsid w:val="00EC49D8"/>
    <w:rsid w:val="00EC5933"/>
    <w:rsid w:val="00EC6E13"/>
    <w:rsid w:val="00ED0EC0"/>
    <w:rsid w:val="00ED0ED2"/>
    <w:rsid w:val="00ED0F47"/>
    <w:rsid w:val="00ED1724"/>
    <w:rsid w:val="00ED1DF1"/>
    <w:rsid w:val="00ED2F87"/>
    <w:rsid w:val="00ED3A3B"/>
    <w:rsid w:val="00ED3B70"/>
    <w:rsid w:val="00ED3F1E"/>
    <w:rsid w:val="00ED3FB4"/>
    <w:rsid w:val="00ED400D"/>
    <w:rsid w:val="00ED4166"/>
    <w:rsid w:val="00ED43CE"/>
    <w:rsid w:val="00ED47B9"/>
    <w:rsid w:val="00ED4945"/>
    <w:rsid w:val="00ED6C36"/>
    <w:rsid w:val="00ED7C09"/>
    <w:rsid w:val="00EE0221"/>
    <w:rsid w:val="00EE0646"/>
    <w:rsid w:val="00EE0E54"/>
    <w:rsid w:val="00EE18AA"/>
    <w:rsid w:val="00EE1BBD"/>
    <w:rsid w:val="00EE1FA8"/>
    <w:rsid w:val="00EE2F55"/>
    <w:rsid w:val="00EE32DA"/>
    <w:rsid w:val="00EE3470"/>
    <w:rsid w:val="00EE35F5"/>
    <w:rsid w:val="00EE4A39"/>
    <w:rsid w:val="00EE5040"/>
    <w:rsid w:val="00EE53C5"/>
    <w:rsid w:val="00EE5428"/>
    <w:rsid w:val="00EE69A4"/>
    <w:rsid w:val="00EE799F"/>
    <w:rsid w:val="00EE7D6C"/>
    <w:rsid w:val="00EF0167"/>
    <w:rsid w:val="00EF03F7"/>
    <w:rsid w:val="00EF1534"/>
    <w:rsid w:val="00EF25E1"/>
    <w:rsid w:val="00EF26B8"/>
    <w:rsid w:val="00EF2FF7"/>
    <w:rsid w:val="00EF3186"/>
    <w:rsid w:val="00EF416E"/>
    <w:rsid w:val="00EF4D25"/>
    <w:rsid w:val="00EF4DBB"/>
    <w:rsid w:val="00EF585E"/>
    <w:rsid w:val="00EF5F41"/>
    <w:rsid w:val="00EF684F"/>
    <w:rsid w:val="00EF72C5"/>
    <w:rsid w:val="00EF7355"/>
    <w:rsid w:val="00EF7B35"/>
    <w:rsid w:val="00EF7FC9"/>
    <w:rsid w:val="00F00018"/>
    <w:rsid w:val="00F0029A"/>
    <w:rsid w:val="00F00660"/>
    <w:rsid w:val="00F01364"/>
    <w:rsid w:val="00F02E40"/>
    <w:rsid w:val="00F033BF"/>
    <w:rsid w:val="00F034AD"/>
    <w:rsid w:val="00F03545"/>
    <w:rsid w:val="00F03734"/>
    <w:rsid w:val="00F03B38"/>
    <w:rsid w:val="00F03C25"/>
    <w:rsid w:val="00F05BD3"/>
    <w:rsid w:val="00F05C56"/>
    <w:rsid w:val="00F05D3D"/>
    <w:rsid w:val="00F0698D"/>
    <w:rsid w:val="00F078DC"/>
    <w:rsid w:val="00F079E8"/>
    <w:rsid w:val="00F07EFA"/>
    <w:rsid w:val="00F09D6E"/>
    <w:rsid w:val="00F101FC"/>
    <w:rsid w:val="00F10D11"/>
    <w:rsid w:val="00F1109A"/>
    <w:rsid w:val="00F11558"/>
    <w:rsid w:val="00F11D29"/>
    <w:rsid w:val="00F11DFA"/>
    <w:rsid w:val="00F12287"/>
    <w:rsid w:val="00F12332"/>
    <w:rsid w:val="00F12A9E"/>
    <w:rsid w:val="00F12B61"/>
    <w:rsid w:val="00F12C47"/>
    <w:rsid w:val="00F1346E"/>
    <w:rsid w:val="00F146C7"/>
    <w:rsid w:val="00F14A4A"/>
    <w:rsid w:val="00F14ED9"/>
    <w:rsid w:val="00F151FF"/>
    <w:rsid w:val="00F1565E"/>
    <w:rsid w:val="00F15769"/>
    <w:rsid w:val="00F16A2C"/>
    <w:rsid w:val="00F16E8C"/>
    <w:rsid w:val="00F170FE"/>
    <w:rsid w:val="00F17889"/>
    <w:rsid w:val="00F17FF9"/>
    <w:rsid w:val="00F20830"/>
    <w:rsid w:val="00F20BDC"/>
    <w:rsid w:val="00F20CDD"/>
    <w:rsid w:val="00F21B37"/>
    <w:rsid w:val="00F234A0"/>
    <w:rsid w:val="00F23F29"/>
    <w:rsid w:val="00F23F2E"/>
    <w:rsid w:val="00F24434"/>
    <w:rsid w:val="00F24553"/>
    <w:rsid w:val="00F24FFD"/>
    <w:rsid w:val="00F25BE2"/>
    <w:rsid w:val="00F26448"/>
    <w:rsid w:val="00F275E7"/>
    <w:rsid w:val="00F2770B"/>
    <w:rsid w:val="00F27C8C"/>
    <w:rsid w:val="00F32370"/>
    <w:rsid w:val="00F33304"/>
    <w:rsid w:val="00F335F2"/>
    <w:rsid w:val="00F35392"/>
    <w:rsid w:val="00F360DB"/>
    <w:rsid w:val="00F36154"/>
    <w:rsid w:val="00F37DE1"/>
    <w:rsid w:val="00F407C1"/>
    <w:rsid w:val="00F408D0"/>
    <w:rsid w:val="00F40F40"/>
    <w:rsid w:val="00F42781"/>
    <w:rsid w:val="00F4284B"/>
    <w:rsid w:val="00F43626"/>
    <w:rsid w:val="00F43992"/>
    <w:rsid w:val="00F44213"/>
    <w:rsid w:val="00F45571"/>
    <w:rsid w:val="00F46312"/>
    <w:rsid w:val="00F46487"/>
    <w:rsid w:val="00F46CB4"/>
    <w:rsid w:val="00F47528"/>
    <w:rsid w:val="00F47EC5"/>
    <w:rsid w:val="00F511F4"/>
    <w:rsid w:val="00F51E39"/>
    <w:rsid w:val="00F51FCC"/>
    <w:rsid w:val="00F532CF"/>
    <w:rsid w:val="00F532DA"/>
    <w:rsid w:val="00F537EB"/>
    <w:rsid w:val="00F53BDD"/>
    <w:rsid w:val="00F53CF5"/>
    <w:rsid w:val="00F54E7E"/>
    <w:rsid w:val="00F55465"/>
    <w:rsid w:val="00F55EFC"/>
    <w:rsid w:val="00F56C9F"/>
    <w:rsid w:val="00F56D21"/>
    <w:rsid w:val="00F56D52"/>
    <w:rsid w:val="00F61B4F"/>
    <w:rsid w:val="00F62D5D"/>
    <w:rsid w:val="00F63E66"/>
    <w:rsid w:val="00F63EE4"/>
    <w:rsid w:val="00F645E1"/>
    <w:rsid w:val="00F6551C"/>
    <w:rsid w:val="00F656B8"/>
    <w:rsid w:val="00F657C0"/>
    <w:rsid w:val="00F657EF"/>
    <w:rsid w:val="00F65A34"/>
    <w:rsid w:val="00F65C99"/>
    <w:rsid w:val="00F662B8"/>
    <w:rsid w:val="00F66866"/>
    <w:rsid w:val="00F67303"/>
    <w:rsid w:val="00F67347"/>
    <w:rsid w:val="00F67C1D"/>
    <w:rsid w:val="00F67D40"/>
    <w:rsid w:val="00F70331"/>
    <w:rsid w:val="00F70F01"/>
    <w:rsid w:val="00F71114"/>
    <w:rsid w:val="00F7160E"/>
    <w:rsid w:val="00F718C7"/>
    <w:rsid w:val="00F71FCE"/>
    <w:rsid w:val="00F72503"/>
    <w:rsid w:val="00F72F36"/>
    <w:rsid w:val="00F732EF"/>
    <w:rsid w:val="00F734AB"/>
    <w:rsid w:val="00F742BD"/>
    <w:rsid w:val="00F7449C"/>
    <w:rsid w:val="00F74796"/>
    <w:rsid w:val="00F749F1"/>
    <w:rsid w:val="00F75AB2"/>
    <w:rsid w:val="00F76C46"/>
    <w:rsid w:val="00F76D60"/>
    <w:rsid w:val="00F772B5"/>
    <w:rsid w:val="00F80328"/>
    <w:rsid w:val="00F81898"/>
    <w:rsid w:val="00F826D2"/>
    <w:rsid w:val="00F83398"/>
    <w:rsid w:val="00F8346E"/>
    <w:rsid w:val="00F835A2"/>
    <w:rsid w:val="00F83DA6"/>
    <w:rsid w:val="00F8400B"/>
    <w:rsid w:val="00F843C3"/>
    <w:rsid w:val="00F84A75"/>
    <w:rsid w:val="00F84CE0"/>
    <w:rsid w:val="00F84DB9"/>
    <w:rsid w:val="00F8542C"/>
    <w:rsid w:val="00F85D59"/>
    <w:rsid w:val="00F86018"/>
    <w:rsid w:val="00F865D3"/>
    <w:rsid w:val="00F86812"/>
    <w:rsid w:val="00F868B5"/>
    <w:rsid w:val="00F87065"/>
    <w:rsid w:val="00F87ACF"/>
    <w:rsid w:val="00F92334"/>
    <w:rsid w:val="00F9253F"/>
    <w:rsid w:val="00F929D9"/>
    <w:rsid w:val="00F92B33"/>
    <w:rsid w:val="00F92FDB"/>
    <w:rsid w:val="00F93382"/>
    <w:rsid w:val="00F942D5"/>
    <w:rsid w:val="00F94372"/>
    <w:rsid w:val="00F947AD"/>
    <w:rsid w:val="00F956F0"/>
    <w:rsid w:val="00F95BD0"/>
    <w:rsid w:val="00F95F06"/>
    <w:rsid w:val="00F962BE"/>
    <w:rsid w:val="00F96CE0"/>
    <w:rsid w:val="00F97CD1"/>
    <w:rsid w:val="00FA0034"/>
    <w:rsid w:val="00FA02A4"/>
    <w:rsid w:val="00FA0569"/>
    <w:rsid w:val="00FA0D27"/>
    <w:rsid w:val="00FA136F"/>
    <w:rsid w:val="00FA141B"/>
    <w:rsid w:val="00FA14F3"/>
    <w:rsid w:val="00FA1F5F"/>
    <w:rsid w:val="00FA2008"/>
    <w:rsid w:val="00FA2069"/>
    <w:rsid w:val="00FA22FB"/>
    <w:rsid w:val="00FA26D7"/>
    <w:rsid w:val="00FA2743"/>
    <w:rsid w:val="00FA3CBA"/>
    <w:rsid w:val="00FA3E33"/>
    <w:rsid w:val="00FA423B"/>
    <w:rsid w:val="00FA445D"/>
    <w:rsid w:val="00FA5759"/>
    <w:rsid w:val="00FA59FF"/>
    <w:rsid w:val="00FA5F46"/>
    <w:rsid w:val="00FA6131"/>
    <w:rsid w:val="00FA61E0"/>
    <w:rsid w:val="00FA657A"/>
    <w:rsid w:val="00FA69AA"/>
    <w:rsid w:val="00FA6F18"/>
    <w:rsid w:val="00FB0313"/>
    <w:rsid w:val="00FB0CFF"/>
    <w:rsid w:val="00FB15B1"/>
    <w:rsid w:val="00FB1A02"/>
    <w:rsid w:val="00FB2379"/>
    <w:rsid w:val="00FB309C"/>
    <w:rsid w:val="00FB3A60"/>
    <w:rsid w:val="00FB4D1F"/>
    <w:rsid w:val="00FB54B6"/>
    <w:rsid w:val="00FB554A"/>
    <w:rsid w:val="00FB6124"/>
    <w:rsid w:val="00FB62CD"/>
    <w:rsid w:val="00FB6A8C"/>
    <w:rsid w:val="00FB6C1C"/>
    <w:rsid w:val="00FB79FF"/>
    <w:rsid w:val="00FC001F"/>
    <w:rsid w:val="00FC0211"/>
    <w:rsid w:val="00FC0234"/>
    <w:rsid w:val="00FC03C5"/>
    <w:rsid w:val="00FC0B33"/>
    <w:rsid w:val="00FC19C0"/>
    <w:rsid w:val="00FC19D6"/>
    <w:rsid w:val="00FC1DF6"/>
    <w:rsid w:val="00FC34CF"/>
    <w:rsid w:val="00FC384C"/>
    <w:rsid w:val="00FC3C2E"/>
    <w:rsid w:val="00FC4B19"/>
    <w:rsid w:val="00FC5751"/>
    <w:rsid w:val="00FC658A"/>
    <w:rsid w:val="00FC68DB"/>
    <w:rsid w:val="00FC6D40"/>
    <w:rsid w:val="00FC6E0B"/>
    <w:rsid w:val="00FC70E4"/>
    <w:rsid w:val="00FC770A"/>
    <w:rsid w:val="00FC7E86"/>
    <w:rsid w:val="00FD0489"/>
    <w:rsid w:val="00FD0763"/>
    <w:rsid w:val="00FD07DC"/>
    <w:rsid w:val="00FD0996"/>
    <w:rsid w:val="00FD0A4F"/>
    <w:rsid w:val="00FD0E78"/>
    <w:rsid w:val="00FD1B40"/>
    <w:rsid w:val="00FD261C"/>
    <w:rsid w:val="00FD418F"/>
    <w:rsid w:val="00FD4601"/>
    <w:rsid w:val="00FD4DFC"/>
    <w:rsid w:val="00FD4F43"/>
    <w:rsid w:val="00FD5471"/>
    <w:rsid w:val="00FD56AC"/>
    <w:rsid w:val="00FD6837"/>
    <w:rsid w:val="00FD70E8"/>
    <w:rsid w:val="00FE02A8"/>
    <w:rsid w:val="00FE11B1"/>
    <w:rsid w:val="00FE13A4"/>
    <w:rsid w:val="00FE1598"/>
    <w:rsid w:val="00FE17DA"/>
    <w:rsid w:val="00FE287C"/>
    <w:rsid w:val="00FE3675"/>
    <w:rsid w:val="00FE3B14"/>
    <w:rsid w:val="00FE3D32"/>
    <w:rsid w:val="00FE3F7E"/>
    <w:rsid w:val="00FE4039"/>
    <w:rsid w:val="00FE459E"/>
    <w:rsid w:val="00FE4A03"/>
    <w:rsid w:val="00FE52D6"/>
    <w:rsid w:val="00FE5BC2"/>
    <w:rsid w:val="00FE6545"/>
    <w:rsid w:val="00FE6903"/>
    <w:rsid w:val="00FE6E35"/>
    <w:rsid w:val="00FE7024"/>
    <w:rsid w:val="00FF0B26"/>
    <w:rsid w:val="00FF0EA1"/>
    <w:rsid w:val="00FF1600"/>
    <w:rsid w:val="00FF1BAA"/>
    <w:rsid w:val="00FF2275"/>
    <w:rsid w:val="00FF34C1"/>
    <w:rsid w:val="00FF48A6"/>
    <w:rsid w:val="00FF59C8"/>
    <w:rsid w:val="00FF613C"/>
    <w:rsid w:val="00FF6942"/>
    <w:rsid w:val="00FF6A38"/>
    <w:rsid w:val="00FF6A5E"/>
    <w:rsid w:val="00FF6F6B"/>
    <w:rsid w:val="00FF6F9B"/>
    <w:rsid w:val="010F506D"/>
    <w:rsid w:val="011BAC7C"/>
    <w:rsid w:val="0122525A"/>
    <w:rsid w:val="01ABD479"/>
    <w:rsid w:val="01E12713"/>
    <w:rsid w:val="0289F376"/>
    <w:rsid w:val="02D007F0"/>
    <w:rsid w:val="02F6F34E"/>
    <w:rsid w:val="0306B983"/>
    <w:rsid w:val="03772A97"/>
    <w:rsid w:val="037C7B53"/>
    <w:rsid w:val="03D7EBAC"/>
    <w:rsid w:val="0464A28F"/>
    <w:rsid w:val="048C1485"/>
    <w:rsid w:val="048EBC54"/>
    <w:rsid w:val="04A657D6"/>
    <w:rsid w:val="04AE585D"/>
    <w:rsid w:val="04E23F7F"/>
    <w:rsid w:val="0504257C"/>
    <w:rsid w:val="052731E7"/>
    <w:rsid w:val="058FDB80"/>
    <w:rsid w:val="065EEF75"/>
    <w:rsid w:val="0690BBD1"/>
    <w:rsid w:val="06A70FD7"/>
    <w:rsid w:val="06FE8584"/>
    <w:rsid w:val="0715C7A0"/>
    <w:rsid w:val="07455D97"/>
    <w:rsid w:val="07A5A0DB"/>
    <w:rsid w:val="07C62DAB"/>
    <w:rsid w:val="07D6026F"/>
    <w:rsid w:val="07F63CE6"/>
    <w:rsid w:val="07FCF58D"/>
    <w:rsid w:val="08057A70"/>
    <w:rsid w:val="085AAFEB"/>
    <w:rsid w:val="09435E56"/>
    <w:rsid w:val="0963550C"/>
    <w:rsid w:val="098E51E5"/>
    <w:rsid w:val="098F65E1"/>
    <w:rsid w:val="099ED993"/>
    <w:rsid w:val="0A286381"/>
    <w:rsid w:val="0A317664"/>
    <w:rsid w:val="0A85BBD4"/>
    <w:rsid w:val="0ABDECC9"/>
    <w:rsid w:val="0AC30911"/>
    <w:rsid w:val="0AE85811"/>
    <w:rsid w:val="0AF10019"/>
    <w:rsid w:val="0B0E47F1"/>
    <w:rsid w:val="0B6FDD28"/>
    <w:rsid w:val="0B9449A2"/>
    <w:rsid w:val="0BAA7F72"/>
    <w:rsid w:val="0BF5E967"/>
    <w:rsid w:val="0C14EF8B"/>
    <w:rsid w:val="0C4F18FB"/>
    <w:rsid w:val="0C678A29"/>
    <w:rsid w:val="0C7C365B"/>
    <w:rsid w:val="0D31BFFA"/>
    <w:rsid w:val="0D61D094"/>
    <w:rsid w:val="0E1BFE82"/>
    <w:rsid w:val="0F3DF80B"/>
    <w:rsid w:val="1056BBB6"/>
    <w:rsid w:val="10DA2680"/>
    <w:rsid w:val="114F3324"/>
    <w:rsid w:val="116D71A7"/>
    <w:rsid w:val="11A1DD84"/>
    <w:rsid w:val="124FECDD"/>
    <w:rsid w:val="1251D511"/>
    <w:rsid w:val="1267A1E1"/>
    <w:rsid w:val="12A96530"/>
    <w:rsid w:val="12CD1F8D"/>
    <w:rsid w:val="131C8AF6"/>
    <w:rsid w:val="134DC896"/>
    <w:rsid w:val="13564E26"/>
    <w:rsid w:val="1372D914"/>
    <w:rsid w:val="13916B89"/>
    <w:rsid w:val="139894F8"/>
    <w:rsid w:val="13E497A7"/>
    <w:rsid w:val="1403EADD"/>
    <w:rsid w:val="140458AB"/>
    <w:rsid w:val="1422A933"/>
    <w:rsid w:val="143B58EF"/>
    <w:rsid w:val="14C15D4C"/>
    <w:rsid w:val="14DF1835"/>
    <w:rsid w:val="1505A0F4"/>
    <w:rsid w:val="1534177D"/>
    <w:rsid w:val="15640981"/>
    <w:rsid w:val="1608DB15"/>
    <w:rsid w:val="160D5AA3"/>
    <w:rsid w:val="1638280D"/>
    <w:rsid w:val="166A83F2"/>
    <w:rsid w:val="166BF2FA"/>
    <w:rsid w:val="166D95E8"/>
    <w:rsid w:val="1671DA70"/>
    <w:rsid w:val="168C6B31"/>
    <w:rsid w:val="16A4294A"/>
    <w:rsid w:val="16A44758"/>
    <w:rsid w:val="17002F9A"/>
    <w:rsid w:val="1745E929"/>
    <w:rsid w:val="179911DE"/>
    <w:rsid w:val="17BE6A1E"/>
    <w:rsid w:val="17C05348"/>
    <w:rsid w:val="180A540C"/>
    <w:rsid w:val="187F0133"/>
    <w:rsid w:val="1889E5C8"/>
    <w:rsid w:val="188CC862"/>
    <w:rsid w:val="18C2FAD5"/>
    <w:rsid w:val="18D13540"/>
    <w:rsid w:val="1914E6AC"/>
    <w:rsid w:val="191EC0E0"/>
    <w:rsid w:val="193A6576"/>
    <w:rsid w:val="196BF2B0"/>
    <w:rsid w:val="19A08BF1"/>
    <w:rsid w:val="19CB9017"/>
    <w:rsid w:val="19CE8788"/>
    <w:rsid w:val="19FBB0F1"/>
    <w:rsid w:val="1A1BD605"/>
    <w:rsid w:val="1A245BED"/>
    <w:rsid w:val="1A6AE039"/>
    <w:rsid w:val="1A743097"/>
    <w:rsid w:val="1AA95BCF"/>
    <w:rsid w:val="1AAA8ABF"/>
    <w:rsid w:val="1AD6A4D9"/>
    <w:rsid w:val="1AE60091"/>
    <w:rsid w:val="1B8BBA75"/>
    <w:rsid w:val="1BA1A3E0"/>
    <w:rsid w:val="1BB46DF9"/>
    <w:rsid w:val="1BBB807A"/>
    <w:rsid w:val="1C00CCB9"/>
    <w:rsid w:val="1C494935"/>
    <w:rsid w:val="1C5E4C24"/>
    <w:rsid w:val="1C8AEFFE"/>
    <w:rsid w:val="1CE646AF"/>
    <w:rsid w:val="1D031254"/>
    <w:rsid w:val="1D49334D"/>
    <w:rsid w:val="1DD766FE"/>
    <w:rsid w:val="1E7E3773"/>
    <w:rsid w:val="1E810CC3"/>
    <w:rsid w:val="1ED23F66"/>
    <w:rsid w:val="1F44C395"/>
    <w:rsid w:val="1FA84075"/>
    <w:rsid w:val="1FB1C4A5"/>
    <w:rsid w:val="1FF7D934"/>
    <w:rsid w:val="2013E1F8"/>
    <w:rsid w:val="205934DE"/>
    <w:rsid w:val="20771800"/>
    <w:rsid w:val="20ADCC1F"/>
    <w:rsid w:val="20D273CA"/>
    <w:rsid w:val="20D3B761"/>
    <w:rsid w:val="20E7D107"/>
    <w:rsid w:val="21277CD3"/>
    <w:rsid w:val="2128D335"/>
    <w:rsid w:val="215574E6"/>
    <w:rsid w:val="217A8138"/>
    <w:rsid w:val="21B4680A"/>
    <w:rsid w:val="221CEF46"/>
    <w:rsid w:val="22393F92"/>
    <w:rsid w:val="2241D4D2"/>
    <w:rsid w:val="22DA7720"/>
    <w:rsid w:val="22DD0BD6"/>
    <w:rsid w:val="22ED2A8C"/>
    <w:rsid w:val="23315988"/>
    <w:rsid w:val="23B06C80"/>
    <w:rsid w:val="23C5D675"/>
    <w:rsid w:val="2410FC10"/>
    <w:rsid w:val="24251AD1"/>
    <w:rsid w:val="2428F033"/>
    <w:rsid w:val="248E2400"/>
    <w:rsid w:val="24DA183B"/>
    <w:rsid w:val="2550FCBA"/>
    <w:rsid w:val="25693C69"/>
    <w:rsid w:val="2572EA6B"/>
    <w:rsid w:val="258E5122"/>
    <w:rsid w:val="262768F8"/>
    <w:rsid w:val="263A9957"/>
    <w:rsid w:val="2659723F"/>
    <w:rsid w:val="26B42987"/>
    <w:rsid w:val="26C83938"/>
    <w:rsid w:val="26C887A6"/>
    <w:rsid w:val="26E28673"/>
    <w:rsid w:val="2700973B"/>
    <w:rsid w:val="270E7BFB"/>
    <w:rsid w:val="271DD535"/>
    <w:rsid w:val="2739F773"/>
    <w:rsid w:val="274CD73B"/>
    <w:rsid w:val="2774996D"/>
    <w:rsid w:val="277A4CE0"/>
    <w:rsid w:val="27BF4BA3"/>
    <w:rsid w:val="27EDA869"/>
    <w:rsid w:val="2827F35C"/>
    <w:rsid w:val="28479C4B"/>
    <w:rsid w:val="2870B597"/>
    <w:rsid w:val="28804C00"/>
    <w:rsid w:val="28A5D022"/>
    <w:rsid w:val="293509C9"/>
    <w:rsid w:val="29A584CB"/>
    <w:rsid w:val="2A444C33"/>
    <w:rsid w:val="2A5EE841"/>
    <w:rsid w:val="2A79373B"/>
    <w:rsid w:val="2AB9CA8B"/>
    <w:rsid w:val="2AD081C6"/>
    <w:rsid w:val="2AFE972A"/>
    <w:rsid w:val="2B385915"/>
    <w:rsid w:val="2B8A34BD"/>
    <w:rsid w:val="2BFCB16B"/>
    <w:rsid w:val="2C0A912B"/>
    <w:rsid w:val="2C49AFA3"/>
    <w:rsid w:val="2C6A6260"/>
    <w:rsid w:val="2C79E483"/>
    <w:rsid w:val="2C8067DF"/>
    <w:rsid w:val="2CAF8119"/>
    <w:rsid w:val="2CB68B29"/>
    <w:rsid w:val="2CD7596D"/>
    <w:rsid w:val="2CDDC0E7"/>
    <w:rsid w:val="2D0D8D33"/>
    <w:rsid w:val="2D44FA58"/>
    <w:rsid w:val="2D6EC8A9"/>
    <w:rsid w:val="2D80A947"/>
    <w:rsid w:val="2DAE168B"/>
    <w:rsid w:val="2DC402A9"/>
    <w:rsid w:val="2DD961C8"/>
    <w:rsid w:val="2DE5A61E"/>
    <w:rsid w:val="2DEC4DCF"/>
    <w:rsid w:val="2DFBA6EF"/>
    <w:rsid w:val="2EA5FBB6"/>
    <w:rsid w:val="2F298BBB"/>
    <w:rsid w:val="2F5B1845"/>
    <w:rsid w:val="2F5D4427"/>
    <w:rsid w:val="2FA5D34D"/>
    <w:rsid w:val="2FDBD591"/>
    <w:rsid w:val="300005D0"/>
    <w:rsid w:val="307A5A81"/>
    <w:rsid w:val="3109A7EB"/>
    <w:rsid w:val="3180DEED"/>
    <w:rsid w:val="31832349"/>
    <w:rsid w:val="31A7D521"/>
    <w:rsid w:val="31DBF86E"/>
    <w:rsid w:val="3201A268"/>
    <w:rsid w:val="320C3A87"/>
    <w:rsid w:val="3225E89B"/>
    <w:rsid w:val="32544CF5"/>
    <w:rsid w:val="32A682D3"/>
    <w:rsid w:val="32D9431D"/>
    <w:rsid w:val="330683D3"/>
    <w:rsid w:val="33331BC2"/>
    <w:rsid w:val="336E48CE"/>
    <w:rsid w:val="33993ABA"/>
    <w:rsid w:val="33B78961"/>
    <w:rsid w:val="340E2ACA"/>
    <w:rsid w:val="34B52E03"/>
    <w:rsid w:val="350F6203"/>
    <w:rsid w:val="35D7C692"/>
    <w:rsid w:val="3625DD53"/>
    <w:rsid w:val="3691E5E4"/>
    <w:rsid w:val="36BDD56A"/>
    <w:rsid w:val="36D16B25"/>
    <w:rsid w:val="36ED602A"/>
    <w:rsid w:val="36FBFDAB"/>
    <w:rsid w:val="373EF457"/>
    <w:rsid w:val="37604EE6"/>
    <w:rsid w:val="3775C98C"/>
    <w:rsid w:val="378D08F7"/>
    <w:rsid w:val="37DB9807"/>
    <w:rsid w:val="3806C627"/>
    <w:rsid w:val="387D1D51"/>
    <w:rsid w:val="389229A9"/>
    <w:rsid w:val="3892DA05"/>
    <w:rsid w:val="3986C30D"/>
    <w:rsid w:val="39C341C4"/>
    <w:rsid w:val="39E0C396"/>
    <w:rsid w:val="39FF00D9"/>
    <w:rsid w:val="3A0045F0"/>
    <w:rsid w:val="3A52F54F"/>
    <w:rsid w:val="3A771C8E"/>
    <w:rsid w:val="3AA3C7A2"/>
    <w:rsid w:val="3AA5ECE9"/>
    <w:rsid w:val="3B2E11BD"/>
    <w:rsid w:val="3B4B7069"/>
    <w:rsid w:val="3B53E22B"/>
    <w:rsid w:val="3BA5A5C8"/>
    <w:rsid w:val="3C2BAEE2"/>
    <w:rsid w:val="3C44FDE3"/>
    <w:rsid w:val="3C766BF2"/>
    <w:rsid w:val="3CA89B61"/>
    <w:rsid w:val="3CF051DA"/>
    <w:rsid w:val="3CFBD4A1"/>
    <w:rsid w:val="3D0B053A"/>
    <w:rsid w:val="3D1646D4"/>
    <w:rsid w:val="3D317869"/>
    <w:rsid w:val="3D4A23D0"/>
    <w:rsid w:val="3D755030"/>
    <w:rsid w:val="3D8E6D63"/>
    <w:rsid w:val="3DA95C4C"/>
    <w:rsid w:val="3E51A86D"/>
    <w:rsid w:val="3EB09FA7"/>
    <w:rsid w:val="3EBFFFDC"/>
    <w:rsid w:val="3EC0D586"/>
    <w:rsid w:val="3F119691"/>
    <w:rsid w:val="3F3BABA6"/>
    <w:rsid w:val="3F7228D9"/>
    <w:rsid w:val="3F80F1A8"/>
    <w:rsid w:val="3F8F9740"/>
    <w:rsid w:val="3F991C9F"/>
    <w:rsid w:val="3FAC2C20"/>
    <w:rsid w:val="3FC43FB9"/>
    <w:rsid w:val="4025C2A1"/>
    <w:rsid w:val="403A5DDD"/>
    <w:rsid w:val="4059A17E"/>
    <w:rsid w:val="408EBAD1"/>
    <w:rsid w:val="409B817C"/>
    <w:rsid w:val="40C47103"/>
    <w:rsid w:val="40D351F2"/>
    <w:rsid w:val="41B179AE"/>
    <w:rsid w:val="41B603B8"/>
    <w:rsid w:val="41CABB17"/>
    <w:rsid w:val="41D7204D"/>
    <w:rsid w:val="41F0A08C"/>
    <w:rsid w:val="41F5F5E9"/>
    <w:rsid w:val="42058A28"/>
    <w:rsid w:val="42073913"/>
    <w:rsid w:val="420EA94D"/>
    <w:rsid w:val="422A7B4F"/>
    <w:rsid w:val="42B72BB4"/>
    <w:rsid w:val="42D8A75C"/>
    <w:rsid w:val="42E4793A"/>
    <w:rsid w:val="430E44C8"/>
    <w:rsid w:val="43D6E65E"/>
    <w:rsid w:val="447EB39B"/>
    <w:rsid w:val="44BE556A"/>
    <w:rsid w:val="44F1B03C"/>
    <w:rsid w:val="45558CA8"/>
    <w:rsid w:val="45ED5D5C"/>
    <w:rsid w:val="465CC157"/>
    <w:rsid w:val="46611637"/>
    <w:rsid w:val="466F418A"/>
    <w:rsid w:val="469C8C09"/>
    <w:rsid w:val="46B0C7B9"/>
    <w:rsid w:val="47E08D14"/>
    <w:rsid w:val="47F452F6"/>
    <w:rsid w:val="48286F1C"/>
    <w:rsid w:val="483BBCFE"/>
    <w:rsid w:val="48AC2413"/>
    <w:rsid w:val="48C6EA34"/>
    <w:rsid w:val="48E7286E"/>
    <w:rsid w:val="48EE7220"/>
    <w:rsid w:val="48F6B8AB"/>
    <w:rsid w:val="491155C3"/>
    <w:rsid w:val="4964C561"/>
    <w:rsid w:val="4966580E"/>
    <w:rsid w:val="4990894B"/>
    <w:rsid w:val="49AE562C"/>
    <w:rsid w:val="49C3DC7C"/>
    <w:rsid w:val="49C965A6"/>
    <w:rsid w:val="49D5AD50"/>
    <w:rsid w:val="49EB3EDD"/>
    <w:rsid w:val="4A509ACE"/>
    <w:rsid w:val="4A6713A5"/>
    <w:rsid w:val="4A6BDDEB"/>
    <w:rsid w:val="4A77A403"/>
    <w:rsid w:val="4A86742A"/>
    <w:rsid w:val="4AA2B3DF"/>
    <w:rsid w:val="4AE6D3CB"/>
    <w:rsid w:val="4BAB7427"/>
    <w:rsid w:val="4C07AB0C"/>
    <w:rsid w:val="4C137464"/>
    <w:rsid w:val="4C189F63"/>
    <w:rsid w:val="4C51C6A7"/>
    <w:rsid w:val="4C71F08E"/>
    <w:rsid w:val="4CCFEFBA"/>
    <w:rsid w:val="4CE1934C"/>
    <w:rsid w:val="4CEA562A"/>
    <w:rsid w:val="4D0474D0"/>
    <w:rsid w:val="4D32BC96"/>
    <w:rsid w:val="4D3714F9"/>
    <w:rsid w:val="4D483CCF"/>
    <w:rsid w:val="4D6B36EE"/>
    <w:rsid w:val="4D6D8AFE"/>
    <w:rsid w:val="4DB4D815"/>
    <w:rsid w:val="4DC03243"/>
    <w:rsid w:val="4DDB5578"/>
    <w:rsid w:val="4E26B5AA"/>
    <w:rsid w:val="4E32F8C8"/>
    <w:rsid w:val="4E40B4EE"/>
    <w:rsid w:val="4E5126DE"/>
    <w:rsid w:val="4E5BC5EA"/>
    <w:rsid w:val="4E6432A1"/>
    <w:rsid w:val="4E6876DE"/>
    <w:rsid w:val="4F18533D"/>
    <w:rsid w:val="4F1EA53F"/>
    <w:rsid w:val="4F23DBD4"/>
    <w:rsid w:val="4F3CC924"/>
    <w:rsid w:val="4F4B1526"/>
    <w:rsid w:val="4F6F0C80"/>
    <w:rsid w:val="4F912C46"/>
    <w:rsid w:val="4FB29D77"/>
    <w:rsid w:val="4FE2C507"/>
    <w:rsid w:val="5002E3C5"/>
    <w:rsid w:val="500C12B7"/>
    <w:rsid w:val="500E6539"/>
    <w:rsid w:val="5012204D"/>
    <w:rsid w:val="50238EF9"/>
    <w:rsid w:val="50B257DE"/>
    <w:rsid w:val="512E63CC"/>
    <w:rsid w:val="51FBEA5A"/>
    <w:rsid w:val="51FDCC3B"/>
    <w:rsid w:val="520F3540"/>
    <w:rsid w:val="523A68A4"/>
    <w:rsid w:val="526845CC"/>
    <w:rsid w:val="536AFFAB"/>
    <w:rsid w:val="537A13FB"/>
    <w:rsid w:val="539A687F"/>
    <w:rsid w:val="53B4AFEE"/>
    <w:rsid w:val="53BBE34C"/>
    <w:rsid w:val="54089B45"/>
    <w:rsid w:val="54421EFD"/>
    <w:rsid w:val="546DD780"/>
    <w:rsid w:val="552D8770"/>
    <w:rsid w:val="553B5FF3"/>
    <w:rsid w:val="5591DBD7"/>
    <w:rsid w:val="55D872D2"/>
    <w:rsid w:val="55DBA6C8"/>
    <w:rsid w:val="563275E3"/>
    <w:rsid w:val="564437A3"/>
    <w:rsid w:val="56A51123"/>
    <w:rsid w:val="56B08207"/>
    <w:rsid w:val="5711A071"/>
    <w:rsid w:val="5727CA69"/>
    <w:rsid w:val="57C520F8"/>
    <w:rsid w:val="57DCE32B"/>
    <w:rsid w:val="57E2B3AD"/>
    <w:rsid w:val="5825C97C"/>
    <w:rsid w:val="5829FE9D"/>
    <w:rsid w:val="5832A196"/>
    <w:rsid w:val="58347F8B"/>
    <w:rsid w:val="58886C2D"/>
    <w:rsid w:val="5890BBE2"/>
    <w:rsid w:val="58A4BE70"/>
    <w:rsid w:val="58FDAB5B"/>
    <w:rsid w:val="590B8F26"/>
    <w:rsid w:val="594E4B24"/>
    <w:rsid w:val="59C0F256"/>
    <w:rsid w:val="59EBE7C1"/>
    <w:rsid w:val="5A468F4D"/>
    <w:rsid w:val="5A4FC5F0"/>
    <w:rsid w:val="5A59F90C"/>
    <w:rsid w:val="5A7DB617"/>
    <w:rsid w:val="5AEFD4B6"/>
    <w:rsid w:val="5BBC9434"/>
    <w:rsid w:val="5C2BBE37"/>
    <w:rsid w:val="5C36BFBD"/>
    <w:rsid w:val="5C4117BC"/>
    <w:rsid w:val="5C7FB5B7"/>
    <w:rsid w:val="5CDD081B"/>
    <w:rsid w:val="5D65769F"/>
    <w:rsid w:val="5D754B22"/>
    <w:rsid w:val="5DBAE908"/>
    <w:rsid w:val="5DC74D60"/>
    <w:rsid w:val="5DCC1D63"/>
    <w:rsid w:val="5EC70E25"/>
    <w:rsid w:val="5EEC29FB"/>
    <w:rsid w:val="5F9333E1"/>
    <w:rsid w:val="5FA0932A"/>
    <w:rsid w:val="5FC0E804"/>
    <w:rsid w:val="5FCB078A"/>
    <w:rsid w:val="5FE63CE2"/>
    <w:rsid w:val="5FE90EC0"/>
    <w:rsid w:val="5FEDF3ED"/>
    <w:rsid w:val="602A78DF"/>
    <w:rsid w:val="607EBA5A"/>
    <w:rsid w:val="60F77CF0"/>
    <w:rsid w:val="6108DB69"/>
    <w:rsid w:val="6116DE56"/>
    <w:rsid w:val="611A12A4"/>
    <w:rsid w:val="613C6FD3"/>
    <w:rsid w:val="613E280F"/>
    <w:rsid w:val="618E0D87"/>
    <w:rsid w:val="61B177FC"/>
    <w:rsid w:val="61BC7BDB"/>
    <w:rsid w:val="61C2F699"/>
    <w:rsid w:val="61C738C4"/>
    <w:rsid w:val="62698055"/>
    <w:rsid w:val="6276ED96"/>
    <w:rsid w:val="62A303E0"/>
    <w:rsid w:val="62C8A453"/>
    <w:rsid w:val="62DDF0D3"/>
    <w:rsid w:val="62E9E61F"/>
    <w:rsid w:val="6325A770"/>
    <w:rsid w:val="6328D261"/>
    <w:rsid w:val="632B2E87"/>
    <w:rsid w:val="632BCECE"/>
    <w:rsid w:val="632E91B2"/>
    <w:rsid w:val="637AA39C"/>
    <w:rsid w:val="6425C329"/>
    <w:rsid w:val="6446463A"/>
    <w:rsid w:val="6458B6E8"/>
    <w:rsid w:val="6489C685"/>
    <w:rsid w:val="64A36CF4"/>
    <w:rsid w:val="64ADF32B"/>
    <w:rsid w:val="64BCDAA1"/>
    <w:rsid w:val="64F53BB3"/>
    <w:rsid w:val="64F86B25"/>
    <w:rsid w:val="6510CEE9"/>
    <w:rsid w:val="65D233F7"/>
    <w:rsid w:val="65EA4F79"/>
    <w:rsid w:val="6645D490"/>
    <w:rsid w:val="66487135"/>
    <w:rsid w:val="6653363B"/>
    <w:rsid w:val="66B8C7B6"/>
    <w:rsid w:val="66EC5BF8"/>
    <w:rsid w:val="6795D7D6"/>
    <w:rsid w:val="67A13683"/>
    <w:rsid w:val="67C5477C"/>
    <w:rsid w:val="67F7526B"/>
    <w:rsid w:val="6848F771"/>
    <w:rsid w:val="685D9113"/>
    <w:rsid w:val="688270C9"/>
    <w:rsid w:val="689A92D2"/>
    <w:rsid w:val="689D441A"/>
    <w:rsid w:val="692A2053"/>
    <w:rsid w:val="693A5950"/>
    <w:rsid w:val="693E2AB2"/>
    <w:rsid w:val="699608CD"/>
    <w:rsid w:val="6997C84A"/>
    <w:rsid w:val="69D1C0C7"/>
    <w:rsid w:val="69EC43E8"/>
    <w:rsid w:val="69F36A90"/>
    <w:rsid w:val="6A775EBA"/>
    <w:rsid w:val="6AB02836"/>
    <w:rsid w:val="6AD2EB30"/>
    <w:rsid w:val="6AD88218"/>
    <w:rsid w:val="6B3A86C4"/>
    <w:rsid w:val="6B5D3E6C"/>
    <w:rsid w:val="6B67CDA6"/>
    <w:rsid w:val="6B86E1EF"/>
    <w:rsid w:val="6B90AD56"/>
    <w:rsid w:val="6BA99609"/>
    <w:rsid w:val="6BB23FCA"/>
    <w:rsid w:val="6BCAD0AB"/>
    <w:rsid w:val="6BE20BED"/>
    <w:rsid w:val="6BEE13D7"/>
    <w:rsid w:val="6C24EAF6"/>
    <w:rsid w:val="6D027C4A"/>
    <w:rsid w:val="6D362152"/>
    <w:rsid w:val="6D8B6740"/>
    <w:rsid w:val="6DBE5C03"/>
    <w:rsid w:val="6DEF8759"/>
    <w:rsid w:val="6DF3708E"/>
    <w:rsid w:val="6E1DC8F3"/>
    <w:rsid w:val="6E4F31FA"/>
    <w:rsid w:val="6E56A72F"/>
    <w:rsid w:val="6E776A1F"/>
    <w:rsid w:val="6E837AA7"/>
    <w:rsid w:val="6E970B40"/>
    <w:rsid w:val="6EB54981"/>
    <w:rsid w:val="6ECEE947"/>
    <w:rsid w:val="6EE78B89"/>
    <w:rsid w:val="6F34B679"/>
    <w:rsid w:val="6F3D3371"/>
    <w:rsid w:val="6F3E74F6"/>
    <w:rsid w:val="6F5C1D4A"/>
    <w:rsid w:val="6FB8D114"/>
    <w:rsid w:val="6FC9B446"/>
    <w:rsid w:val="70356FE6"/>
    <w:rsid w:val="703BED63"/>
    <w:rsid w:val="706D70A8"/>
    <w:rsid w:val="70AA317C"/>
    <w:rsid w:val="70D83989"/>
    <w:rsid w:val="7107171F"/>
    <w:rsid w:val="71404C45"/>
    <w:rsid w:val="71492B6A"/>
    <w:rsid w:val="716F5234"/>
    <w:rsid w:val="7194B48F"/>
    <w:rsid w:val="719F13AA"/>
    <w:rsid w:val="71A10720"/>
    <w:rsid w:val="71A39147"/>
    <w:rsid w:val="71C954F4"/>
    <w:rsid w:val="71D517F7"/>
    <w:rsid w:val="71E1B7D9"/>
    <w:rsid w:val="71F8CF80"/>
    <w:rsid w:val="7205C9CD"/>
    <w:rsid w:val="72481AA2"/>
    <w:rsid w:val="72777BAE"/>
    <w:rsid w:val="728EB95B"/>
    <w:rsid w:val="72C3C523"/>
    <w:rsid w:val="733B6F26"/>
    <w:rsid w:val="73784C55"/>
    <w:rsid w:val="73899B3B"/>
    <w:rsid w:val="73AD4E76"/>
    <w:rsid w:val="73B2B9AA"/>
    <w:rsid w:val="73F69736"/>
    <w:rsid w:val="742EC424"/>
    <w:rsid w:val="7472B9F7"/>
    <w:rsid w:val="74A1E785"/>
    <w:rsid w:val="752FD8CA"/>
    <w:rsid w:val="75522399"/>
    <w:rsid w:val="7569711B"/>
    <w:rsid w:val="757E0F5A"/>
    <w:rsid w:val="758BFFD8"/>
    <w:rsid w:val="75BEF0DA"/>
    <w:rsid w:val="75F07306"/>
    <w:rsid w:val="764E75E9"/>
    <w:rsid w:val="76621E64"/>
    <w:rsid w:val="76B8632B"/>
    <w:rsid w:val="77060EED"/>
    <w:rsid w:val="770B0204"/>
    <w:rsid w:val="7737FE35"/>
    <w:rsid w:val="778E40E8"/>
    <w:rsid w:val="77B8B2D7"/>
    <w:rsid w:val="77F09F3E"/>
    <w:rsid w:val="77FAB141"/>
    <w:rsid w:val="7814A1C5"/>
    <w:rsid w:val="781FD859"/>
    <w:rsid w:val="785998B4"/>
    <w:rsid w:val="7864B42A"/>
    <w:rsid w:val="78D1DDC6"/>
    <w:rsid w:val="78DEA066"/>
    <w:rsid w:val="79193295"/>
    <w:rsid w:val="79D6C60D"/>
    <w:rsid w:val="7A20FD7E"/>
    <w:rsid w:val="7A328DA5"/>
    <w:rsid w:val="7A36D546"/>
    <w:rsid w:val="7A37987E"/>
    <w:rsid w:val="7A641AE1"/>
    <w:rsid w:val="7AAAC5CC"/>
    <w:rsid w:val="7AB438AD"/>
    <w:rsid w:val="7AB57167"/>
    <w:rsid w:val="7AC62950"/>
    <w:rsid w:val="7B0787F5"/>
    <w:rsid w:val="7B373CFB"/>
    <w:rsid w:val="7B7769E0"/>
    <w:rsid w:val="7BA76428"/>
    <w:rsid w:val="7BD5EAD6"/>
    <w:rsid w:val="7BE4F65D"/>
    <w:rsid w:val="7BEC2846"/>
    <w:rsid w:val="7BF7580B"/>
    <w:rsid w:val="7C9C560B"/>
    <w:rsid w:val="7CB04CEA"/>
    <w:rsid w:val="7D246A80"/>
    <w:rsid w:val="7DDD9EB2"/>
    <w:rsid w:val="7E7157AD"/>
    <w:rsid w:val="7EAAAC31"/>
    <w:rsid w:val="7EAD2F0A"/>
    <w:rsid w:val="7ECB6C33"/>
    <w:rsid w:val="7EDDC64F"/>
    <w:rsid w:val="7F06A597"/>
    <w:rsid w:val="7F8BC4A8"/>
    <w:rsid w:val="7FA6E54F"/>
    <w:rsid w:val="7FFAF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00AC60"/>
  <w15:docId w15:val="{E5C41D7F-95ED-4D18-B53F-CA2E56D41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06A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0555C"/>
    <w:pPr>
      <w:ind w:leftChars="400" w:left="800"/>
    </w:pPr>
  </w:style>
  <w:style w:type="character" w:styleId="a5">
    <w:name w:val="Hyperlink"/>
    <w:basedOn w:val="a0"/>
    <w:uiPriority w:val="99"/>
    <w:unhideWhenUsed/>
    <w:rsid w:val="00600398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600398"/>
    <w:rPr>
      <w:color w:val="954F72" w:themeColor="followedHyperlink"/>
      <w:u w:val="single"/>
    </w:rPr>
  </w:style>
  <w:style w:type="paragraph" w:styleId="a7">
    <w:name w:val="header"/>
    <w:basedOn w:val="a"/>
    <w:link w:val="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7"/>
    <w:uiPriority w:val="99"/>
    <w:rsid w:val="00CB2CBE"/>
  </w:style>
  <w:style w:type="paragraph" w:styleId="a8">
    <w:name w:val="footer"/>
    <w:basedOn w:val="a"/>
    <w:link w:val="Char0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8"/>
    <w:uiPriority w:val="99"/>
    <w:rsid w:val="00CB2CBE"/>
  </w:style>
  <w:style w:type="character" w:styleId="a9">
    <w:name w:val="Unresolved Mention"/>
    <w:basedOn w:val="a0"/>
    <w:uiPriority w:val="99"/>
    <w:unhideWhenUsed/>
    <w:rsid w:val="00B0700E"/>
    <w:rPr>
      <w:color w:val="605E5C"/>
      <w:shd w:val="clear" w:color="auto" w:fill="E1DFDD"/>
    </w:rPr>
  </w:style>
  <w:style w:type="paragraph" w:styleId="aa">
    <w:name w:val="Revision"/>
    <w:hidden/>
    <w:uiPriority w:val="99"/>
    <w:semiHidden/>
    <w:rsid w:val="004760F6"/>
    <w:pPr>
      <w:jc w:val="left"/>
    </w:pPr>
  </w:style>
  <w:style w:type="character" w:styleId="ab">
    <w:name w:val="annotation reference"/>
    <w:basedOn w:val="a0"/>
    <w:uiPriority w:val="99"/>
    <w:semiHidden/>
    <w:unhideWhenUsed/>
    <w:rsid w:val="00ED0ED2"/>
    <w:rPr>
      <w:sz w:val="18"/>
      <w:szCs w:val="18"/>
    </w:rPr>
  </w:style>
  <w:style w:type="paragraph" w:styleId="ac">
    <w:name w:val="annotation text"/>
    <w:basedOn w:val="a"/>
    <w:link w:val="Char1"/>
    <w:uiPriority w:val="99"/>
    <w:unhideWhenUsed/>
    <w:rsid w:val="00ED0ED2"/>
    <w:pPr>
      <w:jc w:val="left"/>
    </w:pPr>
  </w:style>
  <w:style w:type="character" w:customStyle="1" w:styleId="Char1">
    <w:name w:val="메모 텍스트 Char"/>
    <w:basedOn w:val="a0"/>
    <w:link w:val="ac"/>
    <w:uiPriority w:val="99"/>
    <w:rsid w:val="00ED0ED2"/>
  </w:style>
  <w:style w:type="paragraph" w:styleId="ad">
    <w:name w:val="annotation subject"/>
    <w:basedOn w:val="ac"/>
    <w:next w:val="ac"/>
    <w:link w:val="Char2"/>
    <w:uiPriority w:val="99"/>
    <w:semiHidden/>
    <w:unhideWhenUsed/>
    <w:rsid w:val="00ED0ED2"/>
    <w:rPr>
      <w:b/>
      <w:bCs/>
    </w:rPr>
  </w:style>
  <w:style w:type="character" w:customStyle="1" w:styleId="Char2">
    <w:name w:val="메모 주제 Char"/>
    <w:basedOn w:val="Char1"/>
    <w:link w:val="ad"/>
    <w:uiPriority w:val="99"/>
    <w:semiHidden/>
    <w:rsid w:val="00ED0ED2"/>
    <w:rPr>
      <w:b/>
      <w:bCs/>
    </w:rPr>
  </w:style>
  <w:style w:type="character" w:styleId="ae">
    <w:name w:val="Mention"/>
    <w:basedOn w:val="a0"/>
    <w:uiPriority w:val="99"/>
    <w:unhideWhenUsed/>
    <w:rsid w:val="00AD1151"/>
    <w:rPr>
      <w:color w:val="2B579A"/>
      <w:shd w:val="clear" w:color="auto" w:fill="E1DFDD"/>
    </w:rPr>
  </w:style>
  <w:style w:type="paragraph" w:styleId="af">
    <w:name w:val="caption"/>
    <w:aliases w:val="Caption for figures or tables"/>
    <w:basedOn w:val="a"/>
    <w:next w:val="a"/>
    <w:uiPriority w:val="35"/>
    <w:unhideWhenUsed/>
    <w:qFormat/>
    <w:rsid w:val="00507939"/>
    <w:rPr>
      <w:b/>
      <w:bCs/>
      <w:szCs w:val="20"/>
    </w:rPr>
  </w:style>
  <w:style w:type="table" w:customStyle="1" w:styleId="CAtablesimple">
    <w:name w:val="CA table simple"/>
    <w:basedOn w:val="a1"/>
    <w:uiPriority w:val="99"/>
    <w:rsid w:val="000303E9"/>
    <w:pPr>
      <w:spacing w:before="40" w:after="40"/>
      <w:jc w:val="center"/>
    </w:pPr>
    <w:rPr>
      <w:rFonts w:ascii="Open Sans" w:hAnsi="Open Sans"/>
      <w:color w:val="000000" w:themeColor="text1"/>
      <w:kern w:val="0"/>
      <w:sz w:val="24"/>
      <w:lang w:val="en-GB" w:eastAsia="en-US"/>
    </w:rPr>
    <w:tblPr/>
    <w:tcPr>
      <w:vAlign w:val="center"/>
    </w:tcPr>
    <w:tblStylePr w:type="firstRow">
      <w:pPr>
        <w:wordWrap/>
        <w:spacing w:beforeLines="40" w:before="40" w:beforeAutospacing="0" w:afterLines="40" w:after="40" w:afterAutospacing="0" w:line="240" w:lineRule="auto"/>
        <w:jc w:val="center"/>
      </w:pPr>
      <w:rPr>
        <w:rFonts w:ascii="Pretendard SemiBold" w:hAnsi="Pretendard SemiBold"/>
        <w:b/>
        <w:color w:val="FFFFFF" w:themeColor="background1"/>
        <w:sz w:val="24"/>
      </w:rPr>
      <w:tblPr/>
      <w:tcPr>
        <w:shd w:val="clear" w:color="auto" w:fill="15586D"/>
      </w:tcPr>
    </w:tblStylePr>
    <w:tblStylePr w:type="firstCol">
      <w:pPr>
        <w:jc w:val="center"/>
      </w:pPr>
      <w:rPr>
        <w:rFonts w:ascii="Pretendard SemiBold" w:hAnsi="Pretendard SemiBold"/>
        <w:b/>
        <w:color w:val="FFFFFF" w:themeColor="background1"/>
        <w:sz w:val="24"/>
      </w:rPr>
      <w:tblPr/>
      <w:tcPr>
        <w:shd w:val="clear" w:color="auto" w:fill="15586D"/>
      </w:tcPr>
    </w:tblStylePr>
  </w:style>
  <w:style w:type="paragraph" w:styleId="af0">
    <w:name w:val="Normal (Web)"/>
    <w:basedOn w:val="a"/>
    <w:uiPriority w:val="99"/>
    <w:unhideWhenUsed/>
    <w:rsid w:val="003B3AC2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af1">
    <w:name w:val="footnote text"/>
    <w:basedOn w:val="a"/>
    <w:link w:val="Char3"/>
    <w:uiPriority w:val="99"/>
    <w:unhideWhenUsed/>
    <w:rsid w:val="00110B30"/>
    <w:pPr>
      <w:snapToGrid w:val="0"/>
      <w:jc w:val="left"/>
    </w:pPr>
  </w:style>
  <w:style w:type="character" w:customStyle="1" w:styleId="Char3">
    <w:name w:val="각주 텍스트 Char"/>
    <w:basedOn w:val="a0"/>
    <w:link w:val="af1"/>
    <w:uiPriority w:val="99"/>
    <w:rsid w:val="00110B30"/>
  </w:style>
  <w:style w:type="character" w:styleId="af2">
    <w:name w:val="footnote reference"/>
    <w:basedOn w:val="a0"/>
    <w:uiPriority w:val="99"/>
    <w:semiHidden/>
    <w:unhideWhenUsed/>
    <w:rsid w:val="00110B30"/>
    <w:rPr>
      <w:vertAlign w:val="superscript"/>
    </w:rPr>
  </w:style>
  <w:style w:type="character" w:customStyle="1" w:styleId="ui-provider">
    <w:name w:val="ui-provider"/>
    <w:basedOn w:val="a0"/>
    <w:rsid w:val="00A24B5B"/>
  </w:style>
  <w:style w:type="character" w:customStyle="1" w:styleId="normaltextrun">
    <w:name w:val="normaltextrun"/>
    <w:basedOn w:val="a0"/>
    <w:rsid w:val="00D95473"/>
  </w:style>
  <w:style w:type="paragraph" w:customStyle="1" w:styleId="paragraph">
    <w:name w:val="paragraph"/>
    <w:basedOn w:val="a"/>
    <w:rsid w:val="00EB47E8"/>
    <w:pPr>
      <w:widowControl/>
      <w:wordWrap/>
      <w:autoSpaceDE/>
      <w:autoSpaceDN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</w:rPr>
  </w:style>
  <w:style w:type="character" w:customStyle="1" w:styleId="eop">
    <w:name w:val="eop"/>
    <w:basedOn w:val="a0"/>
    <w:rsid w:val="00EB47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17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7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1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0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78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7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15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8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67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8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92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7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08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81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38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62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8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77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80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39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79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76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80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54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27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70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27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1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53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140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63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30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89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63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2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03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73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09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22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81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79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36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5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7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54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826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7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51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84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33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52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93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70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10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5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5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88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6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42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46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23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10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52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60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93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84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51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75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8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239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24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52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05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50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46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13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8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83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40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57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83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74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54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64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66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40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37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80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2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04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67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28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6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796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1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54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12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10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37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88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2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8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5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4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hyperlink" Target="https://forourclimate.org/hubfs/%5B%EB%B3%B4%EB%8F%84%EC%9E%90%EB%A3%8C_230124%5D%20%EA%B0%81%EC%A2%85%20%EA%B7%9C%EC%A0%9C%EC%97%90%20%EB%A7%89%ED%98%80%2010%EB%85%84%20%EB%8F%99%EC%95%88%20%EA%B3%A0%EC%9E%91%204%EA%B1%B4%20%ED%97%88%EA%B0%80%EB%90%9C%20%ED%95%B4%EC%83%81%ED%92%8D%EB%A0%A5%EC%9D%98%20%ED%98%84%EC%8B%A4.pdf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news1.kr/articles/5224684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www.incheonilbo.com/news/articleView.html?idxno=1202822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news.kbs.co.kr/news/pc/view/view.do?ncd=5581232&amp;ref=A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17A1D403C1458E42BD485541F1AEB670" ma:contentTypeVersion="16" ma:contentTypeDescription="새 문서를 만듭니다." ma:contentTypeScope="" ma:versionID="7e8848b86cfdb468ea29eab5a1478802">
  <xsd:schema xmlns:xsd="http://www.w3.org/2001/XMLSchema" xmlns:xs="http://www.w3.org/2001/XMLSchema" xmlns:p="http://schemas.microsoft.com/office/2006/metadata/properties" xmlns:ns2="8a82ff41-72c1-4e59-9b6f-0baff0f6a592" xmlns:ns3="ee488974-7310-4832-8b80-1b10d7e92c1f" targetNamespace="http://schemas.microsoft.com/office/2006/metadata/properties" ma:root="true" ma:fieldsID="17ef8e8db9366ca18baffbd0abf6330b" ns2:_="" ns3:_="">
    <xsd:import namespace="8a82ff41-72c1-4e59-9b6f-0baff0f6a592"/>
    <xsd:import namespace="ee488974-7310-4832-8b80-1b10d7e92c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82ff41-72c1-4e59-9b6f-0baff0f6a5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이미지 태그" ma:readOnly="false" ma:fieldId="{5cf76f15-5ced-4ddc-b409-7134ff3c332f}" ma:taxonomyMulti="true" ma:sspId="017cf47e-3182-41cd-91e2-133cf4ca823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488974-7310-4832-8b80-1b10d7e92c1f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공유 대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세부 정보 공유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ba113d7-7a00-488a-83e5-9eb6dbc0fc1e}" ma:internalName="TaxCatchAll" ma:showField="CatchAllData" ma:web="ee488974-7310-4832-8b80-1b10d7e92c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e488974-7310-4832-8b80-1b10d7e92c1f">
      <UserInfo>
        <DisplayName>가스 구성원</DisplayName>
        <AccountId>7</AccountId>
        <AccountType/>
      </UserInfo>
    </SharedWithUsers>
    <lcf76f155ced4ddcb4097134ff3c332f xmlns="8a82ff41-72c1-4e59-9b6f-0baff0f6a592">
      <Terms xmlns="http://schemas.microsoft.com/office/infopath/2007/PartnerControls"/>
    </lcf76f155ced4ddcb4097134ff3c332f>
    <TaxCatchAll xmlns="ee488974-7310-4832-8b80-1b10d7e92c1f" xsi:nil="true"/>
  </documentManagement>
</p:properties>
</file>

<file path=customXml/itemProps1.xml><?xml version="1.0" encoding="utf-8"?>
<ds:datastoreItem xmlns:ds="http://schemas.openxmlformats.org/officeDocument/2006/customXml" ds:itemID="{DA342C1F-FF8E-42D8-970D-D323A6195F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82ff41-72c1-4e59-9b6f-0baff0f6a592"/>
    <ds:schemaRef ds:uri="ee488974-7310-4832-8b80-1b10d7e92c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60A781B-C6C7-48E7-B1D1-C1417669CE1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1A7A102-5E73-CB49-87A9-27C08DA2850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0EFAFD6-875B-4C7C-8675-8019A68A879B}">
  <ds:schemaRefs>
    <ds:schemaRef ds:uri="http://purl.org/dc/terms/"/>
    <ds:schemaRef ds:uri="http://www.w3.org/XML/1998/namespace"/>
    <ds:schemaRef ds:uri="http://schemas.microsoft.com/office/2006/metadata/properties"/>
    <ds:schemaRef ds:uri="http://purl.org/dc/elements/1.1/"/>
    <ds:schemaRef ds:uri="http://purl.org/dc/dcmitype/"/>
    <ds:schemaRef ds:uri="http://schemas.microsoft.com/office/2006/documentManagement/types"/>
    <ds:schemaRef ds:uri="ee488974-7310-4832-8b80-1b10d7e92c1f"/>
    <ds:schemaRef ds:uri="http://schemas.microsoft.com/office/infopath/2007/PartnerControls"/>
    <ds:schemaRef ds:uri="http://schemas.openxmlformats.org/package/2006/metadata/core-properties"/>
    <ds:schemaRef ds:uri="8a82ff41-72c1-4e59-9b6f-0baff0f6a59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4</Pages>
  <Words>491</Words>
  <Characters>2803</Characters>
  <Application>Microsoft Office Word</Application>
  <DocSecurity>0</DocSecurity>
  <Lines>23</Lines>
  <Paragraphs>6</Paragraphs>
  <ScaleCrop>false</ScaleCrop>
  <Company/>
  <LinksUpToDate>false</LinksUpToDate>
  <CharactersWithSpaces>3288</CharactersWithSpaces>
  <SharedDoc>false</SharedDoc>
  <HLinks>
    <vt:vector size="24" baseType="variant">
      <vt:variant>
        <vt:i4>5373990</vt:i4>
      </vt:variant>
      <vt:variant>
        <vt:i4>6</vt:i4>
      </vt:variant>
      <vt:variant>
        <vt:i4>0</vt:i4>
      </vt:variant>
      <vt:variant>
        <vt:i4>5</vt:i4>
      </vt:variant>
      <vt:variant>
        <vt:lpwstr>https://forourclimate.org/hubfs/%5B%EB%B3%B4%EB%8F%84%EC%9E%90%EB%A3%8C_230124%5D %EA%B0%81%EC%A2%85 %EA%B7%9C%EC%A0%9C%EC%97%90 %EB%A7%89%ED%98%80 10%EB%85%84 %EB%8F%99%EC%95%88 %EA%B3%A0%EC%9E%91 4%EA%B1%B4 %ED%97%88%EA%B0%80%EB%90%9C %ED%95%B4%EC%83%81%ED%92%8D%EB%A0%A5%EC%9D%98 %ED%98%84%EC%8B%A4.pdf</vt:lpwstr>
      </vt:variant>
      <vt:variant>
        <vt:lpwstr/>
      </vt:variant>
      <vt:variant>
        <vt:i4>6291567</vt:i4>
      </vt:variant>
      <vt:variant>
        <vt:i4>3</vt:i4>
      </vt:variant>
      <vt:variant>
        <vt:i4>0</vt:i4>
      </vt:variant>
      <vt:variant>
        <vt:i4>5</vt:i4>
      </vt:variant>
      <vt:variant>
        <vt:lpwstr>https://www.incheonilbo.com/news/articleView.html?idxno=1202822</vt:lpwstr>
      </vt:variant>
      <vt:variant>
        <vt:lpwstr/>
      </vt:variant>
      <vt:variant>
        <vt:i4>1769478</vt:i4>
      </vt:variant>
      <vt:variant>
        <vt:i4>0</vt:i4>
      </vt:variant>
      <vt:variant>
        <vt:i4>0</vt:i4>
      </vt:variant>
      <vt:variant>
        <vt:i4>5</vt:i4>
      </vt:variant>
      <vt:variant>
        <vt:lpwstr>https://news.kbs.co.kr/news/pc/view/view.do?ncd=5581232&amp;ref=A</vt:lpwstr>
      </vt:variant>
      <vt:variant>
        <vt:lpwstr/>
      </vt:variant>
      <vt:variant>
        <vt:i4>7405590</vt:i4>
      </vt:variant>
      <vt:variant>
        <vt:i4>0</vt:i4>
      </vt:variant>
      <vt:variant>
        <vt:i4>0</vt:i4>
      </vt:variant>
      <vt:variant>
        <vt:i4>5</vt:i4>
      </vt:variant>
      <vt:variant>
        <vt:lpwstr>mailto:yejin.lee@forourclimate.org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강기웅</dc:creator>
  <cp:keywords/>
  <dc:description/>
  <cp:lastModifiedBy>Sera Lee</cp:lastModifiedBy>
  <cp:revision>123</cp:revision>
  <cp:lastPrinted>2023-04-15T23:40:00Z</cp:lastPrinted>
  <dcterms:created xsi:type="dcterms:W3CDTF">2024-06-10T13:40:00Z</dcterms:created>
  <dcterms:modified xsi:type="dcterms:W3CDTF">2024-06-17T01:28:00Z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08687a16e2b0fbf9dc7522fab6fbc7db6cc31f5d4fcca314cb74a8641d48cc95</vt:lpwstr>
  </property>
  <property fmtid="{D5CDD505-2E9C-101B-9397-08002B2CF9AE}" pid="3" name="ContentTypeId">
    <vt:lpwstr>0x01010017A1D403C1458E42BD485541F1AEB670</vt:lpwstr>
  </property>
  <property fmtid="{D5CDD505-2E9C-101B-9397-08002B2CF9AE}" pid="4" name="MediaServiceImageTags">
    <vt:lpwstr/>
  </property>
</Properties>
</file>