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0"/>
      </w:tblGrid>
      <w:tr w:rsidR="00705E31" w14:paraId="7232E55D" w14:textId="77777777" w:rsidTr="15289638">
        <w:trPr>
          <w:trHeight w:val="936"/>
        </w:trPr>
        <w:tc>
          <w:tcPr>
            <w:tcW w:w="10650" w:type="dxa"/>
          </w:tcPr>
          <w:p w14:paraId="2BE458E4" w14:textId="0082560E" w:rsidR="00705E31" w:rsidRPr="009611C2" w:rsidRDefault="008145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bookmarkStart w:id="5" w:name="OLE_LINK3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05E31" w:rsidRPr="00F25970" w14:paraId="07718A38" w14:textId="77777777" w:rsidTr="15289638">
        <w:trPr>
          <w:trHeight w:val="698"/>
        </w:trPr>
        <w:tc>
          <w:tcPr>
            <w:tcW w:w="10650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483A18EF" w14:textId="004DE130" w:rsidR="00705E31" w:rsidRDefault="00BA2107" w:rsidP="00597B6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>
              <w:rPr>
                <w:rFonts w:hint="eastAsia"/>
                <w:b/>
                <w:bCs/>
                <w:sz w:val="36"/>
                <w:szCs w:val="36"/>
              </w:rPr>
              <w:t>년</w:t>
            </w:r>
            <w:r w:rsidR="00150568">
              <w:rPr>
                <w:rFonts w:hint="eastAsia"/>
                <w:b/>
                <w:bCs/>
                <w:sz w:val="36"/>
                <w:szCs w:val="36"/>
              </w:rPr>
              <w:t xml:space="preserve"> 연속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‘</w:t>
            </w:r>
            <w:r>
              <w:rPr>
                <w:rFonts w:hint="eastAsia"/>
                <w:b/>
                <w:bCs/>
                <w:sz w:val="36"/>
                <w:szCs w:val="36"/>
              </w:rPr>
              <w:t>매우 불충분</w:t>
            </w:r>
            <w:r>
              <w:rPr>
                <w:b/>
                <w:bCs/>
                <w:sz w:val="36"/>
                <w:szCs w:val="36"/>
              </w:rPr>
              <w:t>’</w:t>
            </w:r>
            <w:r>
              <w:rPr>
                <w:rFonts w:hint="eastAsia"/>
                <w:b/>
                <w:bCs/>
                <w:sz w:val="36"/>
                <w:szCs w:val="36"/>
              </w:rPr>
              <w:t>한 한국의 기후대응</w:t>
            </w:r>
            <w:r>
              <w:rPr>
                <w:b/>
                <w:bCs/>
                <w:sz w:val="36"/>
                <w:szCs w:val="36"/>
              </w:rPr>
              <w:t>…</w:t>
            </w:r>
          </w:p>
          <w:p w14:paraId="25960604" w14:textId="5CB2D780" w:rsidR="00BA2107" w:rsidRPr="00831488" w:rsidRDefault="00BA2107" w:rsidP="00597B62">
            <w:pPr>
              <w:jc w:val="center"/>
              <w:rPr>
                <w:b/>
                <w:bCs/>
                <w:sz w:val="36"/>
                <w:szCs w:val="36"/>
              </w:rPr>
            </w:pPr>
            <w:r w:rsidRPr="00BA2107">
              <w:rPr>
                <w:rFonts w:hint="eastAsia"/>
                <w:b/>
                <w:bCs/>
                <w:sz w:val="36"/>
                <w:szCs w:val="36"/>
              </w:rPr>
              <w:t>위기의</w:t>
            </w:r>
            <w:r w:rsidRPr="00BA2107">
              <w:rPr>
                <w:b/>
                <w:bCs/>
                <w:sz w:val="36"/>
                <w:szCs w:val="36"/>
              </w:rPr>
              <w:t xml:space="preserve"> 에너지시장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에서 </w:t>
            </w:r>
            <w:r w:rsidRPr="00BA2107">
              <w:rPr>
                <w:b/>
                <w:bCs/>
                <w:sz w:val="36"/>
                <w:szCs w:val="36"/>
              </w:rPr>
              <w:t>전환의 기회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 찾</w:t>
            </w:r>
            <w:r w:rsidR="00CA3DD9">
              <w:rPr>
                <w:rFonts w:hint="eastAsia"/>
                <w:b/>
                <w:bCs/>
                <w:sz w:val="36"/>
                <w:szCs w:val="36"/>
              </w:rPr>
              <w:t>을까</w:t>
            </w:r>
          </w:p>
        </w:tc>
      </w:tr>
      <w:tr w:rsidR="00705E31" w:rsidRPr="00451C35" w14:paraId="3E687B9D" w14:textId="77777777" w:rsidTr="15289638">
        <w:trPr>
          <w:trHeight w:val="1395"/>
        </w:trPr>
        <w:tc>
          <w:tcPr>
            <w:tcW w:w="10650" w:type="dxa"/>
            <w:tcBorders>
              <w:top w:val="single" w:sz="12" w:space="0" w:color="20528E"/>
            </w:tcBorders>
            <w:vAlign w:val="center"/>
          </w:tcPr>
          <w:p w14:paraId="166EB8F6" w14:textId="08D02BE6" w:rsidR="00BA2107" w:rsidRPr="00BA2107" w:rsidRDefault="009665AA" w:rsidP="00BA2107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bookmarkStart w:id="6" w:name="_Hlk66828354"/>
            <w:r>
              <w:rPr>
                <w:b/>
                <w:bCs/>
                <w:sz w:val="22"/>
                <w:szCs w:val="22"/>
              </w:rPr>
              <w:t>G20</w:t>
            </w:r>
            <w:r w:rsidR="007F2B67">
              <w:rPr>
                <w:b/>
                <w:bCs/>
                <w:sz w:val="22"/>
                <w:szCs w:val="22"/>
              </w:rPr>
              <w:t xml:space="preserve"> </w:t>
            </w:r>
            <w:r w:rsidR="007F2B67">
              <w:rPr>
                <w:rFonts w:hint="eastAsia"/>
                <w:b/>
                <w:bCs/>
                <w:sz w:val="22"/>
                <w:szCs w:val="22"/>
              </w:rPr>
              <w:t>국가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BA2107" w:rsidRPr="00BA2107">
              <w:rPr>
                <w:b/>
                <w:bCs/>
                <w:sz w:val="22"/>
                <w:szCs w:val="22"/>
              </w:rPr>
              <w:t>보고서</w:t>
            </w:r>
            <w:r w:rsidR="007F2B67">
              <w:rPr>
                <w:rFonts w:hint="eastAsia"/>
                <w:b/>
                <w:bCs/>
                <w:sz w:val="22"/>
                <w:szCs w:val="22"/>
              </w:rPr>
              <w:t>에서</w:t>
            </w:r>
            <w:r w:rsidR="00BA2107" w:rsidRPr="00BA2107">
              <w:rPr>
                <w:b/>
                <w:bCs/>
                <w:sz w:val="22"/>
                <w:szCs w:val="22"/>
              </w:rPr>
              <w:t xml:space="preserve"> 한국 3년 연속 </w:t>
            </w:r>
            <w:r w:rsidR="007F2B67">
              <w:rPr>
                <w:rFonts w:hint="eastAsia"/>
                <w:b/>
                <w:bCs/>
                <w:sz w:val="22"/>
                <w:szCs w:val="22"/>
              </w:rPr>
              <w:t xml:space="preserve">기후대응 </w:t>
            </w:r>
            <w:proofErr w:type="spellStart"/>
            <w:r w:rsidR="007F2B67">
              <w:rPr>
                <w:rFonts w:hint="eastAsia"/>
                <w:b/>
                <w:bCs/>
                <w:sz w:val="22"/>
                <w:szCs w:val="22"/>
              </w:rPr>
              <w:t>혹평받아</w:t>
            </w:r>
            <w:proofErr w:type="spellEnd"/>
            <w:r w:rsidR="00BA2107" w:rsidRPr="00BA2107">
              <w:rPr>
                <w:b/>
                <w:bCs/>
                <w:sz w:val="22"/>
                <w:szCs w:val="22"/>
              </w:rPr>
              <w:t>…</w:t>
            </w:r>
            <w:r w:rsidR="007F2B67">
              <w:rPr>
                <w:b/>
                <w:bCs/>
                <w:sz w:val="22"/>
                <w:szCs w:val="22"/>
              </w:rPr>
              <w:t>”</w:t>
            </w:r>
            <w:r w:rsidR="00BA2107" w:rsidRPr="00BA2107">
              <w:rPr>
                <w:b/>
                <w:bCs/>
                <w:sz w:val="22"/>
                <w:szCs w:val="22"/>
              </w:rPr>
              <w:t>에너지 파동이 위기이자 기회</w:t>
            </w:r>
            <w:r w:rsidR="007F2B67">
              <w:rPr>
                <w:b/>
                <w:bCs/>
                <w:sz w:val="22"/>
                <w:szCs w:val="22"/>
              </w:rPr>
              <w:t>”</w:t>
            </w:r>
          </w:p>
          <w:p w14:paraId="335E2970" w14:textId="45029DED" w:rsidR="00705E31" w:rsidRPr="00D013E7" w:rsidRDefault="00BA2107" w:rsidP="00BA2107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 w:rsidRPr="00BA2107">
              <w:rPr>
                <w:rFonts w:hint="eastAsia"/>
                <w:b/>
                <w:bCs/>
                <w:sz w:val="22"/>
                <w:szCs w:val="22"/>
              </w:rPr>
              <w:t>기후대응</w:t>
            </w:r>
            <w:r w:rsidRPr="00BA2107">
              <w:rPr>
                <w:b/>
                <w:bCs/>
                <w:sz w:val="22"/>
                <w:szCs w:val="22"/>
              </w:rPr>
              <w:t xml:space="preserve"> 관점서 한국</w:t>
            </w:r>
            <w:r w:rsidR="00CA3DD9">
              <w:rPr>
                <w:rFonts w:hint="eastAsia"/>
                <w:b/>
                <w:bCs/>
                <w:sz w:val="22"/>
                <w:szCs w:val="22"/>
              </w:rPr>
              <w:t>은</w:t>
            </w:r>
            <w:r w:rsidRPr="00BA2107">
              <w:rPr>
                <w:b/>
                <w:bCs/>
                <w:sz w:val="22"/>
                <w:szCs w:val="22"/>
              </w:rPr>
              <w:t xml:space="preserve"> “독점적 전력시장, </w:t>
            </w:r>
            <w:proofErr w:type="spellStart"/>
            <w:r w:rsidRPr="00BA2107">
              <w:rPr>
                <w:b/>
                <w:bCs/>
                <w:sz w:val="22"/>
                <w:szCs w:val="22"/>
              </w:rPr>
              <w:t>탈석탄</w:t>
            </w:r>
            <w:proofErr w:type="spellEnd"/>
            <w:r w:rsidRPr="00BA2107">
              <w:rPr>
                <w:b/>
                <w:bCs/>
                <w:sz w:val="22"/>
                <w:szCs w:val="22"/>
              </w:rPr>
              <w:t xml:space="preserve"> 시기, 재생에너지 목표 개선해야”</w:t>
            </w:r>
          </w:p>
        </w:tc>
      </w:tr>
      <w:tr w:rsidR="00705E31" w:rsidRPr="00E15586" w14:paraId="60AC813E" w14:textId="77777777" w:rsidTr="15289638">
        <w:trPr>
          <w:trHeight w:val="667"/>
        </w:trPr>
        <w:tc>
          <w:tcPr>
            <w:tcW w:w="10650" w:type="dxa"/>
            <w:vAlign w:val="center"/>
          </w:tcPr>
          <w:p w14:paraId="6DADC2A1" w14:textId="0FB16FFA" w:rsidR="00707A88" w:rsidRPr="00707A88" w:rsidRDefault="00707A88" w:rsidP="00707A88">
            <w:pPr>
              <w:rPr>
                <w:sz w:val="22"/>
                <w:szCs w:val="22"/>
              </w:rPr>
            </w:pPr>
            <w:bookmarkStart w:id="7" w:name="_Hlk70578414"/>
            <w:r w:rsidRPr="00707A88">
              <w:rPr>
                <w:rFonts w:hint="eastAsia"/>
                <w:sz w:val="22"/>
                <w:szCs w:val="22"/>
              </w:rPr>
              <w:t>국제</w:t>
            </w:r>
            <w:r w:rsidRPr="00707A88">
              <w:rPr>
                <w:sz w:val="22"/>
                <w:szCs w:val="22"/>
              </w:rPr>
              <w:t xml:space="preserve"> 연료가격이 천정부지로 솟아 전 세계 에너지 시장에 충격을 </w:t>
            </w:r>
            <w:proofErr w:type="spellStart"/>
            <w:r w:rsidR="00D523AF" w:rsidRPr="00707A88">
              <w:rPr>
                <w:rFonts w:hint="eastAsia"/>
                <w:sz w:val="22"/>
                <w:szCs w:val="22"/>
              </w:rPr>
              <w:t>가져다주면서</w:t>
            </w:r>
            <w:proofErr w:type="spellEnd"/>
            <w:r w:rsidRPr="00707A88">
              <w:rPr>
                <w:sz w:val="22"/>
                <w:szCs w:val="22"/>
              </w:rPr>
              <w:t xml:space="preserve"> </w:t>
            </w:r>
            <w:r w:rsidR="00D523AF">
              <w:rPr>
                <w:sz w:val="22"/>
                <w:szCs w:val="22"/>
              </w:rPr>
              <w:t xml:space="preserve">G20 </w:t>
            </w:r>
            <w:r w:rsidRPr="00707A88">
              <w:rPr>
                <w:sz w:val="22"/>
                <w:szCs w:val="22"/>
              </w:rPr>
              <w:t>기후정책에도 커다란 영향을 미치고 있다. 이에 따라 국제사회가 지금 당장 변동성이 높은 화력발전에서 탈피하여 시급히 재생에너지로</w:t>
            </w:r>
            <w:r w:rsidR="00BF6CB5">
              <w:rPr>
                <w:rFonts w:hint="eastAsia"/>
                <w:sz w:val="22"/>
                <w:szCs w:val="22"/>
              </w:rPr>
              <w:t>의</w:t>
            </w:r>
            <w:r w:rsidRPr="00707A88">
              <w:rPr>
                <w:sz w:val="22"/>
                <w:szCs w:val="22"/>
              </w:rPr>
              <w:t xml:space="preserve"> 전환</w:t>
            </w:r>
            <w:r w:rsidR="00BF6CB5">
              <w:rPr>
                <w:rFonts w:hint="eastAsia"/>
                <w:sz w:val="22"/>
                <w:szCs w:val="22"/>
              </w:rPr>
              <w:t>을</w:t>
            </w:r>
            <w:r w:rsidRPr="00707A88">
              <w:rPr>
                <w:sz w:val="22"/>
                <w:szCs w:val="22"/>
              </w:rPr>
              <w:t xml:space="preserve"> 촉구하는 보고서가 발간됐다. 20일(한국시간) 국제 환경협력단체 기후투명성(Climate Transparency)이 연간 보고서</w:t>
            </w:r>
            <w:r w:rsidR="00956495">
              <w:rPr>
                <w:rFonts w:hint="eastAsia"/>
                <w:sz w:val="22"/>
                <w:szCs w:val="22"/>
              </w:rPr>
              <w:t xml:space="preserve"> </w:t>
            </w:r>
            <w:r w:rsidR="00956495" w:rsidRPr="00707A88">
              <w:rPr>
                <w:sz w:val="22"/>
                <w:szCs w:val="22"/>
              </w:rPr>
              <w:t>2022년</w:t>
            </w:r>
            <w:r w:rsidR="005A58B8">
              <w:rPr>
                <w:rFonts w:hint="eastAsia"/>
                <w:sz w:val="22"/>
                <w:szCs w:val="22"/>
              </w:rPr>
              <w:t xml:space="preserve"> </w:t>
            </w:r>
            <w:r w:rsidR="00956495">
              <w:rPr>
                <w:rFonts w:hint="eastAsia"/>
                <w:sz w:val="22"/>
                <w:szCs w:val="22"/>
              </w:rPr>
              <w:t>판을</w:t>
            </w:r>
            <w:r w:rsidRPr="00707A88">
              <w:rPr>
                <w:sz w:val="22"/>
                <w:szCs w:val="22"/>
              </w:rPr>
              <w:t xml:space="preserve"> 발간</w:t>
            </w:r>
            <w:r w:rsidR="00956495">
              <w:rPr>
                <w:rFonts w:hint="eastAsia"/>
                <w:sz w:val="22"/>
                <w:szCs w:val="22"/>
              </w:rPr>
              <w:t>했다.</w:t>
            </w:r>
            <w:r w:rsidR="00956495">
              <w:rPr>
                <w:sz w:val="22"/>
                <w:szCs w:val="22"/>
              </w:rPr>
              <w:t xml:space="preserve"> </w:t>
            </w:r>
            <w:r w:rsidR="00956495">
              <w:rPr>
                <w:rFonts w:hint="eastAsia"/>
                <w:sz w:val="22"/>
                <w:szCs w:val="22"/>
              </w:rPr>
              <w:t>보고서는</w:t>
            </w:r>
            <w:r w:rsidRPr="00707A88">
              <w:rPr>
                <w:sz w:val="22"/>
                <w:szCs w:val="22"/>
              </w:rPr>
              <w:t xml:space="preserve"> G20</w:t>
            </w:r>
            <w:r w:rsidR="007F2B67">
              <w:rPr>
                <w:sz w:val="22"/>
                <w:szCs w:val="22"/>
              </w:rPr>
              <w:t xml:space="preserve"> </w:t>
            </w:r>
            <w:r w:rsidR="007F2B67">
              <w:rPr>
                <w:rFonts w:hint="eastAsia"/>
                <w:sz w:val="22"/>
                <w:szCs w:val="22"/>
              </w:rPr>
              <w:t>국가들의</w:t>
            </w:r>
            <w:r w:rsidR="00956495">
              <w:rPr>
                <w:rFonts w:hint="eastAsia"/>
                <w:sz w:val="22"/>
                <w:szCs w:val="22"/>
              </w:rPr>
              <w:t xml:space="preserve"> </w:t>
            </w:r>
            <w:r w:rsidRPr="00707A88">
              <w:rPr>
                <w:sz w:val="22"/>
                <w:szCs w:val="22"/>
              </w:rPr>
              <w:t>에너지 위기 대처</w:t>
            </w:r>
            <w:r w:rsidR="007F2B67">
              <w:rPr>
                <w:rFonts w:hint="eastAsia"/>
                <w:sz w:val="22"/>
                <w:szCs w:val="22"/>
              </w:rPr>
              <w:t>를 비롯해</w:t>
            </w:r>
            <w:r w:rsidRPr="00707A88">
              <w:rPr>
                <w:sz w:val="22"/>
                <w:szCs w:val="22"/>
              </w:rPr>
              <w:t xml:space="preserve"> </w:t>
            </w:r>
            <w:r w:rsidR="00341FC3">
              <w:rPr>
                <w:rFonts w:hint="eastAsia"/>
                <w:sz w:val="22"/>
                <w:szCs w:val="22"/>
              </w:rPr>
              <w:t xml:space="preserve">각 국가들이 </w:t>
            </w:r>
            <w:r w:rsidRPr="00707A88">
              <w:rPr>
                <w:sz w:val="22"/>
                <w:szCs w:val="22"/>
              </w:rPr>
              <w:t>화석연료 퇴출</w:t>
            </w:r>
            <w:r w:rsidR="00956495">
              <w:rPr>
                <w:rFonts w:hint="eastAsia"/>
                <w:sz w:val="22"/>
                <w:szCs w:val="22"/>
              </w:rPr>
              <w:t xml:space="preserve"> 및</w:t>
            </w:r>
            <w:r w:rsidRPr="00707A88">
              <w:rPr>
                <w:sz w:val="22"/>
                <w:szCs w:val="22"/>
              </w:rPr>
              <w:t xml:space="preserve"> 재생에너지 확대 등 여러 부문에서 어떤 기후대응 노력을 하고 있는지 종합적으로 밝</w:t>
            </w:r>
            <w:r w:rsidR="00341FC3">
              <w:rPr>
                <w:rFonts w:hint="eastAsia"/>
                <w:sz w:val="22"/>
                <w:szCs w:val="22"/>
              </w:rPr>
              <w:t>혔</w:t>
            </w:r>
            <w:r w:rsidRPr="00707A88">
              <w:rPr>
                <w:sz w:val="22"/>
                <w:szCs w:val="22"/>
              </w:rPr>
              <w:t xml:space="preserve">고 앞으로 어떤 과제가 있는지 분석했다. </w:t>
            </w:r>
          </w:p>
          <w:p w14:paraId="3E109CB7" w14:textId="77777777" w:rsidR="00707A88" w:rsidRPr="00707A88" w:rsidRDefault="00707A88" w:rsidP="00707A88">
            <w:pPr>
              <w:rPr>
                <w:sz w:val="22"/>
                <w:szCs w:val="22"/>
              </w:rPr>
            </w:pPr>
          </w:p>
          <w:p w14:paraId="5D6848F3" w14:textId="18682110" w:rsidR="007801F2" w:rsidRDefault="007801F2" w:rsidP="007801F2">
            <w:pPr>
              <w:keepNext/>
              <w:jc w:val="center"/>
            </w:pPr>
            <w:r>
              <w:object w:dxaOrig="10065" w:dyaOrig="7650" w14:anchorId="5BDDFA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3pt;height:355.6pt" o:ole="">
                  <v:imagedata r:id="rId11" o:title=""/>
                </v:shape>
                <o:OLEObject Type="Embed" ProgID="PBrush" ShapeID="_x0000_i1025" DrawAspect="Content" ObjectID="_1727849241" r:id="rId12"/>
              </w:object>
            </w:r>
          </w:p>
          <w:p w14:paraId="539499A3" w14:textId="4E2833E7" w:rsidR="00707A88" w:rsidRPr="00707A88" w:rsidRDefault="007801F2" w:rsidP="007801F2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그림 </w:t>
            </w:r>
            <w:r>
              <w:fldChar w:fldCharType="begin"/>
            </w:r>
            <w:r>
              <w:instrText>SEQ Figure \* ARABIC</w:instrText>
            </w:r>
            <w:r>
              <w:fldChar w:fldCharType="separate"/>
            </w:r>
            <w:r w:rsidR="00391C9A">
              <w:rPr>
                <w:noProof/>
              </w:rPr>
              <w:t>1</w:t>
            </w:r>
            <w:r>
              <w:fldChar w:fldCharType="end"/>
            </w:r>
            <w:r>
              <w:t xml:space="preserve"> </w:t>
            </w:r>
            <w:r w:rsidRPr="00AD0E96">
              <w:t>2010~2022년 G20 주요 국가의 화석연료 가격 변동 추이</w:t>
            </w:r>
          </w:p>
          <w:p w14:paraId="06D6D251" w14:textId="77777777" w:rsidR="00707A88" w:rsidRPr="00707A88" w:rsidRDefault="00707A88" w:rsidP="00707A88">
            <w:pPr>
              <w:rPr>
                <w:sz w:val="22"/>
                <w:szCs w:val="22"/>
              </w:rPr>
            </w:pPr>
          </w:p>
          <w:p w14:paraId="7A4F2791" w14:textId="130A3453" w:rsidR="00707A88" w:rsidRPr="00707A88" w:rsidRDefault="00707A88" w:rsidP="00707A88">
            <w:pPr>
              <w:rPr>
                <w:sz w:val="22"/>
                <w:szCs w:val="22"/>
              </w:rPr>
            </w:pPr>
            <w:r w:rsidRPr="00707A88">
              <w:rPr>
                <w:rFonts w:hint="eastAsia"/>
                <w:sz w:val="22"/>
                <w:szCs w:val="22"/>
              </w:rPr>
              <w:t>그림</w:t>
            </w:r>
            <w:r w:rsidRPr="00707A88">
              <w:rPr>
                <w:sz w:val="22"/>
                <w:szCs w:val="22"/>
              </w:rPr>
              <w:t xml:space="preserve"> 1은 2021</w:t>
            </w:r>
            <w:r w:rsidR="00CD5098">
              <w:rPr>
                <w:rFonts w:hint="eastAsia"/>
                <w:sz w:val="22"/>
                <w:szCs w:val="22"/>
              </w:rPr>
              <w:t>~</w:t>
            </w:r>
            <w:r w:rsidRPr="00707A88">
              <w:rPr>
                <w:sz w:val="22"/>
                <w:szCs w:val="22"/>
              </w:rPr>
              <w:t>2022년에 전</w:t>
            </w:r>
            <w:r w:rsidR="00CD5098">
              <w:rPr>
                <w:rFonts w:hint="eastAsia"/>
                <w:sz w:val="22"/>
                <w:szCs w:val="22"/>
              </w:rPr>
              <w:t xml:space="preserve"> </w:t>
            </w:r>
            <w:r w:rsidRPr="00707A88">
              <w:rPr>
                <w:sz w:val="22"/>
                <w:szCs w:val="22"/>
              </w:rPr>
              <w:t xml:space="preserve">세계 화석연료 가격이 급등한 것을 보여준다. </w:t>
            </w:r>
            <w:r w:rsidR="0020424B">
              <w:rPr>
                <w:rFonts w:hint="eastAsia"/>
                <w:sz w:val="22"/>
                <w:szCs w:val="22"/>
              </w:rPr>
              <w:t>보고서는 러시아-우크라이나 전쟁으로 촉발된 에너지 위기를 조명</w:t>
            </w:r>
            <w:r w:rsidR="006B5B40">
              <w:rPr>
                <w:rFonts w:hint="eastAsia"/>
                <w:sz w:val="22"/>
                <w:szCs w:val="22"/>
              </w:rPr>
              <w:t>했다.</w:t>
            </w:r>
            <w:r w:rsidR="006B5B40">
              <w:rPr>
                <w:sz w:val="22"/>
                <w:szCs w:val="22"/>
              </w:rPr>
              <w:t xml:space="preserve"> </w:t>
            </w:r>
            <w:r w:rsidR="0076370D">
              <w:rPr>
                <w:rFonts w:hint="eastAsia"/>
                <w:sz w:val="22"/>
                <w:szCs w:val="22"/>
              </w:rPr>
              <w:t xml:space="preserve">자국 산업 보호와 </w:t>
            </w:r>
            <w:r w:rsidR="006B5B40">
              <w:rPr>
                <w:rFonts w:hint="eastAsia"/>
                <w:sz w:val="22"/>
                <w:szCs w:val="22"/>
              </w:rPr>
              <w:t>일부 국가들은 화석연료 비중을 단기적으로 늘리</w:t>
            </w:r>
            <w:r w:rsidR="00F0626F">
              <w:rPr>
                <w:rFonts w:hint="eastAsia"/>
                <w:sz w:val="22"/>
                <w:szCs w:val="22"/>
              </w:rPr>
              <w:t>거나 화석연료 투자를 늘리는</w:t>
            </w:r>
            <w:r w:rsidR="006B5B40">
              <w:rPr>
                <w:rFonts w:hint="eastAsia"/>
                <w:sz w:val="22"/>
                <w:szCs w:val="22"/>
              </w:rPr>
              <w:t xml:space="preserve"> 등의 </w:t>
            </w:r>
            <w:r w:rsidR="00F0626F">
              <w:rPr>
                <w:rFonts w:hint="eastAsia"/>
                <w:sz w:val="22"/>
                <w:szCs w:val="22"/>
              </w:rPr>
              <w:t>화석연료 회귀의 움직임을 보였다.</w:t>
            </w:r>
            <w:r w:rsidR="006B5B40">
              <w:rPr>
                <w:sz w:val="22"/>
                <w:szCs w:val="22"/>
              </w:rPr>
              <w:t xml:space="preserve"> </w:t>
            </w:r>
            <w:r w:rsidRPr="00707A88">
              <w:rPr>
                <w:sz w:val="22"/>
                <w:szCs w:val="22"/>
              </w:rPr>
              <w:t>경제협력개발기구</w:t>
            </w:r>
            <w:r w:rsidR="00CD5098">
              <w:rPr>
                <w:sz w:val="22"/>
                <w:szCs w:val="22"/>
              </w:rPr>
              <w:t>(</w:t>
            </w:r>
            <w:r w:rsidRPr="00707A88">
              <w:rPr>
                <w:sz w:val="22"/>
                <w:szCs w:val="22"/>
              </w:rPr>
              <w:t>OECD</w:t>
            </w:r>
            <w:r w:rsidR="00CD5098">
              <w:rPr>
                <w:sz w:val="22"/>
                <w:szCs w:val="22"/>
              </w:rPr>
              <w:t>)</w:t>
            </w:r>
            <w:r w:rsidRPr="00707A88">
              <w:rPr>
                <w:sz w:val="22"/>
                <w:szCs w:val="22"/>
              </w:rPr>
              <w:t xml:space="preserve"> 자료에 따르면, G20 국가들의 화석연료 보조금은 2020년 대비 2021년 29% 증가했고 2022년 현재까지 계속 증가했다. </w:t>
            </w:r>
            <w:r w:rsidR="003F3276">
              <w:rPr>
                <w:rFonts w:hint="eastAsia"/>
                <w:sz w:val="22"/>
                <w:szCs w:val="22"/>
              </w:rPr>
              <w:t>에너지 위기를 중심으로 각국의 기후위기 대응</w:t>
            </w:r>
            <w:r w:rsidR="00CB74E9">
              <w:rPr>
                <w:rFonts w:hint="eastAsia"/>
                <w:sz w:val="22"/>
                <w:szCs w:val="22"/>
              </w:rPr>
              <w:t>과 현황이 분석됐다.</w:t>
            </w:r>
          </w:p>
          <w:p w14:paraId="49ADE414" w14:textId="77777777" w:rsidR="00707A88" w:rsidRPr="00707A88" w:rsidRDefault="00707A88" w:rsidP="00707A88">
            <w:pPr>
              <w:rPr>
                <w:sz w:val="22"/>
                <w:szCs w:val="22"/>
              </w:rPr>
            </w:pPr>
          </w:p>
          <w:p w14:paraId="2F13BD97" w14:textId="6F8C7976" w:rsidR="00707A88" w:rsidRPr="00707A88" w:rsidRDefault="00707A88" w:rsidP="00707A88">
            <w:pPr>
              <w:rPr>
                <w:sz w:val="22"/>
                <w:szCs w:val="22"/>
              </w:rPr>
            </w:pPr>
            <w:r w:rsidRPr="00707A88">
              <w:rPr>
                <w:rFonts w:hint="eastAsia"/>
                <w:sz w:val="22"/>
                <w:szCs w:val="22"/>
              </w:rPr>
              <w:t>특히</w:t>
            </w:r>
            <w:r w:rsidRPr="00707A88">
              <w:rPr>
                <w:sz w:val="22"/>
                <w:szCs w:val="22"/>
              </w:rPr>
              <w:t xml:space="preserve"> 에너지 수입 의존도가 높아 직접적</w:t>
            </w:r>
            <w:r w:rsidR="00B9690E">
              <w:rPr>
                <w:rFonts w:hint="eastAsia"/>
                <w:sz w:val="22"/>
                <w:szCs w:val="22"/>
              </w:rPr>
              <w:t>인</w:t>
            </w:r>
            <w:r w:rsidRPr="00707A88">
              <w:rPr>
                <w:sz w:val="22"/>
                <w:szCs w:val="22"/>
              </w:rPr>
              <w:t xml:space="preserve"> 타격을 </w:t>
            </w:r>
            <w:r w:rsidR="00B9690E">
              <w:rPr>
                <w:rFonts w:hint="eastAsia"/>
                <w:sz w:val="22"/>
                <w:szCs w:val="22"/>
              </w:rPr>
              <w:t>받</w:t>
            </w:r>
            <w:r w:rsidRPr="00707A88">
              <w:rPr>
                <w:sz w:val="22"/>
                <w:szCs w:val="22"/>
              </w:rPr>
              <w:t>은 한국 에너지 시장 역시 위기 상황을 맞이했다. 발전 부문에서의 변화가 위기를 극복하는 방안이</w:t>
            </w:r>
            <w:r w:rsidR="00B9690E">
              <w:rPr>
                <w:rFonts w:hint="eastAsia"/>
                <w:sz w:val="22"/>
                <w:szCs w:val="22"/>
              </w:rPr>
              <w:t>며</w:t>
            </w:r>
            <w:r w:rsidRPr="00707A88">
              <w:rPr>
                <w:sz w:val="22"/>
                <w:szCs w:val="22"/>
              </w:rPr>
              <w:t xml:space="preserve"> 재생에너지 확대</w:t>
            </w:r>
            <w:r w:rsidR="006375F1">
              <w:rPr>
                <w:rFonts w:hint="eastAsia"/>
                <w:sz w:val="22"/>
                <w:szCs w:val="22"/>
              </w:rPr>
              <w:t>로</w:t>
            </w:r>
            <w:r w:rsidRPr="00707A88">
              <w:rPr>
                <w:sz w:val="22"/>
                <w:szCs w:val="22"/>
              </w:rPr>
              <w:t xml:space="preserve"> 에너지 전환의 기회</w:t>
            </w:r>
            <w:r w:rsidR="006375F1">
              <w:rPr>
                <w:rFonts w:hint="eastAsia"/>
                <w:sz w:val="22"/>
                <w:szCs w:val="22"/>
              </w:rPr>
              <w:t>를 살릴 수</w:t>
            </w:r>
            <w:r w:rsidRPr="00707A88">
              <w:rPr>
                <w:sz w:val="22"/>
                <w:szCs w:val="22"/>
              </w:rPr>
              <w:t xml:space="preserve"> 있다는 </w:t>
            </w:r>
            <w:r w:rsidR="00B9690E">
              <w:rPr>
                <w:rFonts w:hint="eastAsia"/>
                <w:sz w:val="22"/>
                <w:szCs w:val="22"/>
              </w:rPr>
              <w:t xml:space="preserve">보고서 </w:t>
            </w:r>
            <w:r w:rsidRPr="00707A88">
              <w:rPr>
                <w:sz w:val="22"/>
                <w:szCs w:val="22"/>
              </w:rPr>
              <w:t>평가</w:t>
            </w:r>
            <w:r w:rsidR="006375F1">
              <w:rPr>
                <w:rFonts w:hint="eastAsia"/>
                <w:sz w:val="22"/>
                <w:szCs w:val="22"/>
              </w:rPr>
              <w:t>가 있었다</w:t>
            </w:r>
            <w:r w:rsidRPr="00707A88">
              <w:rPr>
                <w:sz w:val="22"/>
                <w:szCs w:val="22"/>
              </w:rPr>
              <w:t>.</w:t>
            </w:r>
          </w:p>
          <w:p w14:paraId="235D1A08" w14:textId="77777777" w:rsidR="00707A88" w:rsidRPr="00707A88" w:rsidRDefault="00707A88" w:rsidP="00707A88">
            <w:pPr>
              <w:rPr>
                <w:sz w:val="22"/>
                <w:szCs w:val="22"/>
              </w:rPr>
            </w:pPr>
          </w:p>
          <w:p w14:paraId="3A21413C" w14:textId="77777777" w:rsidR="00843AD3" w:rsidRDefault="00EA6F01" w:rsidP="00843AD3">
            <w:pPr>
              <w:keepNext/>
              <w:jc w:val="center"/>
            </w:pPr>
            <w:r>
              <w:object w:dxaOrig="11655" w:dyaOrig="2385" w14:anchorId="4D427AB1">
                <v:shape id="_x0000_i1026" type="#_x0000_t75" style="width:522.8pt;height:107.05pt" o:ole="">
                  <v:imagedata r:id="rId13" o:title=""/>
                </v:shape>
                <o:OLEObject Type="Embed" ProgID="PBrush" ShapeID="_x0000_i1026" DrawAspect="Content" ObjectID="_1727849242" r:id="rId14"/>
              </w:object>
            </w:r>
          </w:p>
          <w:p w14:paraId="45BC6605" w14:textId="78145266" w:rsidR="00707A88" w:rsidRPr="00707A88" w:rsidRDefault="00843AD3" w:rsidP="00843AD3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그림</w:t>
            </w:r>
            <w:r>
              <w:t xml:space="preserve"> </w:t>
            </w:r>
            <w:r>
              <w:fldChar w:fldCharType="begin"/>
            </w:r>
            <w:r>
              <w:instrText>SEQ Figure \* ARABIC</w:instrText>
            </w:r>
            <w:r>
              <w:fldChar w:fldCharType="separate"/>
            </w:r>
            <w:r w:rsidR="00391C9A">
              <w:rPr>
                <w:noProof/>
              </w:rPr>
              <w:t>2</w:t>
            </w:r>
            <w: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한국은 아르헨티나,</w:t>
            </w:r>
            <w:r>
              <w:t xml:space="preserve"> </w:t>
            </w:r>
            <w:r>
              <w:rPr>
                <w:rFonts w:hint="eastAsia"/>
              </w:rPr>
              <w:t>브라질,</w:t>
            </w:r>
            <w:r>
              <w:t xml:space="preserve"> </w:t>
            </w:r>
            <w:r>
              <w:rPr>
                <w:rFonts w:hint="eastAsia"/>
              </w:rPr>
              <w:t>캐나다,</w:t>
            </w:r>
            <w:r>
              <w:t xml:space="preserve"> </w:t>
            </w:r>
            <w:r>
              <w:rPr>
                <w:rFonts w:hint="eastAsia"/>
              </w:rPr>
              <w:t>중국</w:t>
            </w:r>
            <w:r>
              <w:t xml:space="preserve">, </w:t>
            </w:r>
            <w:r>
              <w:rPr>
                <w:rFonts w:hint="eastAsia"/>
              </w:rPr>
              <w:t xml:space="preserve">인도 등과 </w:t>
            </w:r>
            <w:r>
              <w:rPr>
                <w:rFonts w:hint="eastAsia"/>
                <w:noProof/>
              </w:rPr>
              <w:t xml:space="preserve">함께 </w:t>
            </w:r>
            <w:r>
              <w:rPr>
                <w:noProof/>
              </w:rPr>
              <w:t>'</w:t>
            </w:r>
            <w:r>
              <w:rPr>
                <w:rFonts w:hint="eastAsia"/>
                <w:noProof/>
              </w:rPr>
              <w:t>매우 불충분'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평가를 받았다</w:t>
            </w:r>
          </w:p>
          <w:p w14:paraId="67A2A1BC" w14:textId="77777777" w:rsidR="00707A88" w:rsidRPr="00707A88" w:rsidRDefault="00707A88" w:rsidP="00707A88">
            <w:pPr>
              <w:rPr>
                <w:sz w:val="22"/>
                <w:szCs w:val="22"/>
              </w:rPr>
            </w:pPr>
          </w:p>
          <w:p w14:paraId="652393EB" w14:textId="54526A4A" w:rsidR="00707A88" w:rsidRPr="00707A88" w:rsidRDefault="00707A88" w:rsidP="00707A88">
            <w:pPr>
              <w:rPr>
                <w:sz w:val="22"/>
                <w:szCs w:val="22"/>
              </w:rPr>
            </w:pPr>
            <w:r w:rsidRPr="00707A88">
              <w:rPr>
                <w:sz w:val="22"/>
                <w:szCs w:val="22"/>
              </w:rPr>
              <w:t xml:space="preserve">2020년과 2021년 보고서에서 한국은 기후변화 대응에 </w:t>
            </w:r>
            <w:r w:rsidR="00A44183">
              <w:rPr>
                <w:rFonts w:hint="eastAsia"/>
                <w:sz w:val="22"/>
                <w:szCs w:val="22"/>
              </w:rPr>
              <w:t xml:space="preserve">둘 다 </w:t>
            </w:r>
            <w:r w:rsidRPr="00707A88">
              <w:rPr>
                <w:sz w:val="22"/>
                <w:szCs w:val="22"/>
              </w:rPr>
              <w:t>‘매우 불충분’이라는 평가를 받</w:t>
            </w:r>
            <w:r w:rsidR="00A44183">
              <w:rPr>
                <w:rFonts w:hint="eastAsia"/>
                <w:sz w:val="22"/>
                <w:szCs w:val="22"/>
              </w:rPr>
              <w:t>았다.</w:t>
            </w:r>
            <w:r w:rsidRPr="00707A88">
              <w:rPr>
                <w:sz w:val="22"/>
                <w:szCs w:val="22"/>
              </w:rPr>
              <w:t xml:space="preserve"> </w:t>
            </w:r>
            <w:r w:rsidR="00C556B7">
              <w:rPr>
                <w:rFonts w:hint="eastAsia"/>
                <w:sz w:val="22"/>
                <w:szCs w:val="22"/>
              </w:rPr>
              <w:t>올해</w:t>
            </w:r>
            <w:r w:rsidRPr="00707A88">
              <w:rPr>
                <w:sz w:val="22"/>
                <w:szCs w:val="22"/>
              </w:rPr>
              <w:t xml:space="preserve">도 </w:t>
            </w:r>
            <w:r w:rsidR="00A44183">
              <w:rPr>
                <w:rFonts w:hint="eastAsia"/>
                <w:sz w:val="22"/>
                <w:szCs w:val="22"/>
              </w:rPr>
              <w:t xml:space="preserve">한국은 </w:t>
            </w:r>
            <w:r w:rsidRPr="00707A88">
              <w:rPr>
                <w:sz w:val="22"/>
                <w:szCs w:val="22"/>
              </w:rPr>
              <w:t>‘매우 불충분’ 성적표를 받았다. 2022년 기후투명성 보고서에서 한국에 관한 주요 사항은 다음과 같다.</w:t>
            </w:r>
          </w:p>
          <w:p w14:paraId="20EE8A6B" w14:textId="77777777" w:rsidR="00707A88" w:rsidRPr="00707A88" w:rsidRDefault="00707A88" w:rsidP="00707A88">
            <w:pPr>
              <w:rPr>
                <w:sz w:val="22"/>
                <w:szCs w:val="22"/>
              </w:rPr>
            </w:pPr>
          </w:p>
          <w:p w14:paraId="7A4101DC" w14:textId="6FA7B5D3" w:rsidR="00707A88" w:rsidRPr="00843AD3" w:rsidRDefault="00707A88" w:rsidP="00843AD3">
            <w:pPr>
              <w:pStyle w:val="a4"/>
              <w:numPr>
                <w:ilvl w:val="0"/>
                <w:numId w:val="40"/>
              </w:numPr>
              <w:ind w:leftChars="0"/>
              <w:rPr>
                <w:sz w:val="22"/>
                <w:szCs w:val="22"/>
              </w:rPr>
            </w:pPr>
            <w:r w:rsidRPr="00843AD3">
              <w:rPr>
                <w:sz w:val="22"/>
                <w:szCs w:val="22"/>
              </w:rPr>
              <w:t xml:space="preserve">글로벌 에너지 위기 속 국영 전력기업인 한국전력공사가 화석연료 자산에 대한 지나친 의존으로 </w:t>
            </w:r>
            <w:proofErr w:type="spellStart"/>
            <w:r w:rsidRPr="00843AD3">
              <w:rPr>
                <w:sz w:val="22"/>
                <w:szCs w:val="22"/>
              </w:rPr>
              <w:t>역대급</w:t>
            </w:r>
            <w:proofErr w:type="spellEnd"/>
            <w:r w:rsidRPr="00843AD3">
              <w:rPr>
                <w:sz w:val="22"/>
                <w:szCs w:val="22"/>
              </w:rPr>
              <w:t xml:space="preserve"> 적자를 기록했다. 이런 재무적 위기 상황을 타개하기 위해서는, 현 독점 전력시장 구조를 개선하는 등과 같은 조치가 고려될 수 있다.</w:t>
            </w:r>
          </w:p>
          <w:p w14:paraId="4E07C26C" w14:textId="735308A5" w:rsidR="00843AD3" w:rsidRDefault="00707A88" w:rsidP="00707A88">
            <w:pPr>
              <w:pStyle w:val="a4"/>
              <w:numPr>
                <w:ilvl w:val="0"/>
                <w:numId w:val="40"/>
              </w:numPr>
              <w:ind w:leftChars="0"/>
              <w:rPr>
                <w:sz w:val="22"/>
                <w:szCs w:val="22"/>
              </w:rPr>
            </w:pPr>
            <w:r w:rsidRPr="00843AD3">
              <w:rPr>
                <w:sz w:val="22"/>
                <w:szCs w:val="22"/>
              </w:rPr>
              <w:t xml:space="preserve">이전 문재인 정부에서 석탄퇴출 연도를 2050년으로 잠정 발표했으며, 이는 2050년 탄소중립 </w:t>
            </w:r>
            <w:proofErr w:type="spellStart"/>
            <w:r w:rsidRPr="00843AD3">
              <w:rPr>
                <w:sz w:val="22"/>
                <w:szCs w:val="22"/>
              </w:rPr>
              <w:t>목표랑</w:t>
            </w:r>
            <w:proofErr w:type="spellEnd"/>
            <w:r w:rsidRPr="00843AD3">
              <w:rPr>
                <w:sz w:val="22"/>
                <w:szCs w:val="22"/>
              </w:rPr>
              <w:t xml:space="preserve"> 동떨어</w:t>
            </w:r>
            <w:r w:rsidR="000E5C01">
              <w:rPr>
                <w:rFonts w:hint="eastAsia"/>
                <w:sz w:val="22"/>
                <w:szCs w:val="22"/>
              </w:rPr>
              <w:t>진다.</w:t>
            </w:r>
            <w:r w:rsidRPr="00843AD3">
              <w:rPr>
                <w:sz w:val="22"/>
                <w:szCs w:val="22"/>
              </w:rPr>
              <w:t xml:space="preserve"> 2030년대</w:t>
            </w:r>
            <w:r w:rsidR="004F3B5C">
              <w:rPr>
                <w:rFonts w:hint="eastAsia"/>
                <w:sz w:val="22"/>
                <w:szCs w:val="22"/>
              </w:rPr>
              <w:t>에</w:t>
            </w:r>
            <w:r w:rsidRPr="00843AD3">
              <w:rPr>
                <w:sz w:val="22"/>
                <w:szCs w:val="22"/>
              </w:rPr>
              <w:t xml:space="preserve"> 석탄</w:t>
            </w:r>
            <w:r w:rsidR="004F3B5C">
              <w:rPr>
                <w:rFonts w:hint="eastAsia"/>
                <w:sz w:val="22"/>
                <w:szCs w:val="22"/>
              </w:rPr>
              <w:t>발전</w:t>
            </w:r>
            <w:r w:rsidRPr="00843AD3">
              <w:rPr>
                <w:sz w:val="22"/>
                <w:szCs w:val="22"/>
              </w:rPr>
              <w:t xml:space="preserve"> 퇴출</w:t>
            </w:r>
            <w:r w:rsidR="004F3B5C">
              <w:rPr>
                <w:rFonts w:hint="eastAsia"/>
                <w:sz w:val="22"/>
                <w:szCs w:val="22"/>
              </w:rPr>
              <w:t>이 권고된</w:t>
            </w:r>
            <w:r w:rsidRPr="00843AD3">
              <w:rPr>
                <w:sz w:val="22"/>
                <w:szCs w:val="22"/>
              </w:rPr>
              <w:t>다.</w:t>
            </w:r>
          </w:p>
          <w:p w14:paraId="38A5457A" w14:textId="006E68A8" w:rsidR="00843AD3" w:rsidRDefault="00707A88" w:rsidP="00707A88">
            <w:pPr>
              <w:pStyle w:val="a4"/>
              <w:numPr>
                <w:ilvl w:val="0"/>
                <w:numId w:val="40"/>
              </w:numPr>
              <w:ind w:leftChars="0"/>
              <w:rPr>
                <w:sz w:val="22"/>
                <w:szCs w:val="22"/>
              </w:rPr>
            </w:pPr>
            <w:proofErr w:type="spellStart"/>
            <w:r w:rsidRPr="00843AD3">
              <w:rPr>
                <w:sz w:val="22"/>
                <w:szCs w:val="22"/>
              </w:rPr>
              <w:t>윤석열</w:t>
            </w:r>
            <w:proofErr w:type="spellEnd"/>
            <w:r w:rsidRPr="00843AD3">
              <w:rPr>
                <w:sz w:val="22"/>
                <w:szCs w:val="22"/>
              </w:rPr>
              <w:t xml:space="preserve"> 정부는 </w:t>
            </w:r>
            <w:r w:rsidR="0018049A" w:rsidRPr="00843AD3">
              <w:rPr>
                <w:sz w:val="22"/>
                <w:szCs w:val="22"/>
              </w:rPr>
              <w:t>원자력과 LNG</w:t>
            </w:r>
            <w:r w:rsidR="0018049A">
              <w:rPr>
                <w:sz w:val="22"/>
                <w:szCs w:val="22"/>
              </w:rPr>
              <w:t xml:space="preserve"> </w:t>
            </w:r>
            <w:r w:rsidR="0018049A">
              <w:rPr>
                <w:rFonts w:hint="eastAsia"/>
                <w:sz w:val="22"/>
                <w:szCs w:val="22"/>
              </w:rPr>
              <w:t>발전</w:t>
            </w:r>
            <w:r w:rsidR="0018049A" w:rsidRPr="00843AD3">
              <w:rPr>
                <w:sz w:val="22"/>
                <w:szCs w:val="22"/>
              </w:rPr>
              <w:t xml:space="preserve"> </w:t>
            </w:r>
            <w:r w:rsidR="0018049A">
              <w:rPr>
                <w:rFonts w:hint="eastAsia"/>
                <w:sz w:val="22"/>
                <w:szCs w:val="22"/>
              </w:rPr>
              <w:t>비중을</w:t>
            </w:r>
            <w:r w:rsidR="0018049A" w:rsidRPr="00843AD3">
              <w:rPr>
                <w:sz w:val="22"/>
                <w:szCs w:val="22"/>
              </w:rPr>
              <w:t xml:space="preserve"> 높</w:t>
            </w:r>
            <w:r w:rsidR="0018049A">
              <w:rPr>
                <w:rFonts w:hint="eastAsia"/>
                <w:sz w:val="22"/>
                <w:szCs w:val="22"/>
              </w:rPr>
              <w:t xml:space="preserve">이고 </w:t>
            </w:r>
            <w:r w:rsidRPr="00843AD3">
              <w:rPr>
                <w:sz w:val="22"/>
                <w:szCs w:val="22"/>
              </w:rPr>
              <w:t>재생에너지 목표를 30.2%에서 21.5%로 하향 조정하며 에너지 전환에 역행했다.</w:t>
            </w:r>
          </w:p>
          <w:p w14:paraId="71CE9B72" w14:textId="7931DC92" w:rsidR="00707A88" w:rsidRPr="00843AD3" w:rsidRDefault="6D747331" w:rsidP="00707A88">
            <w:pPr>
              <w:pStyle w:val="a4"/>
              <w:numPr>
                <w:ilvl w:val="0"/>
                <w:numId w:val="40"/>
              </w:numPr>
              <w:ind w:leftChars="0"/>
              <w:rPr>
                <w:sz w:val="22"/>
                <w:szCs w:val="22"/>
              </w:rPr>
            </w:pPr>
            <w:r w:rsidRPr="15289638">
              <w:rPr>
                <w:sz w:val="22"/>
                <w:szCs w:val="22"/>
              </w:rPr>
              <w:t xml:space="preserve">윤 정부는 재생에너지 직접 </w:t>
            </w:r>
            <w:r w:rsidR="46B4402A" w:rsidRPr="15289638">
              <w:rPr>
                <w:sz w:val="22"/>
                <w:szCs w:val="22"/>
              </w:rPr>
              <w:t>계약</w:t>
            </w:r>
            <w:r w:rsidRPr="15289638">
              <w:rPr>
                <w:sz w:val="22"/>
                <w:szCs w:val="22"/>
              </w:rPr>
              <w:t>(PPA)을 확대하기 위해서 독점 체제의 전력시장 구조를 개선하겠다는 계획을 내놓았다. 이는 한국이 에너지 안보와 기후위기 리스크를 타개할 기회</w:t>
            </w:r>
            <w:r w:rsidR="3AD02EC0" w:rsidRPr="15289638">
              <w:rPr>
                <w:sz w:val="22"/>
                <w:szCs w:val="22"/>
              </w:rPr>
              <w:t>가 될 수 있</w:t>
            </w:r>
            <w:r w:rsidRPr="15289638">
              <w:rPr>
                <w:sz w:val="22"/>
                <w:szCs w:val="22"/>
              </w:rPr>
              <w:t>다.</w:t>
            </w:r>
          </w:p>
          <w:p w14:paraId="1E2E6944" w14:textId="77777777" w:rsidR="00707A88" w:rsidRDefault="00707A88" w:rsidP="00707A88">
            <w:pPr>
              <w:rPr>
                <w:sz w:val="22"/>
                <w:szCs w:val="22"/>
              </w:rPr>
            </w:pPr>
          </w:p>
          <w:p w14:paraId="1D443F05" w14:textId="1341737E" w:rsidR="00526939" w:rsidRPr="00707A88" w:rsidRDefault="00526939" w:rsidP="00707A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이밖에 보고서에서 한국과 </w:t>
            </w:r>
            <w:r w:rsidR="00D23C0D">
              <w:rPr>
                <w:rFonts w:hint="eastAsia"/>
                <w:sz w:val="22"/>
                <w:szCs w:val="22"/>
              </w:rPr>
              <w:t>관련해 주목할 수 있는 내용은 아래와 같다.</w:t>
            </w:r>
          </w:p>
          <w:p w14:paraId="3B6BF665" w14:textId="77777777" w:rsidR="00A80387" w:rsidRDefault="00C038E4" w:rsidP="00A80387">
            <w:pPr>
              <w:keepNext/>
              <w:jc w:val="center"/>
            </w:pPr>
            <w:r>
              <w:object w:dxaOrig="11760" w:dyaOrig="7140" w14:anchorId="7866E4DC">
                <v:shape id="_x0000_i1027" type="#_x0000_t75" style="width:522.8pt;height:317.45pt" o:ole="">
                  <v:imagedata r:id="rId15" o:title=""/>
                </v:shape>
                <o:OLEObject Type="Embed" ProgID="PBrush" ShapeID="_x0000_i1027" DrawAspect="Content" ObjectID="_1727849243" r:id="rId16"/>
              </w:object>
            </w:r>
          </w:p>
          <w:p w14:paraId="75890B20" w14:textId="0790F08C" w:rsidR="00707A88" w:rsidRPr="00707A88" w:rsidRDefault="00A80387" w:rsidP="00A80387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그림</w:t>
            </w:r>
            <w:r>
              <w:t xml:space="preserve"> </w:t>
            </w:r>
            <w:r>
              <w:fldChar w:fldCharType="begin"/>
            </w:r>
            <w:r>
              <w:instrText>SEQ Figure \* ARABIC</w:instrText>
            </w:r>
            <w:r>
              <w:fldChar w:fldCharType="separate"/>
            </w:r>
            <w:r w:rsidR="00391C9A">
              <w:rPr>
                <w:noProof/>
              </w:rPr>
              <w:t>3</w:t>
            </w:r>
            <w:r>
              <w:fldChar w:fldCharType="end"/>
            </w:r>
            <w:r>
              <w:t xml:space="preserve"> </w:t>
            </w:r>
            <w:r w:rsidRPr="00B51EE4">
              <w:t xml:space="preserve">G20 국가별 </w:t>
            </w:r>
            <w:r w:rsidR="007E26CB">
              <w:t>1</w:t>
            </w:r>
            <w:r w:rsidR="007E26CB">
              <w:rPr>
                <w:rFonts w:hint="eastAsia"/>
              </w:rPr>
              <w:t xml:space="preserve">차 </w:t>
            </w:r>
            <w:r w:rsidRPr="00B51EE4">
              <w:t xml:space="preserve">에너지 </w:t>
            </w:r>
            <w:r w:rsidR="005D16BC">
              <w:rPr>
                <w:rFonts w:hint="eastAsia"/>
              </w:rPr>
              <w:t xml:space="preserve">소비 </w:t>
            </w:r>
            <w:r w:rsidRPr="00B51EE4">
              <w:t>부문</w:t>
            </w:r>
            <w:r w:rsidR="002C70E6">
              <w:rPr>
                <w:rFonts w:hint="eastAsia"/>
              </w:rPr>
              <w:t xml:space="preserve">에서 </w:t>
            </w:r>
            <w:r w:rsidRPr="00B51EE4">
              <w:t>2017~2021년 재생에너지</w:t>
            </w:r>
            <w:r>
              <w:rPr>
                <w:rFonts w:hint="eastAsia"/>
              </w:rPr>
              <w:t>(초록색)</w:t>
            </w:r>
            <w:r w:rsidRPr="00B51EE4">
              <w:t xml:space="preserve"> 비중</w:t>
            </w:r>
            <w:r w:rsidR="00E63961">
              <w:rPr>
                <w:rFonts w:hint="eastAsia"/>
              </w:rPr>
              <w:t>의</w:t>
            </w:r>
            <w:r w:rsidRPr="00B51EE4">
              <w:t xml:space="preserve"> 변동폭</w:t>
            </w:r>
          </w:p>
          <w:p w14:paraId="257CB806" w14:textId="376718DC" w:rsidR="00707A88" w:rsidRPr="00707A88" w:rsidRDefault="00707A88" w:rsidP="00707A88">
            <w:pPr>
              <w:rPr>
                <w:sz w:val="22"/>
                <w:szCs w:val="22"/>
              </w:rPr>
            </w:pPr>
          </w:p>
          <w:p w14:paraId="70FC2ED8" w14:textId="7DEA544E" w:rsidR="00707A88" w:rsidRPr="00707A88" w:rsidRDefault="00707A88" w:rsidP="00707A88">
            <w:pPr>
              <w:rPr>
                <w:sz w:val="22"/>
                <w:szCs w:val="22"/>
              </w:rPr>
            </w:pPr>
            <w:r w:rsidRPr="00707A88">
              <w:rPr>
                <w:sz w:val="22"/>
                <w:szCs w:val="22"/>
              </w:rPr>
              <w:t>G20 국가들과 비교해도 한국의 화석연료 에너지 비중은 높</w:t>
            </w:r>
            <w:r w:rsidR="007E233F">
              <w:rPr>
                <w:rFonts w:hint="eastAsia"/>
                <w:sz w:val="22"/>
                <w:szCs w:val="22"/>
              </w:rPr>
              <w:t>은 편이다.</w:t>
            </w:r>
            <w:r w:rsidRPr="00707A88">
              <w:rPr>
                <w:sz w:val="22"/>
                <w:szCs w:val="22"/>
              </w:rPr>
              <w:t xml:space="preserve"> </w:t>
            </w:r>
            <w:r w:rsidR="006A2AB0">
              <w:rPr>
                <w:rFonts w:hint="eastAsia"/>
                <w:sz w:val="22"/>
                <w:szCs w:val="22"/>
              </w:rPr>
              <w:t xml:space="preserve">바이오매스를 제외한 </w:t>
            </w:r>
            <w:r w:rsidR="007E233F">
              <w:rPr>
                <w:rFonts w:hint="eastAsia"/>
                <w:sz w:val="22"/>
                <w:szCs w:val="22"/>
              </w:rPr>
              <w:t>풍력과 태양광</w:t>
            </w:r>
            <w:r w:rsidRPr="00707A88">
              <w:rPr>
                <w:sz w:val="22"/>
                <w:szCs w:val="22"/>
              </w:rPr>
              <w:t xml:space="preserve"> 비중은 </w:t>
            </w:r>
            <w:r w:rsidR="007E233F">
              <w:rPr>
                <w:sz w:val="22"/>
                <w:szCs w:val="22"/>
              </w:rPr>
              <w:t>G20</w:t>
            </w:r>
            <w:r w:rsidR="006A2AB0">
              <w:rPr>
                <w:rFonts w:hint="eastAsia"/>
                <w:sz w:val="22"/>
                <w:szCs w:val="22"/>
              </w:rPr>
              <w:t>에서</w:t>
            </w:r>
            <w:r w:rsidR="007E233F">
              <w:rPr>
                <w:rFonts w:hint="eastAsia"/>
                <w:sz w:val="22"/>
                <w:szCs w:val="22"/>
              </w:rPr>
              <w:t xml:space="preserve"> </w:t>
            </w:r>
            <w:r w:rsidRPr="00707A88">
              <w:rPr>
                <w:sz w:val="22"/>
                <w:szCs w:val="22"/>
              </w:rPr>
              <w:t>가장 낮</w:t>
            </w:r>
            <w:r w:rsidR="007E233F">
              <w:rPr>
                <w:rFonts w:hint="eastAsia"/>
                <w:sz w:val="22"/>
                <w:szCs w:val="22"/>
              </w:rPr>
              <w:t>은 편이다</w:t>
            </w:r>
            <w:r w:rsidRPr="00707A88">
              <w:rPr>
                <w:sz w:val="22"/>
                <w:szCs w:val="22"/>
              </w:rPr>
              <w:t xml:space="preserve">. 2021년 한국의 발전 부문에서 재생에너지(수력, 바이오매스, 폐기물에너지 등 포함) 비중은 </w:t>
            </w:r>
            <w:r w:rsidR="002B6B52">
              <w:rPr>
                <w:sz w:val="22"/>
                <w:szCs w:val="22"/>
              </w:rPr>
              <w:t>9</w:t>
            </w:r>
            <w:r w:rsidRPr="00707A88">
              <w:rPr>
                <w:sz w:val="22"/>
                <w:szCs w:val="22"/>
              </w:rPr>
              <w:t>%며, G20 평균 재생에너지 발전 비중</w:t>
            </w:r>
            <w:r w:rsidR="00FA7E2D">
              <w:rPr>
                <w:rFonts w:hint="eastAsia"/>
                <w:sz w:val="22"/>
                <w:szCs w:val="22"/>
              </w:rPr>
              <w:t xml:space="preserve">인 </w:t>
            </w:r>
            <w:r w:rsidR="0052612E">
              <w:rPr>
                <w:sz w:val="22"/>
                <w:szCs w:val="22"/>
              </w:rPr>
              <w:t>29%</w:t>
            </w:r>
            <w:r w:rsidR="0052612E">
              <w:rPr>
                <w:rFonts w:hint="eastAsia"/>
                <w:sz w:val="22"/>
                <w:szCs w:val="22"/>
              </w:rPr>
              <w:t>의</w:t>
            </w:r>
            <w:r w:rsidRPr="00707A88">
              <w:rPr>
                <w:sz w:val="22"/>
                <w:szCs w:val="22"/>
              </w:rPr>
              <w:t xml:space="preserve"> 약 3분의 1 수준에 그친다. </w:t>
            </w:r>
            <w:r w:rsidR="0052612E">
              <w:rPr>
                <w:rFonts w:hint="eastAsia"/>
                <w:sz w:val="22"/>
                <w:szCs w:val="22"/>
              </w:rPr>
              <w:t xml:space="preserve">특히 </w:t>
            </w:r>
            <w:r w:rsidRPr="00707A88">
              <w:rPr>
                <w:sz w:val="22"/>
                <w:szCs w:val="22"/>
              </w:rPr>
              <w:t>태양광 및 풍력의 발전 비중은 4.</w:t>
            </w:r>
            <w:r w:rsidR="002B6B52">
              <w:rPr>
                <w:sz w:val="22"/>
                <w:szCs w:val="22"/>
              </w:rPr>
              <w:t>5</w:t>
            </w:r>
            <w:r w:rsidR="00EA798D">
              <w:rPr>
                <w:sz w:val="22"/>
                <w:szCs w:val="22"/>
              </w:rPr>
              <w:t>%</w:t>
            </w:r>
            <w:r w:rsidRPr="00707A88">
              <w:rPr>
                <w:sz w:val="22"/>
                <w:szCs w:val="22"/>
              </w:rPr>
              <w:t xml:space="preserve">에 그치는데, </w:t>
            </w:r>
            <w:r w:rsidR="005D16BC">
              <w:rPr>
                <w:rFonts w:hint="eastAsia"/>
                <w:sz w:val="22"/>
                <w:szCs w:val="22"/>
              </w:rPr>
              <w:t xml:space="preserve">이는 </w:t>
            </w:r>
            <w:r w:rsidRPr="00707A88">
              <w:rPr>
                <w:sz w:val="22"/>
                <w:szCs w:val="22"/>
              </w:rPr>
              <w:t>복잡한 인허가 절차, 전력계통의 한계, 바이오매스에 대한 지속적인 인센티브 제공이 재생에너지의 저조한 보급의 원인으로 꼽힌다.</w:t>
            </w:r>
          </w:p>
          <w:p w14:paraId="159E0829" w14:textId="77777777" w:rsidR="00707A88" w:rsidRPr="00707A88" w:rsidRDefault="00707A88" w:rsidP="00707A88">
            <w:pPr>
              <w:rPr>
                <w:sz w:val="22"/>
                <w:szCs w:val="22"/>
              </w:rPr>
            </w:pPr>
          </w:p>
          <w:p w14:paraId="6AABD1C0" w14:textId="2C3455E0" w:rsidR="00707A88" w:rsidRPr="00707A88" w:rsidRDefault="00707A88" w:rsidP="00707A88">
            <w:pPr>
              <w:rPr>
                <w:sz w:val="22"/>
                <w:szCs w:val="22"/>
              </w:rPr>
            </w:pPr>
            <w:r w:rsidRPr="00707A88">
              <w:rPr>
                <w:sz w:val="22"/>
                <w:szCs w:val="22"/>
              </w:rPr>
              <w:t xml:space="preserve">한국은 공적금융을 통해 화석연료에 </w:t>
            </w:r>
            <w:r w:rsidR="00CF09A2">
              <w:rPr>
                <w:sz w:val="22"/>
                <w:szCs w:val="22"/>
              </w:rPr>
              <w:t>G20</w:t>
            </w:r>
            <w:r w:rsidR="00CF09A2">
              <w:rPr>
                <w:rFonts w:hint="eastAsia"/>
                <w:sz w:val="22"/>
                <w:szCs w:val="22"/>
              </w:rPr>
              <w:t xml:space="preserve">에서 </w:t>
            </w:r>
            <w:r w:rsidRPr="00707A88">
              <w:rPr>
                <w:sz w:val="22"/>
                <w:szCs w:val="22"/>
              </w:rPr>
              <w:t xml:space="preserve">2번째로 </w:t>
            </w:r>
            <w:r w:rsidR="00CF09A2">
              <w:rPr>
                <w:rFonts w:hint="eastAsia"/>
                <w:sz w:val="22"/>
                <w:szCs w:val="22"/>
              </w:rPr>
              <w:t>많은</w:t>
            </w:r>
            <w:r w:rsidRPr="00707A88">
              <w:rPr>
                <w:sz w:val="22"/>
                <w:szCs w:val="22"/>
              </w:rPr>
              <w:t xml:space="preserve"> 투자를 하고 있다. 반면 재생에너지 및 에너지효율 프로젝트와 같은 청정부문 투자는 공적금융의 전체 투자 규모에 비해 매우 </w:t>
            </w:r>
            <w:r w:rsidR="00453197">
              <w:rPr>
                <w:rFonts w:hint="eastAsia"/>
                <w:sz w:val="22"/>
                <w:szCs w:val="22"/>
              </w:rPr>
              <w:t>적</w:t>
            </w:r>
            <w:r w:rsidRPr="00707A88">
              <w:rPr>
                <w:sz w:val="22"/>
                <w:szCs w:val="22"/>
              </w:rPr>
              <w:t>다. 한국은 2019</w:t>
            </w:r>
            <w:r w:rsidR="008A760D">
              <w:rPr>
                <w:sz w:val="22"/>
                <w:szCs w:val="22"/>
              </w:rPr>
              <w:t>~</w:t>
            </w:r>
            <w:r w:rsidR="005C29B0">
              <w:rPr>
                <w:sz w:val="22"/>
                <w:szCs w:val="22"/>
              </w:rPr>
              <w:t>20</w:t>
            </w:r>
            <w:r w:rsidRPr="00707A88">
              <w:rPr>
                <w:sz w:val="22"/>
                <w:szCs w:val="22"/>
              </w:rPr>
              <w:t xml:space="preserve">20년 </w:t>
            </w:r>
            <w:r w:rsidR="008A760D">
              <w:rPr>
                <w:rFonts w:hint="eastAsia"/>
                <w:sz w:val="22"/>
                <w:szCs w:val="22"/>
              </w:rPr>
              <w:t>한 해</w:t>
            </w:r>
            <w:r w:rsidRPr="00707A88">
              <w:rPr>
                <w:sz w:val="22"/>
                <w:szCs w:val="22"/>
              </w:rPr>
              <w:t xml:space="preserve"> 102억 달러의 공적금융을 화석연료</w:t>
            </w:r>
            <w:r w:rsidR="00453197">
              <w:rPr>
                <w:rFonts w:hint="eastAsia"/>
                <w:sz w:val="22"/>
                <w:szCs w:val="22"/>
              </w:rPr>
              <w:t>에</w:t>
            </w:r>
            <w:r w:rsidRPr="00707A88">
              <w:rPr>
                <w:sz w:val="22"/>
                <w:szCs w:val="22"/>
              </w:rPr>
              <w:t xml:space="preserve"> 제공</w:t>
            </w:r>
            <w:r w:rsidR="00453197">
              <w:rPr>
                <w:rFonts w:hint="eastAsia"/>
                <w:sz w:val="22"/>
                <w:szCs w:val="22"/>
              </w:rPr>
              <w:t>했</w:t>
            </w:r>
            <w:r w:rsidRPr="00707A88">
              <w:rPr>
                <w:sz w:val="22"/>
                <w:szCs w:val="22"/>
              </w:rPr>
              <w:t xml:space="preserve">다. </w:t>
            </w:r>
            <w:r w:rsidR="00C442ED">
              <w:rPr>
                <w:rFonts w:hint="eastAsia"/>
                <w:sz w:val="22"/>
                <w:szCs w:val="22"/>
              </w:rPr>
              <w:t xml:space="preserve">1위는 </w:t>
            </w:r>
            <w:r w:rsidRPr="00707A88">
              <w:rPr>
                <w:sz w:val="22"/>
                <w:szCs w:val="22"/>
              </w:rPr>
              <w:t>일본</w:t>
            </w:r>
            <w:r w:rsidR="00C442ED">
              <w:rPr>
                <w:rFonts w:hint="eastAsia"/>
                <w:sz w:val="22"/>
                <w:szCs w:val="22"/>
              </w:rPr>
              <w:t>으로</w:t>
            </w:r>
            <w:r w:rsidRPr="00707A88">
              <w:rPr>
                <w:sz w:val="22"/>
                <w:szCs w:val="22"/>
              </w:rPr>
              <w:t xml:space="preserve"> </w:t>
            </w:r>
            <w:r w:rsidR="006749DE">
              <w:rPr>
                <w:rFonts w:hint="eastAsia"/>
                <w:sz w:val="22"/>
                <w:szCs w:val="22"/>
              </w:rPr>
              <w:t>같은 기간 연</w:t>
            </w:r>
            <w:r w:rsidRPr="00707A88">
              <w:rPr>
                <w:sz w:val="22"/>
                <w:szCs w:val="22"/>
              </w:rPr>
              <w:t xml:space="preserve"> 129억 달러를 </w:t>
            </w:r>
            <w:r w:rsidR="00C442ED">
              <w:rPr>
                <w:rFonts w:hint="eastAsia"/>
                <w:sz w:val="22"/>
                <w:szCs w:val="22"/>
              </w:rPr>
              <w:t xml:space="preserve">화석연료에 </w:t>
            </w:r>
            <w:r w:rsidR="00B00C83">
              <w:rPr>
                <w:rFonts w:hint="eastAsia"/>
                <w:sz w:val="22"/>
                <w:szCs w:val="22"/>
              </w:rPr>
              <w:t>투자했다.</w:t>
            </w:r>
            <w:r w:rsidR="00193EAD">
              <w:rPr>
                <w:sz w:val="22"/>
                <w:szCs w:val="22"/>
              </w:rPr>
              <w:t xml:space="preserve"> </w:t>
            </w:r>
            <w:r w:rsidR="008A760D">
              <w:rPr>
                <w:sz w:val="22"/>
                <w:szCs w:val="22"/>
              </w:rPr>
              <w:t>G20</w:t>
            </w:r>
            <w:r w:rsidR="008A760D">
              <w:rPr>
                <w:rFonts w:hint="eastAsia"/>
                <w:sz w:val="22"/>
                <w:szCs w:val="22"/>
              </w:rPr>
              <w:t xml:space="preserve"> 공공금융 투자의 </w:t>
            </w:r>
            <w:r w:rsidR="008A760D">
              <w:rPr>
                <w:sz w:val="22"/>
                <w:szCs w:val="22"/>
              </w:rPr>
              <w:t>63%</w:t>
            </w:r>
            <w:r w:rsidR="008A760D">
              <w:rPr>
                <w:rFonts w:hint="eastAsia"/>
                <w:sz w:val="22"/>
                <w:szCs w:val="22"/>
              </w:rPr>
              <w:t xml:space="preserve">는 화석연료에 투자됐으며 </w:t>
            </w:r>
            <w:r w:rsidR="00C621EF">
              <w:rPr>
                <w:rFonts w:hint="eastAsia"/>
                <w:sz w:val="22"/>
                <w:szCs w:val="22"/>
              </w:rPr>
              <w:t xml:space="preserve">태양광과 풍력을 포함한 청정에너지엔 </w:t>
            </w:r>
            <w:r w:rsidR="008A760D">
              <w:rPr>
                <w:sz w:val="22"/>
                <w:szCs w:val="22"/>
              </w:rPr>
              <w:t>20%</w:t>
            </w:r>
            <w:r w:rsidR="00C621EF">
              <w:rPr>
                <w:rFonts w:hint="eastAsia"/>
                <w:sz w:val="22"/>
                <w:szCs w:val="22"/>
              </w:rPr>
              <w:t>가 투자됐다.</w:t>
            </w:r>
          </w:p>
          <w:p w14:paraId="5C9AB02E" w14:textId="77777777" w:rsidR="00707A88" w:rsidRPr="00707A88" w:rsidRDefault="00707A88" w:rsidP="00707A88">
            <w:pPr>
              <w:rPr>
                <w:sz w:val="22"/>
                <w:szCs w:val="22"/>
              </w:rPr>
            </w:pPr>
          </w:p>
          <w:p w14:paraId="3565B119" w14:textId="6146C8F7" w:rsidR="00707A88" w:rsidRPr="00707A88" w:rsidRDefault="00707A88" w:rsidP="00707A88">
            <w:pPr>
              <w:rPr>
                <w:sz w:val="22"/>
                <w:szCs w:val="22"/>
              </w:rPr>
            </w:pPr>
            <w:r w:rsidRPr="00707A88">
              <w:rPr>
                <w:rFonts w:hint="eastAsia"/>
                <w:sz w:val="22"/>
                <w:szCs w:val="22"/>
              </w:rPr>
              <w:t>한국의</w:t>
            </w:r>
            <w:r w:rsidRPr="00707A88">
              <w:rPr>
                <w:sz w:val="22"/>
                <w:szCs w:val="22"/>
              </w:rPr>
              <w:t xml:space="preserve"> 1인당 온실가스 배출량(13.8tCO2e)은 G20 평균(7.5tCO2e)의 2배 가까이 되</w:t>
            </w:r>
            <w:r w:rsidR="006C3C9E">
              <w:rPr>
                <w:rFonts w:hint="eastAsia"/>
                <w:sz w:val="22"/>
                <w:szCs w:val="22"/>
              </w:rPr>
              <w:t>며,</w:t>
            </w:r>
            <w:r w:rsidR="006C3C9E">
              <w:rPr>
                <w:sz w:val="22"/>
                <w:szCs w:val="22"/>
              </w:rPr>
              <w:t xml:space="preserve"> </w:t>
            </w:r>
            <w:r w:rsidR="006C3C9E">
              <w:rPr>
                <w:rFonts w:hint="eastAsia"/>
                <w:sz w:val="22"/>
                <w:szCs w:val="22"/>
              </w:rPr>
              <w:t xml:space="preserve">독보적인 </w:t>
            </w:r>
            <w:r w:rsidRPr="00707A88">
              <w:rPr>
                <w:sz w:val="22"/>
                <w:szCs w:val="22"/>
              </w:rPr>
              <w:t xml:space="preserve">온실가스 다배출국가다. G20의 1인당 평균 온실가스 배출량이 2013년부터 2018년 사이 0.7%씩 감소한 데 반해, 한국은 3%씩 증가했다. 또한 한국의 1인당 에너지 사용량은 G20 평균의 2.5배다. </w:t>
            </w:r>
          </w:p>
          <w:p w14:paraId="1947E480" w14:textId="77777777" w:rsidR="00707A88" w:rsidRPr="00707A88" w:rsidRDefault="00707A88" w:rsidP="00707A88">
            <w:pPr>
              <w:rPr>
                <w:sz w:val="22"/>
                <w:szCs w:val="22"/>
              </w:rPr>
            </w:pPr>
          </w:p>
          <w:p w14:paraId="7615C2DC" w14:textId="21946F2F" w:rsidR="00707A88" w:rsidRPr="00707A88" w:rsidRDefault="00707A88" w:rsidP="00707A88">
            <w:pPr>
              <w:rPr>
                <w:sz w:val="22"/>
                <w:szCs w:val="22"/>
              </w:rPr>
            </w:pPr>
            <w:r w:rsidRPr="00707A88">
              <w:rPr>
                <w:rFonts w:hint="eastAsia"/>
                <w:sz w:val="22"/>
                <w:szCs w:val="22"/>
              </w:rPr>
              <w:t>지난해</w:t>
            </w:r>
            <w:r w:rsidRPr="00707A88">
              <w:rPr>
                <w:sz w:val="22"/>
                <w:szCs w:val="22"/>
              </w:rPr>
              <w:t xml:space="preserve"> 영국 </w:t>
            </w:r>
            <w:proofErr w:type="spellStart"/>
            <w:r w:rsidRPr="00707A88">
              <w:rPr>
                <w:sz w:val="22"/>
                <w:szCs w:val="22"/>
              </w:rPr>
              <w:t>글래스고에서</w:t>
            </w:r>
            <w:proofErr w:type="spellEnd"/>
            <w:r w:rsidRPr="00707A88">
              <w:rPr>
                <w:sz w:val="22"/>
                <w:szCs w:val="22"/>
              </w:rPr>
              <w:t xml:space="preserve"> 제26회 유엔 기후변화협약 당사국총회(COP</w:t>
            </w:r>
            <w:r w:rsidR="006C3C9E">
              <w:rPr>
                <w:sz w:val="22"/>
                <w:szCs w:val="22"/>
              </w:rPr>
              <w:t>26</w:t>
            </w:r>
            <w:r w:rsidRPr="00707A88">
              <w:rPr>
                <w:sz w:val="22"/>
                <w:szCs w:val="22"/>
              </w:rPr>
              <w:t>)에서 G20 국가 중 14개 국가가 글로벌 메탄 서약에 서명했다. 한국 또한 글로벌 메탄 서약에 서명하였으며 이에 따라 전</w:t>
            </w:r>
            <w:r w:rsidR="00BB11F5">
              <w:rPr>
                <w:rFonts w:hint="eastAsia"/>
                <w:sz w:val="22"/>
                <w:szCs w:val="22"/>
              </w:rPr>
              <w:t xml:space="preserve"> </w:t>
            </w:r>
            <w:r w:rsidRPr="00707A88">
              <w:rPr>
                <w:sz w:val="22"/>
                <w:szCs w:val="22"/>
              </w:rPr>
              <w:t xml:space="preserve">세계 메탄 배출량을 2020년 대비 30% 감축해야 한다. 메탄은 100년 단위로 보았을 때 이산화탄소보다 27배 </w:t>
            </w:r>
            <w:r w:rsidRPr="00707A88">
              <w:rPr>
                <w:sz w:val="22"/>
                <w:szCs w:val="22"/>
              </w:rPr>
              <w:lastRenderedPageBreak/>
              <w:t>높은 온실효과를 야기하는 온실가스로 이산화탄소 다음으로 중요하게 고려된다.</w:t>
            </w:r>
            <w:r w:rsidR="00882DBA">
              <w:rPr>
                <w:sz w:val="22"/>
                <w:szCs w:val="22"/>
              </w:rPr>
              <w:t xml:space="preserve"> </w:t>
            </w:r>
            <w:r w:rsidR="00882DBA">
              <w:rPr>
                <w:rFonts w:hint="eastAsia"/>
                <w:sz w:val="22"/>
                <w:szCs w:val="22"/>
              </w:rPr>
              <w:t xml:space="preserve">한국은 </w:t>
            </w:r>
            <w:r w:rsidR="00882DBA">
              <w:rPr>
                <w:sz w:val="22"/>
                <w:szCs w:val="22"/>
              </w:rPr>
              <w:t>2015</w:t>
            </w:r>
            <w:r w:rsidR="00882DBA">
              <w:rPr>
                <w:rFonts w:hint="eastAsia"/>
                <w:sz w:val="22"/>
                <w:szCs w:val="22"/>
              </w:rPr>
              <w:t xml:space="preserve">년부터 </w:t>
            </w:r>
            <w:r w:rsidR="00882DBA">
              <w:rPr>
                <w:sz w:val="22"/>
                <w:szCs w:val="22"/>
              </w:rPr>
              <w:t>2019</w:t>
            </w:r>
            <w:r w:rsidR="00882DBA">
              <w:rPr>
                <w:rFonts w:hint="eastAsia"/>
                <w:sz w:val="22"/>
                <w:szCs w:val="22"/>
              </w:rPr>
              <w:t xml:space="preserve">년까지 메탄 배출이 </w:t>
            </w:r>
            <w:r w:rsidR="00306FDF">
              <w:rPr>
                <w:sz w:val="22"/>
                <w:szCs w:val="22"/>
              </w:rPr>
              <w:t xml:space="preserve">4.3% </w:t>
            </w:r>
            <w:r w:rsidR="00306FDF">
              <w:rPr>
                <w:rFonts w:hint="eastAsia"/>
                <w:sz w:val="22"/>
                <w:szCs w:val="22"/>
              </w:rPr>
              <w:t>증가했다.</w:t>
            </w:r>
          </w:p>
          <w:p w14:paraId="3BE17340" w14:textId="77777777" w:rsidR="00707A88" w:rsidRPr="00707A88" w:rsidRDefault="00707A88" w:rsidP="00707A88">
            <w:pPr>
              <w:rPr>
                <w:sz w:val="22"/>
                <w:szCs w:val="22"/>
              </w:rPr>
            </w:pPr>
          </w:p>
          <w:p w14:paraId="4122FD0C" w14:textId="3DC0DD51" w:rsidR="00707A88" w:rsidRDefault="6D747331" w:rsidP="00707A88">
            <w:pPr>
              <w:rPr>
                <w:sz w:val="22"/>
                <w:szCs w:val="22"/>
              </w:rPr>
            </w:pPr>
            <w:proofErr w:type="spellStart"/>
            <w:r w:rsidRPr="15289638">
              <w:rPr>
                <w:sz w:val="22"/>
                <w:szCs w:val="22"/>
              </w:rPr>
              <w:t>국가온실가스</w:t>
            </w:r>
            <w:proofErr w:type="spellEnd"/>
            <w:r w:rsidRPr="15289638">
              <w:rPr>
                <w:sz w:val="22"/>
                <w:szCs w:val="22"/>
              </w:rPr>
              <w:t xml:space="preserve"> 감축목표(NDC)가 2018년 대비 40% 감축으로 목표가 상향됐지만 여전히 매우 불충분한 수준이다. 심지어 현재 정책 수준은 NDC 달성도 어려울 것으로 전망된다. 2023년 </w:t>
            </w:r>
            <w:proofErr w:type="spellStart"/>
            <w:r w:rsidRPr="15289638">
              <w:rPr>
                <w:sz w:val="22"/>
                <w:szCs w:val="22"/>
              </w:rPr>
              <w:t>배출권거래제가</w:t>
            </w:r>
            <w:proofErr w:type="spellEnd"/>
            <w:r w:rsidRPr="15289638">
              <w:rPr>
                <w:sz w:val="22"/>
                <w:szCs w:val="22"/>
              </w:rPr>
              <w:t xml:space="preserve"> 상향된 NDC 목표에 맞추어 조정될 계획</w:t>
            </w:r>
            <w:r w:rsidR="3E44B74B" w:rsidRPr="15289638">
              <w:rPr>
                <w:sz w:val="22"/>
                <w:szCs w:val="22"/>
              </w:rPr>
              <w:t>인데</w:t>
            </w:r>
            <w:r w:rsidR="6AB49845" w:rsidRPr="15289638">
              <w:rPr>
                <w:sz w:val="22"/>
                <w:szCs w:val="22"/>
              </w:rPr>
              <w:t xml:space="preserve"> </w:t>
            </w:r>
            <w:r w:rsidR="3C14970D" w:rsidRPr="15289638">
              <w:rPr>
                <w:sz w:val="22"/>
                <w:szCs w:val="22"/>
              </w:rPr>
              <w:t>할당량 축소를 통해 기후</w:t>
            </w:r>
            <w:r w:rsidR="4B0C40DB" w:rsidRPr="15289638">
              <w:rPr>
                <w:sz w:val="22"/>
                <w:szCs w:val="22"/>
              </w:rPr>
              <w:t xml:space="preserve"> 목표 달성에 기여할 수 있는 기회</w:t>
            </w:r>
            <w:r w:rsidR="363232CB" w:rsidRPr="15289638">
              <w:rPr>
                <w:sz w:val="22"/>
                <w:szCs w:val="22"/>
              </w:rPr>
              <w:t>가 될 수 있다고</w:t>
            </w:r>
            <w:r w:rsidR="4B0C40DB" w:rsidRPr="15289638">
              <w:rPr>
                <w:sz w:val="22"/>
                <w:szCs w:val="22"/>
              </w:rPr>
              <w:t xml:space="preserve"> 평가했다.</w:t>
            </w:r>
          </w:p>
          <w:p w14:paraId="5E7F8210" w14:textId="77777777" w:rsidR="003A6958" w:rsidRPr="00707A88" w:rsidRDefault="003A6958" w:rsidP="00707A88">
            <w:pPr>
              <w:rPr>
                <w:sz w:val="22"/>
                <w:szCs w:val="22"/>
              </w:rPr>
            </w:pPr>
          </w:p>
          <w:p w14:paraId="7240AFBF" w14:textId="77777777" w:rsidR="003A6958" w:rsidRDefault="6D747331">
            <w:pPr>
              <w:spacing w:line="259" w:lineRule="auto"/>
              <w:rPr>
                <w:b/>
                <w:bCs/>
                <w:sz w:val="22"/>
                <w:szCs w:val="22"/>
              </w:rPr>
            </w:pPr>
            <w:r w:rsidRPr="15289638">
              <w:rPr>
                <w:b/>
                <w:bCs/>
                <w:sz w:val="22"/>
                <w:szCs w:val="22"/>
              </w:rPr>
              <w:t xml:space="preserve">기후솔루션 </w:t>
            </w:r>
            <w:proofErr w:type="spellStart"/>
            <w:r w:rsidRPr="15289638">
              <w:rPr>
                <w:b/>
                <w:bCs/>
                <w:sz w:val="22"/>
                <w:szCs w:val="22"/>
              </w:rPr>
              <w:t>조규리</w:t>
            </w:r>
            <w:proofErr w:type="spellEnd"/>
            <w:r w:rsidRPr="15289638">
              <w:rPr>
                <w:b/>
                <w:bCs/>
                <w:sz w:val="22"/>
                <w:szCs w:val="22"/>
              </w:rPr>
              <w:t xml:space="preserve"> 연구원</w:t>
            </w:r>
          </w:p>
          <w:p w14:paraId="765299C3" w14:textId="3C542A0F" w:rsidR="00707A88" w:rsidRPr="00707A88" w:rsidRDefault="59CEEDDE">
            <w:pPr>
              <w:spacing w:line="259" w:lineRule="auto"/>
              <w:rPr>
                <w:rFonts w:hint="eastAsia"/>
                <w:sz w:val="22"/>
                <w:szCs w:val="22"/>
              </w:rPr>
            </w:pPr>
            <w:r w:rsidRPr="15289638">
              <w:rPr>
                <w:b/>
                <w:bCs/>
                <w:sz w:val="22"/>
                <w:szCs w:val="22"/>
              </w:rPr>
              <w:t>“</w:t>
            </w:r>
            <w:r w:rsidRPr="003A6958">
              <w:rPr>
                <w:sz w:val="22"/>
                <w:szCs w:val="22"/>
              </w:rPr>
              <w:t xml:space="preserve">글로벌 </w:t>
            </w:r>
            <w:r w:rsidR="51F056BC" w:rsidRPr="003A6958">
              <w:rPr>
                <w:sz w:val="22"/>
                <w:szCs w:val="22"/>
              </w:rPr>
              <w:t xml:space="preserve">에너지 위기 상황은 </w:t>
            </w:r>
            <w:r w:rsidR="16B5D838" w:rsidRPr="15289638">
              <w:rPr>
                <w:sz w:val="22"/>
                <w:szCs w:val="22"/>
              </w:rPr>
              <w:t>화석연료</w:t>
            </w:r>
            <w:r w:rsidR="3DEB172F" w:rsidRPr="15289638">
              <w:rPr>
                <w:sz w:val="22"/>
                <w:szCs w:val="22"/>
              </w:rPr>
              <w:t>가 에너지시장에 미칠 수 있는 재무적 영향을 여실히 보여주고 있다.</w:t>
            </w:r>
            <w:r w:rsidR="16B5D838" w:rsidRPr="15289638">
              <w:rPr>
                <w:sz w:val="22"/>
                <w:szCs w:val="22"/>
              </w:rPr>
              <w:t xml:space="preserve"> </w:t>
            </w:r>
            <w:r w:rsidR="3CD1C13E" w:rsidRPr="15289638">
              <w:rPr>
                <w:sz w:val="22"/>
                <w:szCs w:val="22"/>
              </w:rPr>
              <w:t xml:space="preserve">우리나라도 </w:t>
            </w:r>
            <w:r w:rsidR="1171754C" w:rsidRPr="15289638">
              <w:rPr>
                <w:sz w:val="22"/>
                <w:szCs w:val="22"/>
              </w:rPr>
              <w:t>2030년까지 석탄을 퇴출하</w:t>
            </w:r>
            <w:r w:rsidR="1873D310" w:rsidRPr="15289638">
              <w:rPr>
                <w:sz w:val="22"/>
                <w:szCs w:val="22"/>
              </w:rPr>
              <w:t>는 등 조속히 화력발전</w:t>
            </w:r>
            <w:r w:rsidR="008E36EA">
              <w:rPr>
                <w:rFonts w:hint="eastAsia"/>
                <w:sz w:val="22"/>
                <w:szCs w:val="22"/>
              </w:rPr>
              <w:t>에서</w:t>
            </w:r>
            <w:r w:rsidR="1873D310" w:rsidRPr="15289638">
              <w:rPr>
                <w:sz w:val="22"/>
                <w:szCs w:val="22"/>
              </w:rPr>
              <w:t xml:space="preserve"> 벗어나</w:t>
            </w:r>
            <w:r w:rsidR="1171754C" w:rsidRPr="15289638">
              <w:rPr>
                <w:sz w:val="22"/>
                <w:szCs w:val="22"/>
              </w:rPr>
              <w:t xml:space="preserve"> </w:t>
            </w:r>
            <w:r w:rsidR="51F056BC" w:rsidRPr="003A6958">
              <w:rPr>
                <w:sz w:val="22"/>
                <w:szCs w:val="22"/>
              </w:rPr>
              <w:t>재생에너지로 전환</w:t>
            </w:r>
            <w:r w:rsidR="4292343C" w:rsidRPr="15289638">
              <w:rPr>
                <w:sz w:val="22"/>
                <w:szCs w:val="22"/>
              </w:rPr>
              <w:t>하는 게 그 어느</w:t>
            </w:r>
            <w:r w:rsidR="003E493D">
              <w:rPr>
                <w:rFonts w:hint="eastAsia"/>
                <w:sz w:val="22"/>
                <w:szCs w:val="22"/>
              </w:rPr>
              <w:t xml:space="preserve"> </w:t>
            </w:r>
            <w:r w:rsidR="4292343C" w:rsidRPr="15289638">
              <w:rPr>
                <w:sz w:val="22"/>
                <w:szCs w:val="22"/>
              </w:rPr>
              <w:t>때보다 시급해졌다</w:t>
            </w:r>
            <w:r w:rsidR="00120281">
              <w:rPr>
                <w:sz w:val="22"/>
                <w:szCs w:val="22"/>
              </w:rPr>
              <w:t xml:space="preserve">. </w:t>
            </w:r>
            <w:r w:rsidR="1C2433D7" w:rsidRPr="15289638">
              <w:rPr>
                <w:sz w:val="22"/>
                <w:szCs w:val="22"/>
              </w:rPr>
              <w:t xml:space="preserve">이를 위해 </w:t>
            </w:r>
            <w:r w:rsidR="4292343C" w:rsidRPr="15289638">
              <w:rPr>
                <w:sz w:val="22"/>
                <w:szCs w:val="22"/>
              </w:rPr>
              <w:t>기후투명성의 권고처럼</w:t>
            </w:r>
            <w:r w:rsidR="128A3E70" w:rsidRPr="15289638">
              <w:rPr>
                <w:sz w:val="22"/>
                <w:szCs w:val="22"/>
              </w:rPr>
              <w:t xml:space="preserve"> </w:t>
            </w:r>
            <w:r w:rsidR="30049476" w:rsidRPr="15289638">
              <w:rPr>
                <w:sz w:val="22"/>
                <w:szCs w:val="22"/>
              </w:rPr>
              <w:t xml:space="preserve">현 독점 전력시장 구조를 개선하는 등과 같은 조치가 </w:t>
            </w:r>
            <w:r w:rsidR="77999516" w:rsidRPr="15289638">
              <w:rPr>
                <w:sz w:val="22"/>
                <w:szCs w:val="22"/>
              </w:rPr>
              <w:t xml:space="preserve">적극 </w:t>
            </w:r>
            <w:r w:rsidR="30049476" w:rsidRPr="15289638">
              <w:rPr>
                <w:sz w:val="22"/>
                <w:szCs w:val="22"/>
              </w:rPr>
              <w:t>고려</w:t>
            </w:r>
            <w:r w:rsidR="3516B41F" w:rsidRPr="15289638">
              <w:rPr>
                <w:sz w:val="22"/>
                <w:szCs w:val="22"/>
              </w:rPr>
              <w:t>될</w:t>
            </w:r>
            <w:r w:rsidR="5F1EFA26" w:rsidRPr="15289638">
              <w:rPr>
                <w:sz w:val="22"/>
                <w:szCs w:val="22"/>
              </w:rPr>
              <w:t xml:space="preserve"> 때</w:t>
            </w:r>
            <w:r w:rsidR="003A6958">
              <w:rPr>
                <w:rFonts w:hint="eastAsia"/>
                <w:sz w:val="22"/>
                <w:szCs w:val="22"/>
              </w:rPr>
              <w:t>다</w:t>
            </w:r>
            <w:r w:rsidR="003A6958">
              <w:rPr>
                <w:sz w:val="22"/>
                <w:szCs w:val="22"/>
              </w:rPr>
              <w:t>”</w:t>
            </w:r>
          </w:p>
          <w:p w14:paraId="59E1B6F7" w14:textId="77777777" w:rsidR="00707A88" w:rsidRPr="00707A88" w:rsidRDefault="00707A88" w:rsidP="00707A88">
            <w:pPr>
              <w:rPr>
                <w:sz w:val="22"/>
                <w:szCs w:val="22"/>
              </w:rPr>
            </w:pPr>
          </w:p>
          <w:p w14:paraId="4334F593" w14:textId="77777777" w:rsidR="00707A88" w:rsidRPr="00707A88" w:rsidRDefault="00707A88" w:rsidP="00707A8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07A88">
              <w:rPr>
                <w:rFonts w:hint="eastAsia"/>
                <w:b/>
                <w:bCs/>
                <w:sz w:val="22"/>
                <w:szCs w:val="22"/>
              </w:rPr>
              <w:t>클라이밋</w:t>
            </w:r>
            <w:proofErr w:type="spellEnd"/>
            <w:r w:rsidRPr="00707A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07A88">
              <w:rPr>
                <w:b/>
                <w:bCs/>
                <w:sz w:val="22"/>
                <w:szCs w:val="22"/>
              </w:rPr>
              <w:t>애널리틱스</w:t>
            </w:r>
            <w:proofErr w:type="spellEnd"/>
            <w:r w:rsidRPr="00707A88">
              <w:rPr>
                <w:b/>
                <w:bCs/>
                <w:sz w:val="22"/>
                <w:szCs w:val="22"/>
              </w:rPr>
              <w:t>(Climate Analytics) CEO, 빌 헤어</w:t>
            </w:r>
          </w:p>
          <w:p w14:paraId="61BDEC0E" w14:textId="77777777" w:rsidR="00707A88" w:rsidRPr="00707A88" w:rsidRDefault="00707A88" w:rsidP="00707A88">
            <w:pPr>
              <w:rPr>
                <w:sz w:val="22"/>
                <w:szCs w:val="22"/>
              </w:rPr>
            </w:pPr>
            <w:r w:rsidRPr="00707A88">
              <w:rPr>
                <w:rFonts w:hint="eastAsia"/>
                <w:sz w:val="22"/>
                <w:szCs w:val="22"/>
              </w:rPr>
              <w:t>“</w:t>
            </w:r>
            <w:r w:rsidRPr="00707A88">
              <w:rPr>
                <w:sz w:val="22"/>
                <w:szCs w:val="22"/>
              </w:rPr>
              <w:t>G20은 전 세계 온실가스 배출량의 4분의 3을 차지합니다. G20은 세계에서 가장 큰 경제를 갖췄으며, 여러 국가는 기후 위기를 해결하는 데 필요한 재정과 기술의 거점이다. 우리는 이제 지정학과 에너지 안보 문제가 결합된 가운데 저렴한 재생에너지의 혜택을 실현한 시점에 와 있지만, 여전히 많은 정부가 화석연료로 회귀하는 것을 보고 있습니다. 천연가스와 석탄은 가장 비싸면서, 온실가스 배출도 가장 많으며 안보 관점에서도 좋지 않은 선택지임에도 여전히 막</w:t>
            </w:r>
            <w:r w:rsidRPr="00707A88">
              <w:rPr>
                <w:rFonts w:hint="eastAsia"/>
                <w:sz w:val="22"/>
                <w:szCs w:val="22"/>
              </w:rPr>
              <w:t>대한</w:t>
            </w:r>
            <w:r w:rsidRPr="00707A88">
              <w:rPr>
                <w:sz w:val="22"/>
                <w:szCs w:val="22"/>
              </w:rPr>
              <w:t xml:space="preserve"> 정부 지원을 받고 있다.”</w:t>
            </w:r>
          </w:p>
          <w:p w14:paraId="4E15C541" w14:textId="77777777" w:rsidR="00707A88" w:rsidRPr="00707A88" w:rsidRDefault="00707A88" w:rsidP="00707A88">
            <w:pPr>
              <w:rPr>
                <w:sz w:val="22"/>
                <w:szCs w:val="22"/>
              </w:rPr>
            </w:pPr>
            <w:r w:rsidRPr="00707A88">
              <w:rPr>
                <w:sz w:val="22"/>
                <w:szCs w:val="22"/>
              </w:rPr>
              <w:t xml:space="preserve"> </w:t>
            </w:r>
          </w:p>
          <w:p w14:paraId="343D253B" w14:textId="77777777" w:rsidR="00707A88" w:rsidRPr="00707A88" w:rsidRDefault="00707A88" w:rsidP="00707A88">
            <w:pPr>
              <w:rPr>
                <w:b/>
                <w:bCs/>
                <w:sz w:val="22"/>
                <w:szCs w:val="22"/>
              </w:rPr>
            </w:pPr>
            <w:r w:rsidRPr="00707A88">
              <w:rPr>
                <w:rFonts w:hint="eastAsia"/>
                <w:b/>
                <w:bCs/>
                <w:sz w:val="22"/>
                <w:szCs w:val="22"/>
              </w:rPr>
              <w:t>기후투명성</w:t>
            </w:r>
            <w:r w:rsidRPr="00707A88">
              <w:rPr>
                <w:b/>
                <w:bCs/>
                <w:sz w:val="22"/>
                <w:szCs w:val="22"/>
              </w:rPr>
              <w:t xml:space="preserve">(Climate Transparency)은? </w:t>
            </w:r>
          </w:p>
          <w:p w14:paraId="28CA2160" w14:textId="77777777" w:rsidR="00707A88" w:rsidRPr="00707A88" w:rsidRDefault="00707A88" w:rsidP="00707A88">
            <w:pPr>
              <w:rPr>
                <w:sz w:val="22"/>
                <w:szCs w:val="22"/>
              </w:rPr>
            </w:pPr>
            <w:r w:rsidRPr="00707A88">
              <w:rPr>
                <w:rFonts w:hint="eastAsia"/>
                <w:sz w:val="22"/>
                <w:szCs w:val="22"/>
              </w:rPr>
              <w:t>기후투명성은</w:t>
            </w:r>
            <w:r w:rsidRPr="00707A88">
              <w:rPr>
                <w:sz w:val="22"/>
                <w:szCs w:val="22"/>
              </w:rPr>
              <w:t xml:space="preserve"> 16개 싱크탱크와 NGO가 참여해 G20 국가들의 전문가들을 한자리에 모은 글로벌 파트너십이다. 기후투명성은 G20 국가들에 </w:t>
            </w:r>
            <w:proofErr w:type="spellStart"/>
            <w:r w:rsidRPr="00707A88">
              <w:rPr>
                <w:sz w:val="22"/>
                <w:szCs w:val="22"/>
              </w:rPr>
              <w:t>야심찬</w:t>
            </w:r>
            <w:proofErr w:type="spellEnd"/>
            <w:r w:rsidRPr="00707A88">
              <w:rPr>
                <w:sz w:val="22"/>
                <w:szCs w:val="22"/>
              </w:rPr>
              <w:t xml:space="preserve"> 기후행동을 장려하며 정책입안자들에게 정보를 제공하고 국가적 논의를 이끈다. </w:t>
            </w:r>
          </w:p>
          <w:p w14:paraId="33F88900" w14:textId="179141E4" w:rsidR="00E93BAC" w:rsidRPr="00707A88" w:rsidRDefault="00E93BAC" w:rsidP="00FB7F05">
            <w:pPr>
              <w:rPr>
                <w:sz w:val="22"/>
                <w:szCs w:val="22"/>
              </w:rPr>
            </w:pPr>
            <w:bookmarkStart w:id="8" w:name="_Hlk57800273"/>
          </w:p>
        </w:tc>
      </w:tr>
      <w:bookmarkEnd w:id="6"/>
      <w:bookmarkEnd w:id="7"/>
      <w:bookmarkEnd w:id="8"/>
      <w:tr w:rsidR="000C09C4" w14:paraId="506B9112" w14:textId="77777777" w:rsidTr="15289638">
        <w:trPr>
          <w:trHeight w:val="412"/>
        </w:trPr>
        <w:tc>
          <w:tcPr>
            <w:tcW w:w="10650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7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15289638">
        <w:trPr>
          <w:trHeight w:val="441"/>
        </w:trPr>
        <w:tc>
          <w:tcPr>
            <w:tcW w:w="10650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8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5"/>
    </w:p>
    <w:sectPr w:rsidR="00E15A68" w:rsidRPr="008F64F8" w:rsidSect="00A4014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A2F2" w14:textId="77777777" w:rsidR="00A7378D" w:rsidRDefault="00A7378D" w:rsidP="00EC3DFA">
      <w:r>
        <w:separator/>
      </w:r>
    </w:p>
  </w:endnote>
  <w:endnote w:type="continuationSeparator" w:id="0">
    <w:p w14:paraId="75EADA26" w14:textId="77777777" w:rsidR="00A7378D" w:rsidRDefault="00A7378D" w:rsidP="00EC3DFA">
      <w:r>
        <w:continuationSeparator/>
      </w:r>
    </w:p>
  </w:endnote>
  <w:endnote w:type="continuationNotice" w:id="1">
    <w:p w14:paraId="53E60621" w14:textId="77777777" w:rsidR="00A7378D" w:rsidRDefault="00A737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taSerifPro-Book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DC14" w14:textId="77777777" w:rsidR="00F46402" w:rsidRDefault="00F4640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E161" w14:textId="77777777" w:rsidR="00F46402" w:rsidRDefault="00F4640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9BD9" w14:textId="77777777" w:rsidR="00F46402" w:rsidRDefault="00F464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F314" w14:textId="77777777" w:rsidR="00A7378D" w:rsidRDefault="00A7378D" w:rsidP="00EC3DFA">
      <w:r>
        <w:separator/>
      </w:r>
    </w:p>
  </w:footnote>
  <w:footnote w:type="continuationSeparator" w:id="0">
    <w:p w14:paraId="4E6415FB" w14:textId="77777777" w:rsidR="00A7378D" w:rsidRDefault="00A7378D" w:rsidP="00EC3DFA">
      <w:r>
        <w:continuationSeparator/>
      </w:r>
    </w:p>
  </w:footnote>
  <w:footnote w:type="continuationNotice" w:id="1">
    <w:p w14:paraId="16DD1BF0" w14:textId="77777777" w:rsidR="00A7378D" w:rsidRDefault="00A737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D11E" w14:textId="77777777" w:rsidR="00F46402" w:rsidRDefault="00F4640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7E3871F1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CF3CD3">
      <w:rPr>
        <w:b/>
        <w:bCs/>
      </w:rPr>
      <w:t>10</w:t>
    </w:r>
    <w:r w:rsidR="00A40142" w:rsidRPr="00D50BEA">
      <w:rPr>
        <w:rFonts w:hint="eastAsia"/>
        <w:b/>
        <w:bCs/>
      </w:rPr>
      <w:t xml:space="preserve">월 </w:t>
    </w:r>
    <w:r w:rsidR="00F46402">
      <w:rPr>
        <w:b/>
        <w:bCs/>
      </w:rPr>
      <w:t>21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BB10C0">
      <w:rPr>
        <w:rFonts w:hint="eastAsia"/>
        <w:b/>
        <w:bCs/>
      </w:rPr>
      <w:t>(즉시 보도 가능)</w:t>
    </w:r>
    <w:r w:rsidR="00D50BEA" w:rsidRPr="00D50BEA">
      <w:rPr>
        <w:rFonts w:hint="eastAsia"/>
        <w:b/>
        <w:b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5B28" w14:textId="77777777" w:rsidR="00F46402" w:rsidRDefault="00F464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7" w15:restartNumberingAfterBreak="0">
    <w:nsid w:val="15F62BF3"/>
    <w:multiLevelType w:val="hybridMultilevel"/>
    <w:tmpl w:val="5478EF54"/>
    <w:lvl w:ilvl="0" w:tplc="A56A5FD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4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29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220597049">
    <w:abstractNumId w:val="26"/>
  </w:num>
  <w:num w:numId="2" w16cid:durableId="1359893468">
    <w:abstractNumId w:val="20"/>
  </w:num>
  <w:num w:numId="3" w16cid:durableId="2026858563">
    <w:abstractNumId w:val="9"/>
  </w:num>
  <w:num w:numId="4" w16cid:durableId="1621720151">
    <w:abstractNumId w:val="1"/>
  </w:num>
  <w:num w:numId="5" w16cid:durableId="1721048832">
    <w:abstractNumId w:val="13"/>
  </w:num>
  <w:num w:numId="6" w16cid:durableId="130826661">
    <w:abstractNumId w:val="19"/>
  </w:num>
  <w:num w:numId="7" w16cid:durableId="165481768">
    <w:abstractNumId w:val="21"/>
  </w:num>
  <w:num w:numId="8" w16cid:durableId="1835410374">
    <w:abstractNumId w:val="36"/>
  </w:num>
  <w:num w:numId="9" w16cid:durableId="1778408757">
    <w:abstractNumId w:val="39"/>
  </w:num>
  <w:num w:numId="10" w16cid:durableId="663051014">
    <w:abstractNumId w:val="25"/>
  </w:num>
  <w:num w:numId="11" w16cid:durableId="609631829">
    <w:abstractNumId w:val="15"/>
  </w:num>
  <w:num w:numId="12" w16cid:durableId="68775306">
    <w:abstractNumId w:val="8"/>
  </w:num>
  <w:num w:numId="13" w16cid:durableId="611983395">
    <w:abstractNumId w:val="10"/>
  </w:num>
  <w:num w:numId="14" w16cid:durableId="1787381890">
    <w:abstractNumId w:val="17"/>
  </w:num>
  <w:num w:numId="15" w16cid:durableId="340549922">
    <w:abstractNumId w:val="27"/>
  </w:num>
  <w:num w:numId="16" w16cid:durableId="1164474474">
    <w:abstractNumId w:val="33"/>
  </w:num>
  <w:num w:numId="17" w16cid:durableId="1435587828">
    <w:abstractNumId w:val="22"/>
  </w:num>
  <w:num w:numId="18" w16cid:durableId="593366449">
    <w:abstractNumId w:val="12"/>
  </w:num>
  <w:num w:numId="19" w16cid:durableId="673722856">
    <w:abstractNumId w:val="30"/>
  </w:num>
  <w:num w:numId="20" w16cid:durableId="327826513">
    <w:abstractNumId w:val="5"/>
  </w:num>
  <w:num w:numId="21" w16cid:durableId="483203701">
    <w:abstractNumId w:val="18"/>
  </w:num>
  <w:num w:numId="22" w16cid:durableId="1922595584">
    <w:abstractNumId w:val="0"/>
  </w:num>
  <w:num w:numId="23" w16cid:durableId="758717466">
    <w:abstractNumId w:val="32"/>
  </w:num>
  <w:num w:numId="24" w16cid:durableId="146095895">
    <w:abstractNumId w:val="35"/>
  </w:num>
  <w:num w:numId="25" w16cid:durableId="610283936">
    <w:abstractNumId w:val="4"/>
  </w:num>
  <w:num w:numId="26" w16cid:durableId="1063718101">
    <w:abstractNumId w:val="38"/>
  </w:num>
  <w:num w:numId="27" w16cid:durableId="1468401663">
    <w:abstractNumId w:val="2"/>
  </w:num>
  <w:num w:numId="28" w16cid:durableId="1099063363">
    <w:abstractNumId w:val="31"/>
  </w:num>
  <w:num w:numId="29" w16cid:durableId="820077382">
    <w:abstractNumId w:val="16"/>
  </w:num>
  <w:num w:numId="30" w16cid:durableId="570848356">
    <w:abstractNumId w:val="29"/>
  </w:num>
  <w:num w:numId="31" w16cid:durableId="2082215526">
    <w:abstractNumId w:val="34"/>
  </w:num>
  <w:num w:numId="32" w16cid:durableId="1070469642">
    <w:abstractNumId w:val="37"/>
  </w:num>
  <w:num w:numId="33" w16cid:durableId="1227379080">
    <w:abstractNumId w:val="11"/>
  </w:num>
  <w:num w:numId="34" w16cid:durableId="1271400531">
    <w:abstractNumId w:val="3"/>
  </w:num>
  <w:num w:numId="35" w16cid:durableId="345988666">
    <w:abstractNumId w:val="23"/>
  </w:num>
  <w:num w:numId="36" w16cid:durableId="1890410779">
    <w:abstractNumId w:val="24"/>
  </w:num>
  <w:num w:numId="37" w16cid:durableId="485633254">
    <w:abstractNumId w:val="6"/>
  </w:num>
  <w:num w:numId="38" w16cid:durableId="343477773">
    <w:abstractNumId w:val="28"/>
  </w:num>
  <w:num w:numId="39" w16cid:durableId="164692969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636515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5F5"/>
    <w:rsid w:val="0000065D"/>
    <w:rsid w:val="00000721"/>
    <w:rsid w:val="00000836"/>
    <w:rsid w:val="00000B9B"/>
    <w:rsid w:val="0000166F"/>
    <w:rsid w:val="000016B6"/>
    <w:rsid w:val="00001710"/>
    <w:rsid w:val="000018C2"/>
    <w:rsid w:val="0000226B"/>
    <w:rsid w:val="000028FF"/>
    <w:rsid w:val="000030F2"/>
    <w:rsid w:val="0000320B"/>
    <w:rsid w:val="000037D4"/>
    <w:rsid w:val="00003B2F"/>
    <w:rsid w:val="00003F63"/>
    <w:rsid w:val="00003FA3"/>
    <w:rsid w:val="00003FBF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6BC"/>
    <w:rsid w:val="00006946"/>
    <w:rsid w:val="00006A42"/>
    <w:rsid w:val="00006BA0"/>
    <w:rsid w:val="00006E0D"/>
    <w:rsid w:val="00007661"/>
    <w:rsid w:val="00007A3B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55"/>
    <w:rsid w:val="000119FB"/>
    <w:rsid w:val="00011A97"/>
    <w:rsid w:val="00011AFB"/>
    <w:rsid w:val="000121B7"/>
    <w:rsid w:val="0001236A"/>
    <w:rsid w:val="00012403"/>
    <w:rsid w:val="000124B9"/>
    <w:rsid w:val="000129BF"/>
    <w:rsid w:val="000131FD"/>
    <w:rsid w:val="00013377"/>
    <w:rsid w:val="000133BC"/>
    <w:rsid w:val="00013435"/>
    <w:rsid w:val="0001396F"/>
    <w:rsid w:val="00013D21"/>
    <w:rsid w:val="00013D55"/>
    <w:rsid w:val="000140BE"/>
    <w:rsid w:val="00014190"/>
    <w:rsid w:val="000143DB"/>
    <w:rsid w:val="0001443F"/>
    <w:rsid w:val="00014467"/>
    <w:rsid w:val="00014521"/>
    <w:rsid w:val="00014868"/>
    <w:rsid w:val="00014CE3"/>
    <w:rsid w:val="00014E86"/>
    <w:rsid w:val="00014FAD"/>
    <w:rsid w:val="000153D7"/>
    <w:rsid w:val="000157D1"/>
    <w:rsid w:val="0001593C"/>
    <w:rsid w:val="000159F7"/>
    <w:rsid w:val="00015ACF"/>
    <w:rsid w:val="00015CA5"/>
    <w:rsid w:val="00015FBA"/>
    <w:rsid w:val="000164FE"/>
    <w:rsid w:val="000169AB"/>
    <w:rsid w:val="00016AB4"/>
    <w:rsid w:val="00016C96"/>
    <w:rsid w:val="00017057"/>
    <w:rsid w:val="00017131"/>
    <w:rsid w:val="00017316"/>
    <w:rsid w:val="0001751C"/>
    <w:rsid w:val="00017811"/>
    <w:rsid w:val="00017861"/>
    <w:rsid w:val="00017B76"/>
    <w:rsid w:val="00017E16"/>
    <w:rsid w:val="000203A7"/>
    <w:rsid w:val="00020782"/>
    <w:rsid w:val="000207B7"/>
    <w:rsid w:val="000208B6"/>
    <w:rsid w:val="00020BDD"/>
    <w:rsid w:val="00020CD3"/>
    <w:rsid w:val="000216E8"/>
    <w:rsid w:val="000216E9"/>
    <w:rsid w:val="00021FB9"/>
    <w:rsid w:val="000225FD"/>
    <w:rsid w:val="00022A46"/>
    <w:rsid w:val="00022CC0"/>
    <w:rsid w:val="00022E1F"/>
    <w:rsid w:val="00023686"/>
    <w:rsid w:val="00023B0F"/>
    <w:rsid w:val="00023F81"/>
    <w:rsid w:val="00024092"/>
    <w:rsid w:val="000244A6"/>
    <w:rsid w:val="00024D13"/>
    <w:rsid w:val="00025438"/>
    <w:rsid w:val="0002571E"/>
    <w:rsid w:val="000259DF"/>
    <w:rsid w:val="00025A2D"/>
    <w:rsid w:val="00025B7C"/>
    <w:rsid w:val="00025D84"/>
    <w:rsid w:val="00025E1C"/>
    <w:rsid w:val="00025F02"/>
    <w:rsid w:val="00025F29"/>
    <w:rsid w:val="000260BD"/>
    <w:rsid w:val="000265A0"/>
    <w:rsid w:val="00026834"/>
    <w:rsid w:val="00026895"/>
    <w:rsid w:val="00026935"/>
    <w:rsid w:val="00026B24"/>
    <w:rsid w:val="00026B26"/>
    <w:rsid w:val="00026F2A"/>
    <w:rsid w:val="00026FFE"/>
    <w:rsid w:val="000270A1"/>
    <w:rsid w:val="0002718E"/>
    <w:rsid w:val="000271E4"/>
    <w:rsid w:val="00027641"/>
    <w:rsid w:val="00027ADC"/>
    <w:rsid w:val="00027B14"/>
    <w:rsid w:val="00027C5D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21AE"/>
    <w:rsid w:val="00032238"/>
    <w:rsid w:val="0003274B"/>
    <w:rsid w:val="00032814"/>
    <w:rsid w:val="00032AC0"/>
    <w:rsid w:val="00032CD0"/>
    <w:rsid w:val="00032F39"/>
    <w:rsid w:val="000333DF"/>
    <w:rsid w:val="00033723"/>
    <w:rsid w:val="00033F31"/>
    <w:rsid w:val="000345D6"/>
    <w:rsid w:val="000348B3"/>
    <w:rsid w:val="0003497D"/>
    <w:rsid w:val="00034C35"/>
    <w:rsid w:val="00034C80"/>
    <w:rsid w:val="00034DCF"/>
    <w:rsid w:val="000352EF"/>
    <w:rsid w:val="0003588F"/>
    <w:rsid w:val="00035A60"/>
    <w:rsid w:val="00035E0C"/>
    <w:rsid w:val="00035E69"/>
    <w:rsid w:val="000366D8"/>
    <w:rsid w:val="000369B2"/>
    <w:rsid w:val="000369BA"/>
    <w:rsid w:val="00036AB2"/>
    <w:rsid w:val="00036EF4"/>
    <w:rsid w:val="000370E2"/>
    <w:rsid w:val="00037133"/>
    <w:rsid w:val="00037170"/>
    <w:rsid w:val="0003725E"/>
    <w:rsid w:val="000374C6"/>
    <w:rsid w:val="00037555"/>
    <w:rsid w:val="000375DF"/>
    <w:rsid w:val="000377C8"/>
    <w:rsid w:val="00037B25"/>
    <w:rsid w:val="0004024D"/>
    <w:rsid w:val="0004054A"/>
    <w:rsid w:val="0004054C"/>
    <w:rsid w:val="000406BE"/>
    <w:rsid w:val="00040EDF"/>
    <w:rsid w:val="00041064"/>
    <w:rsid w:val="00041376"/>
    <w:rsid w:val="00041E6A"/>
    <w:rsid w:val="00041F60"/>
    <w:rsid w:val="00042165"/>
    <w:rsid w:val="00042BF4"/>
    <w:rsid w:val="00042C12"/>
    <w:rsid w:val="00043062"/>
    <w:rsid w:val="0004321F"/>
    <w:rsid w:val="00043660"/>
    <w:rsid w:val="00043768"/>
    <w:rsid w:val="000440F3"/>
    <w:rsid w:val="00044C04"/>
    <w:rsid w:val="00044D10"/>
    <w:rsid w:val="00045381"/>
    <w:rsid w:val="000454BA"/>
    <w:rsid w:val="000454D7"/>
    <w:rsid w:val="000458FC"/>
    <w:rsid w:val="0004593D"/>
    <w:rsid w:val="00046057"/>
    <w:rsid w:val="0004636A"/>
    <w:rsid w:val="000466DB"/>
    <w:rsid w:val="00046A1A"/>
    <w:rsid w:val="00046B51"/>
    <w:rsid w:val="00046BA7"/>
    <w:rsid w:val="00046F80"/>
    <w:rsid w:val="00047160"/>
    <w:rsid w:val="00047649"/>
    <w:rsid w:val="000477BD"/>
    <w:rsid w:val="0005012A"/>
    <w:rsid w:val="0005032C"/>
    <w:rsid w:val="00050842"/>
    <w:rsid w:val="00050991"/>
    <w:rsid w:val="00050C51"/>
    <w:rsid w:val="00050FBE"/>
    <w:rsid w:val="000510DB"/>
    <w:rsid w:val="00051234"/>
    <w:rsid w:val="00051302"/>
    <w:rsid w:val="0005152D"/>
    <w:rsid w:val="0005175F"/>
    <w:rsid w:val="000518FA"/>
    <w:rsid w:val="00051C08"/>
    <w:rsid w:val="0005253B"/>
    <w:rsid w:val="00052996"/>
    <w:rsid w:val="00053243"/>
    <w:rsid w:val="0005336C"/>
    <w:rsid w:val="0005353B"/>
    <w:rsid w:val="00053629"/>
    <w:rsid w:val="0005373C"/>
    <w:rsid w:val="000537F6"/>
    <w:rsid w:val="00053FDA"/>
    <w:rsid w:val="00054CFA"/>
    <w:rsid w:val="000550A3"/>
    <w:rsid w:val="000550D1"/>
    <w:rsid w:val="00055662"/>
    <w:rsid w:val="00055918"/>
    <w:rsid w:val="00055A01"/>
    <w:rsid w:val="00055C05"/>
    <w:rsid w:val="000561AF"/>
    <w:rsid w:val="000561C4"/>
    <w:rsid w:val="000561FF"/>
    <w:rsid w:val="000562AF"/>
    <w:rsid w:val="000562F3"/>
    <w:rsid w:val="00056387"/>
    <w:rsid w:val="000563F3"/>
    <w:rsid w:val="000564B5"/>
    <w:rsid w:val="000567ED"/>
    <w:rsid w:val="00056CBC"/>
    <w:rsid w:val="00057372"/>
    <w:rsid w:val="00057516"/>
    <w:rsid w:val="000578B6"/>
    <w:rsid w:val="00057BAD"/>
    <w:rsid w:val="00060131"/>
    <w:rsid w:val="0006018E"/>
    <w:rsid w:val="000605C3"/>
    <w:rsid w:val="000607FD"/>
    <w:rsid w:val="0006085F"/>
    <w:rsid w:val="00060B3B"/>
    <w:rsid w:val="00060FD0"/>
    <w:rsid w:val="00061104"/>
    <w:rsid w:val="00061291"/>
    <w:rsid w:val="000613BA"/>
    <w:rsid w:val="000615BE"/>
    <w:rsid w:val="00061885"/>
    <w:rsid w:val="0006188C"/>
    <w:rsid w:val="00061C1C"/>
    <w:rsid w:val="00061D86"/>
    <w:rsid w:val="000630AB"/>
    <w:rsid w:val="00063246"/>
    <w:rsid w:val="000637D9"/>
    <w:rsid w:val="00063969"/>
    <w:rsid w:val="00063ADA"/>
    <w:rsid w:val="000643D4"/>
    <w:rsid w:val="000644C7"/>
    <w:rsid w:val="0006497A"/>
    <w:rsid w:val="00064B7D"/>
    <w:rsid w:val="00064DAB"/>
    <w:rsid w:val="00064E95"/>
    <w:rsid w:val="000659C3"/>
    <w:rsid w:val="00065A50"/>
    <w:rsid w:val="00065FB4"/>
    <w:rsid w:val="000662D4"/>
    <w:rsid w:val="00066B98"/>
    <w:rsid w:val="0006719D"/>
    <w:rsid w:val="00067317"/>
    <w:rsid w:val="0006748F"/>
    <w:rsid w:val="000679AE"/>
    <w:rsid w:val="000679DA"/>
    <w:rsid w:val="00067A9B"/>
    <w:rsid w:val="00067ACD"/>
    <w:rsid w:val="000706EB"/>
    <w:rsid w:val="0007070C"/>
    <w:rsid w:val="00071099"/>
    <w:rsid w:val="00071164"/>
    <w:rsid w:val="00071E1F"/>
    <w:rsid w:val="00071F98"/>
    <w:rsid w:val="00071F9D"/>
    <w:rsid w:val="00072010"/>
    <w:rsid w:val="00072201"/>
    <w:rsid w:val="00072465"/>
    <w:rsid w:val="00072579"/>
    <w:rsid w:val="000728DD"/>
    <w:rsid w:val="00072AD5"/>
    <w:rsid w:val="000730FB"/>
    <w:rsid w:val="00073291"/>
    <w:rsid w:val="0007398A"/>
    <w:rsid w:val="00073C15"/>
    <w:rsid w:val="0007437B"/>
    <w:rsid w:val="0007484C"/>
    <w:rsid w:val="0007489E"/>
    <w:rsid w:val="00074D35"/>
    <w:rsid w:val="00074F27"/>
    <w:rsid w:val="00075371"/>
    <w:rsid w:val="000754ED"/>
    <w:rsid w:val="00075510"/>
    <w:rsid w:val="00075540"/>
    <w:rsid w:val="000755A6"/>
    <w:rsid w:val="00075642"/>
    <w:rsid w:val="0007580F"/>
    <w:rsid w:val="000760F2"/>
    <w:rsid w:val="00076663"/>
    <w:rsid w:val="00076A1B"/>
    <w:rsid w:val="00076B80"/>
    <w:rsid w:val="00077116"/>
    <w:rsid w:val="000772C6"/>
    <w:rsid w:val="00080039"/>
    <w:rsid w:val="000803C6"/>
    <w:rsid w:val="000804DC"/>
    <w:rsid w:val="0008050F"/>
    <w:rsid w:val="00080575"/>
    <w:rsid w:val="000806F9"/>
    <w:rsid w:val="000809EC"/>
    <w:rsid w:val="00080B21"/>
    <w:rsid w:val="00080B90"/>
    <w:rsid w:val="00080F7C"/>
    <w:rsid w:val="0008111D"/>
    <w:rsid w:val="00081392"/>
    <w:rsid w:val="000813A7"/>
    <w:rsid w:val="000817A1"/>
    <w:rsid w:val="00081940"/>
    <w:rsid w:val="00081968"/>
    <w:rsid w:val="00081C12"/>
    <w:rsid w:val="0008235E"/>
    <w:rsid w:val="000824D3"/>
    <w:rsid w:val="00082659"/>
    <w:rsid w:val="00082C68"/>
    <w:rsid w:val="00082F35"/>
    <w:rsid w:val="0008319F"/>
    <w:rsid w:val="000833EE"/>
    <w:rsid w:val="00083517"/>
    <w:rsid w:val="00083BE3"/>
    <w:rsid w:val="00083BE7"/>
    <w:rsid w:val="00083E31"/>
    <w:rsid w:val="00084039"/>
    <w:rsid w:val="000849E9"/>
    <w:rsid w:val="00084A69"/>
    <w:rsid w:val="000854E5"/>
    <w:rsid w:val="0008583B"/>
    <w:rsid w:val="00085B1F"/>
    <w:rsid w:val="00085C8C"/>
    <w:rsid w:val="00086D4F"/>
    <w:rsid w:val="00086E29"/>
    <w:rsid w:val="000871BC"/>
    <w:rsid w:val="000871F6"/>
    <w:rsid w:val="000874C7"/>
    <w:rsid w:val="00087901"/>
    <w:rsid w:val="00087BEA"/>
    <w:rsid w:val="00087D68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8B4"/>
    <w:rsid w:val="00091B1F"/>
    <w:rsid w:val="00091B35"/>
    <w:rsid w:val="00091C7E"/>
    <w:rsid w:val="00091F29"/>
    <w:rsid w:val="000921D2"/>
    <w:rsid w:val="00092401"/>
    <w:rsid w:val="00092603"/>
    <w:rsid w:val="000928CE"/>
    <w:rsid w:val="00092A11"/>
    <w:rsid w:val="00092FE4"/>
    <w:rsid w:val="000933C1"/>
    <w:rsid w:val="0009398F"/>
    <w:rsid w:val="00093E13"/>
    <w:rsid w:val="00093F98"/>
    <w:rsid w:val="000941F5"/>
    <w:rsid w:val="00094324"/>
    <w:rsid w:val="000945D7"/>
    <w:rsid w:val="000946B2"/>
    <w:rsid w:val="00094744"/>
    <w:rsid w:val="000947DB"/>
    <w:rsid w:val="0009489E"/>
    <w:rsid w:val="00094A96"/>
    <w:rsid w:val="00094AD8"/>
    <w:rsid w:val="00094B46"/>
    <w:rsid w:val="00094B6F"/>
    <w:rsid w:val="00094E64"/>
    <w:rsid w:val="00094F0C"/>
    <w:rsid w:val="000950A2"/>
    <w:rsid w:val="000954CD"/>
    <w:rsid w:val="000957DB"/>
    <w:rsid w:val="00095A88"/>
    <w:rsid w:val="0009611E"/>
    <w:rsid w:val="000963DF"/>
    <w:rsid w:val="000965F2"/>
    <w:rsid w:val="0009664A"/>
    <w:rsid w:val="00096ECC"/>
    <w:rsid w:val="000970E9"/>
    <w:rsid w:val="0009720A"/>
    <w:rsid w:val="000975B2"/>
    <w:rsid w:val="000979E8"/>
    <w:rsid w:val="00097B12"/>
    <w:rsid w:val="00097B33"/>
    <w:rsid w:val="00097F41"/>
    <w:rsid w:val="000A00D3"/>
    <w:rsid w:val="000A0161"/>
    <w:rsid w:val="000A047C"/>
    <w:rsid w:val="000A081E"/>
    <w:rsid w:val="000A0966"/>
    <w:rsid w:val="000A0979"/>
    <w:rsid w:val="000A0E96"/>
    <w:rsid w:val="000A0F1A"/>
    <w:rsid w:val="000A0FED"/>
    <w:rsid w:val="000A13B5"/>
    <w:rsid w:val="000A1469"/>
    <w:rsid w:val="000A14C4"/>
    <w:rsid w:val="000A171C"/>
    <w:rsid w:val="000A1A9C"/>
    <w:rsid w:val="000A1BF6"/>
    <w:rsid w:val="000A1E54"/>
    <w:rsid w:val="000A1F92"/>
    <w:rsid w:val="000A2A70"/>
    <w:rsid w:val="000A2BFF"/>
    <w:rsid w:val="000A312F"/>
    <w:rsid w:val="000A319E"/>
    <w:rsid w:val="000A3315"/>
    <w:rsid w:val="000A34CA"/>
    <w:rsid w:val="000A37ED"/>
    <w:rsid w:val="000A3C00"/>
    <w:rsid w:val="000A3C25"/>
    <w:rsid w:val="000A41B7"/>
    <w:rsid w:val="000A43A3"/>
    <w:rsid w:val="000A4476"/>
    <w:rsid w:val="000A4C82"/>
    <w:rsid w:val="000A4D99"/>
    <w:rsid w:val="000A56A7"/>
    <w:rsid w:val="000A596E"/>
    <w:rsid w:val="000A5C3D"/>
    <w:rsid w:val="000A5C80"/>
    <w:rsid w:val="000A5DB6"/>
    <w:rsid w:val="000A5DF6"/>
    <w:rsid w:val="000A6AB9"/>
    <w:rsid w:val="000A6ECC"/>
    <w:rsid w:val="000A70B8"/>
    <w:rsid w:val="000A76F8"/>
    <w:rsid w:val="000A7737"/>
    <w:rsid w:val="000A7A85"/>
    <w:rsid w:val="000A7EA9"/>
    <w:rsid w:val="000ACE3E"/>
    <w:rsid w:val="000B008A"/>
    <w:rsid w:val="000B0E36"/>
    <w:rsid w:val="000B154D"/>
    <w:rsid w:val="000B170A"/>
    <w:rsid w:val="000B171C"/>
    <w:rsid w:val="000B21F1"/>
    <w:rsid w:val="000B228D"/>
    <w:rsid w:val="000B2788"/>
    <w:rsid w:val="000B2920"/>
    <w:rsid w:val="000B2A3C"/>
    <w:rsid w:val="000B2FCA"/>
    <w:rsid w:val="000B3485"/>
    <w:rsid w:val="000B34E5"/>
    <w:rsid w:val="000B364D"/>
    <w:rsid w:val="000B3F2D"/>
    <w:rsid w:val="000B41D8"/>
    <w:rsid w:val="000B42D8"/>
    <w:rsid w:val="000B4549"/>
    <w:rsid w:val="000B4B69"/>
    <w:rsid w:val="000B5329"/>
    <w:rsid w:val="000B54AA"/>
    <w:rsid w:val="000B54DD"/>
    <w:rsid w:val="000B59EB"/>
    <w:rsid w:val="000B6335"/>
    <w:rsid w:val="000B638D"/>
    <w:rsid w:val="000B6525"/>
    <w:rsid w:val="000B66CE"/>
    <w:rsid w:val="000B67BA"/>
    <w:rsid w:val="000B68ED"/>
    <w:rsid w:val="000B6945"/>
    <w:rsid w:val="000B6DE5"/>
    <w:rsid w:val="000B6E2E"/>
    <w:rsid w:val="000C034D"/>
    <w:rsid w:val="000C03FC"/>
    <w:rsid w:val="000C09C4"/>
    <w:rsid w:val="000C0E27"/>
    <w:rsid w:val="000C1082"/>
    <w:rsid w:val="000C148C"/>
    <w:rsid w:val="000C1809"/>
    <w:rsid w:val="000C18F3"/>
    <w:rsid w:val="000C1D06"/>
    <w:rsid w:val="000C2306"/>
    <w:rsid w:val="000C2AC9"/>
    <w:rsid w:val="000C2B1C"/>
    <w:rsid w:val="000C2DE3"/>
    <w:rsid w:val="000C2E27"/>
    <w:rsid w:val="000C2FE9"/>
    <w:rsid w:val="000C38CD"/>
    <w:rsid w:val="000C398B"/>
    <w:rsid w:val="000C4670"/>
    <w:rsid w:val="000C4B66"/>
    <w:rsid w:val="000C5A0A"/>
    <w:rsid w:val="000C5EDF"/>
    <w:rsid w:val="000C625F"/>
    <w:rsid w:val="000C62C1"/>
    <w:rsid w:val="000C66D3"/>
    <w:rsid w:val="000C66E6"/>
    <w:rsid w:val="000C68C2"/>
    <w:rsid w:val="000C6EC4"/>
    <w:rsid w:val="000C6EDB"/>
    <w:rsid w:val="000C7479"/>
    <w:rsid w:val="000C7702"/>
    <w:rsid w:val="000C7E9F"/>
    <w:rsid w:val="000D007D"/>
    <w:rsid w:val="000D00BC"/>
    <w:rsid w:val="000D0164"/>
    <w:rsid w:val="000D06ED"/>
    <w:rsid w:val="000D0F3A"/>
    <w:rsid w:val="000D10FB"/>
    <w:rsid w:val="000D13F0"/>
    <w:rsid w:val="000D16BB"/>
    <w:rsid w:val="000D196D"/>
    <w:rsid w:val="000D1B41"/>
    <w:rsid w:val="000D1E66"/>
    <w:rsid w:val="000D2046"/>
    <w:rsid w:val="000D20F0"/>
    <w:rsid w:val="000D23EB"/>
    <w:rsid w:val="000D2667"/>
    <w:rsid w:val="000D28FB"/>
    <w:rsid w:val="000D299E"/>
    <w:rsid w:val="000D29C9"/>
    <w:rsid w:val="000D2B4E"/>
    <w:rsid w:val="000D2C74"/>
    <w:rsid w:val="000D2DA9"/>
    <w:rsid w:val="000D2DC1"/>
    <w:rsid w:val="000D302E"/>
    <w:rsid w:val="000D3143"/>
    <w:rsid w:val="000D32F7"/>
    <w:rsid w:val="000D3CC7"/>
    <w:rsid w:val="000D4119"/>
    <w:rsid w:val="000D432C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36"/>
    <w:rsid w:val="000E026B"/>
    <w:rsid w:val="000E05EA"/>
    <w:rsid w:val="000E0720"/>
    <w:rsid w:val="000E0811"/>
    <w:rsid w:val="000E08E4"/>
    <w:rsid w:val="000E0BF4"/>
    <w:rsid w:val="000E0E58"/>
    <w:rsid w:val="000E1A15"/>
    <w:rsid w:val="000E2190"/>
    <w:rsid w:val="000E23E9"/>
    <w:rsid w:val="000E2424"/>
    <w:rsid w:val="000E261F"/>
    <w:rsid w:val="000E33A0"/>
    <w:rsid w:val="000E365E"/>
    <w:rsid w:val="000E39AC"/>
    <w:rsid w:val="000E3BD2"/>
    <w:rsid w:val="000E407C"/>
    <w:rsid w:val="000E4269"/>
    <w:rsid w:val="000E4454"/>
    <w:rsid w:val="000E49B5"/>
    <w:rsid w:val="000E54B8"/>
    <w:rsid w:val="000E57B7"/>
    <w:rsid w:val="000E57F3"/>
    <w:rsid w:val="000E5809"/>
    <w:rsid w:val="000E5C01"/>
    <w:rsid w:val="000E5E42"/>
    <w:rsid w:val="000E5EF8"/>
    <w:rsid w:val="000E5FAF"/>
    <w:rsid w:val="000E6477"/>
    <w:rsid w:val="000E677A"/>
    <w:rsid w:val="000E688F"/>
    <w:rsid w:val="000E689F"/>
    <w:rsid w:val="000E6909"/>
    <w:rsid w:val="000E6986"/>
    <w:rsid w:val="000E733C"/>
    <w:rsid w:val="000E7575"/>
    <w:rsid w:val="000E75A8"/>
    <w:rsid w:val="000E7781"/>
    <w:rsid w:val="000E7983"/>
    <w:rsid w:val="000E7A09"/>
    <w:rsid w:val="000E8CE4"/>
    <w:rsid w:val="000F0C59"/>
    <w:rsid w:val="000F0CE1"/>
    <w:rsid w:val="000F1178"/>
    <w:rsid w:val="000F1436"/>
    <w:rsid w:val="000F1541"/>
    <w:rsid w:val="000F1827"/>
    <w:rsid w:val="000F1958"/>
    <w:rsid w:val="000F225C"/>
    <w:rsid w:val="000F250D"/>
    <w:rsid w:val="000F25CF"/>
    <w:rsid w:val="000F2811"/>
    <w:rsid w:val="000F287D"/>
    <w:rsid w:val="000F2C6A"/>
    <w:rsid w:val="000F2F71"/>
    <w:rsid w:val="000F33E1"/>
    <w:rsid w:val="000F3CFA"/>
    <w:rsid w:val="000F4128"/>
    <w:rsid w:val="000F51C3"/>
    <w:rsid w:val="000F5274"/>
    <w:rsid w:val="000F5463"/>
    <w:rsid w:val="000F552B"/>
    <w:rsid w:val="000F556B"/>
    <w:rsid w:val="000F5642"/>
    <w:rsid w:val="000F58C1"/>
    <w:rsid w:val="000F60D4"/>
    <w:rsid w:val="000F6740"/>
    <w:rsid w:val="000F68AF"/>
    <w:rsid w:val="000F71C8"/>
    <w:rsid w:val="000F735A"/>
    <w:rsid w:val="000F74B7"/>
    <w:rsid w:val="000F771A"/>
    <w:rsid w:val="000F77A8"/>
    <w:rsid w:val="000F7828"/>
    <w:rsid w:val="000F7C0E"/>
    <w:rsid w:val="000F7FC7"/>
    <w:rsid w:val="00100337"/>
    <w:rsid w:val="00100392"/>
    <w:rsid w:val="0010074F"/>
    <w:rsid w:val="00100E90"/>
    <w:rsid w:val="00100FE6"/>
    <w:rsid w:val="00101231"/>
    <w:rsid w:val="0010144E"/>
    <w:rsid w:val="0010175E"/>
    <w:rsid w:val="00101AF3"/>
    <w:rsid w:val="00101B0B"/>
    <w:rsid w:val="00101EA0"/>
    <w:rsid w:val="0010207B"/>
    <w:rsid w:val="00102E5D"/>
    <w:rsid w:val="00102FEF"/>
    <w:rsid w:val="001034DC"/>
    <w:rsid w:val="00103598"/>
    <w:rsid w:val="001037B5"/>
    <w:rsid w:val="00103AAD"/>
    <w:rsid w:val="00103D51"/>
    <w:rsid w:val="00103E8E"/>
    <w:rsid w:val="00103EAB"/>
    <w:rsid w:val="0010425D"/>
    <w:rsid w:val="00104523"/>
    <w:rsid w:val="00104555"/>
    <w:rsid w:val="001045EF"/>
    <w:rsid w:val="00104609"/>
    <w:rsid w:val="00104809"/>
    <w:rsid w:val="00104C02"/>
    <w:rsid w:val="00104E67"/>
    <w:rsid w:val="001050A9"/>
    <w:rsid w:val="0010569B"/>
    <w:rsid w:val="001057BA"/>
    <w:rsid w:val="00105878"/>
    <w:rsid w:val="00105C50"/>
    <w:rsid w:val="00105CCD"/>
    <w:rsid w:val="00105E32"/>
    <w:rsid w:val="00105E44"/>
    <w:rsid w:val="00105EC0"/>
    <w:rsid w:val="0010654B"/>
    <w:rsid w:val="001065F6"/>
    <w:rsid w:val="001069D2"/>
    <w:rsid w:val="00106B8F"/>
    <w:rsid w:val="00107278"/>
    <w:rsid w:val="00107395"/>
    <w:rsid w:val="00107F30"/>
    <w:rsid w:val="001101CA"/>
    <w:rsid w:val="00110238"/>
    <w:rsid w:val="00110507"/>
    <w:rsid w:val="001106BF"/>
    <w:rsid w:val="0011070B"/>
    <w:rsid w:val="001113BA"/>
    <w:rsid w:val="001113F2"/>
    <w:rsid w:val="0011168B"/>
    <w:rsid w:val="00111853"/>
    <w:rsid w:val="00111AEC"/>
    <w:rsid w:val="00111B48"/>
    <w:rsid w:val="00111D69"/>
    <w:rsid w:val="00112330"/>
    <w:rsid w:val="001128E3"/>
    <w:rsid w:val="00112A98"/>
    <w:rsid w:val="00112E48"/>
    <w:rsid w:val="0011328D"/>
    <w:rsid w:val="00113300"/>
    <w:rsid w:val="0011346B"/>
    <w:rsid w:val="001134EB"/>
    <w:rsid w:val="00113733"/>
    <w:rsid w:val="00113ADD"/>
    <w:rsid w:val="00113B7C"/>
    <w:rsid w:val="0011440C"/>
    <w:rsid w:val="00114416"/>
    <w:rsid w:val="00114919"/>
    <w:rsid w:val="00114E52"/>
    <w:rsid w:val="00115259"/>
    <w:rsid w:val="00115F37"/>
    <w:rsid w:val="00115F87"/>
    <w:rsid w:val="00116224"/>
    <w:rsid w:val="00116715"/>
    <w:rsid w:val="00116A1E"/>
    <w:rsid w:val="00116B2B"/>
    <w:rsid w:val="00116BFD"/>
    <w:rsid w:val="00117063"/>
    <w:rsid w:val="00120281"/>
    <w:rsid w:val="0012041F"/>
    <w:rsid w:val="0012054C"/>
    <w:rsid w:val="00120741"/>
    <w:rsid w:val="001207FC"/>
    <w:rsid w:val="00120BCB"/>
    <w:rsid w:val="00120CFC"/>
    <w:rsid w:val="00120EAB"/>
    <w:rsid w:val="00120F6B"/>
    <w:rsid w:val="00121127"/>
    <w:rsid w:val="00121130"/>
    <w:rsid w:val="0012126B"/>
    <w:rsid w:val="0012167E"/>
    <w:rsid w:val="00121881"/>
    <w:rsid w:val="001219C2"/>
    <w:rsid w:val="001219D2"/>
    <w:rsid w:val="00121BF8"/>
    <w:rsid w:val="00121E82"/>
    <w:rsid w:val="00122202"/>
    <w:rsid w:val="00122449"/>
    <w:rsid w:val="00122CE5"/>
    <w:rsid w:val="001235AD"/>
    <w:rsid w:val="00123DAD"/>
    <w:rsid w:val="00123DFA"/>
    <w:rsid w:val="00123FF3"/>
    <w:rsid w:val="00124237"/>
    <w:rsid w:val="00124688"/>
    <w:rsid w:val="001248C6"/>
    <w:rsid w:val="001249AF"/>
    <w:rsid w:val="0012528F"/>
    <w:rsid w:val="001256CA"/>
    <w:rsid w:val="00125D84"/>
    <w:rsid w:val="0012608D"/>
    <w:rsid w:val="001262F5"/>
    <w:rsid w:val="001266C5"/>
    <w:rsid w:val="0012678E"/>
    <w:rsid w:val="001268A6"/>
    <w:rsid w:val="00126BC7"/>
    <w:rsid w:val="0012724F"/>
    <w:rsid w:val="001276C6"/>
    <w:rsid w:val="00127AF6"/>
    <w:rsid w:val="00130206"/>
    <w:rsid w:val="0013046B"/>
    <w:rsid w:val="00130867"/>
    <w:rsid w:val="001310ED"/>
    <w:rsid w:val="00131192"/>
    <w:rsid w:val="00131212"/>
    <w:rsid w:val="00131B20"/>
    <w:rsid w:val="001322C9"/>
    <w:rsid w:val="00132B80"/>
    <w:rsid w:val="00132FAA"/>
    <w:rsid w:val="001337F4"/>
    <w:rsid w:val="001339AE"/>
    <w:rsid w:val="00133B2E"/>
    <w:rsid w:val="00133C57"/>
    <w:rsid w:val="00133E8D"/>
    <w:rsid w:val="001342C3"/>
    <w:rsid w:val="001342CF"/>
    <w:rsid w:val="00134C3B"/>
    <w:rsid w:val="00134D33"/>
    <w:rsid w:val="001353C9"/>
    <w:rsid w:val="001354C0"/>
    <w:rsid w:val="001357C1"/>
    <w:rsid w:val="001357F1"/>
    <w:rsid w:val="0013645A"/>
    <w:rsid w:val="001365C9"/>
    <w:rsid w:val="00136899"/>
    <w:rsid w:val="00136A45"/>
    <w:rsid w:val="00136A6C"/>
    <w:rsid w:val="00136C83"/>
    <w:rsid w:val="0013720C"/>
    <w:rsid w:val="0013751B"/>
    <w:rsid w:val="00137A8C"/>
    <w:rsid w:val="00140110"/>
    <w:rsid w:val="0014075D"/>
    <w:rsid w:val="00140760"/>
    <w:rsid w:val="00140A88"/>
    <w:rsid w:val="00140C5D"/>
    <w:rsid w:val="00141314"/>
    <w:rsid w:val="00141821"/>
    <w:rsid w:val="001418FC"/>
    <w:rsid w:val="0014192D"/>
    <w:rsid w:val="00141BB8"/>
    <w:rsid w:val="001420A6"/>
    <w:rsid w:val="0014227E"/>
    <w:rsid w:val="0014245B"/>
    <w:rsid w:val="00142BE1"/>
    <w:rsid w:val="00142D8E"/>
    <w:rsid w:val="0014325A"/>
    <w:rsid w:val="00143460"/>
    <w:rsid w:val="00143BF4"/>
    <w:rsid w:val="00143ED5"/>
    <w:rsid w:val="00143EFC"/>
    <w:rsid w:val="00144325"/>
    <w:rsid w:val="0014492D"/>
    <w:rsid w:val="00144FE5"/>
    <w:rsid w:val="0014546C"/>
    <w:rsid w:val="0014581A"/>
    <w:rsid w:val="001462D5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568"/>
    <w:rsid w:val="00150810"/>
    <w:rsid w:val="00150BAA"/>
    <w:rsid w:val="00150CA0"/>
    <w:rsid w:val="0015121D"/>
    <w:rsid w:val="001513FA"/>
    <w:rsid w:val="00151459"/>
    <w:rsid w:val="00151671"/>
    <w:rsid w:val="001516F1"/>
    <w:rsid w:val="001517F8"/>
    <w:rsid w:val="001518C7"/>
    <w:rsid w:val="001519A7"/>
    <w:rsid w:val="00151EE1"/>
    <w:rsid w:val="001524A7"/>
    <w:rsid w:val="001525D6"/>
    <w:rsid w:val="00152C55"/>
    <w:rsid w:val="00152C5E"/>
    <w:rsid w:val="00152CAF"/>
    <w:rsid w:val="0015315B"/>
    <w:rsid w:val="001531DB"/>
    <w:rsid w:val="00153592"/>
    <w:rsid w:val="001538F9"/>
    <w:rsid w:val="0015415D"/>
    <w:rsid w:val="001543ED"/>
    <w:rsid w:val="001545EB"/>
    <w:rsid w:val="00155252"/>
    <w:rsid w:val="001554B2"/>
    <w:rsid w:val="00155803"/>
    <w:rsid w:val="00155B3E"/>
    <w:rsid w:val="00155CFF"/>
    <w:rsid w:val="00155D64"/>
    <w:rsid w:val="00155D77"/>
    <w:rsid w:val="00155DD7"/>
    <w:rsid w:val="00155DF2"/>
    <w:rsid w:val="0015634F"/>
    <w:rsid w:val="001564D0"/>
    <w:rsid w:val="001567F1"/>
    <w:rsid w:val="00156834"/>
    <w:rsid w:val="00156B4A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07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F2"/>
    <w:rsid w:val="0016277E"/>
    <w:rsid w:val="001630AD"/>
    <w:rsid w:val="00163173"/>
    <w:rsid w:val="0016324B"/>
    <w:rsid w:val="00163306"/>
    <w:rsid w:val="00163441"/>
    <w:rsid w:val="001634D1"/>
    <w:rsid w:val="0016350F"/>
    <w:rsid w:val="0016351E"/>
    <w:rsid w:val="0016388F"/>
    <w:rsid w:val="001638CB"/>
    <w:rsid w:val="00163C32"/>
    <w:rsid w:val="001643BD"/>
    <w:rsid w:val="001645D0"/>
    <w:rsid w:val="00164842"/>
    <w:rsid w:val="001650D4"/>
    <w:rsid w:val="001654C2"/>
    <w:rsid w:val="00165D2A"/>
    <w:rsid w:val="00165E62"/>
    <w:rsid w:val="00165F02"/>
    <w:rsid w:val="00165F51"/>
    <w:rsid w:val="001664A9"/>
    <w:rsid w:val="0016692D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6A1"/>
    <w:rsid w:val="00172721"/>
    <w:rsid w:val="0017302F"/>
    <w:rsid w:val="001732B1"/>
    <w:rsid w:val="00173415"/>
    <w:rsid w:val="0017387B"/>
    <w:rsid w:val="00173C64"/>
    <w:rsid w:val="00173D92"/>
    <w:rsid w:val="00174303"/>
    <w:rsid w:val="0017467F"/>
    <w:rsid w:val="00174AAB"/>
    <w:rsid w:val="00174AB6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476"/>
    <w:rsid w:val="0018049A"/>
    <w:rsid w:val="00180839"/>
    <w:rsid w:val="00181689"/>
    <w:rsid w:val="00181BBE"/>
    <w:rsid w:val="0018242D"/>
    <w:rsid w:val="0018256C"/>
    <w:rsid w:val="00182689"/>
    <w:rsid w:val="00182737"/>
    <w:rsid w:val="00182828"/>
    <w:rsid w:val="00182A5F"/>
    <w:rsid w:val="00182D04"/>
    <w:rsid w:val="00183AEC"/>
    <w:rsid w:val="00183D9E"/>
    <w:rsid w:val="00183FB0"/>
    <w:rsid w:val="00184072"/>
    <w:rsid w:val="00184435"/>
    <w:rsid w:val="001847FB"/>
    <w:rsid w:val="00184927"/>
    <w:rsid w:val="00184A89"/>
    <w:rsid w:val="00184DAA"/>
    <w:rsid w:val="00185136"/>
    <w:rsid w:val="001855AA"/>
    <w:rsid w:val="0018564C"/>
    <w:rsid w:val="001856B6"/>
    <w:rsid w:val="00185BA4"/>
    <w:rsid w:val="00185F3E"/>
    <w:rsid w:val="001863E0"/>
    <w:rsid w:val="00186402"/>
    <w:rsid w:val="001865C0"/>
    <w:rsid w:val="00186D1C"/>
    <w:rsid w:val="0018744C"/>
    <w:rsid w:val="00187DE8"/>
    <w:rsid w:val="00187FEA"/>
    <w:rsid w:val="00190703"/>
    <w:rsid w:val="001908F6"/>
    <w:rsid w:val="00190A4F"/>
    <w:rsid w:val="0019194A"/>
    <w:rsid w:val="00191CFE"/>
    <w:rsid w:val="00192275"/>
    <w:rsid w:val="00192585"/>
    <w:rsid w:val="001929E3"/>
    <w:rsid w:val="00192E68"/>
    <w:rsid w:val="0019380A"/>
    <w:rsid w:val="00193D8B"/>
    <w:rsid w:val="00193EAD"/>
    <w:rsid w:val="00194149"/>
    <w:rsid w:val="001944AD"/>
    <w:rsid w:val="00194B84"/>
    <w:rsid w:val="00194E63"/>
    <w:rsid w:val="0019547E"/>
    <w:rsid w:val="00195490"/>
    <w:rsid w:val="001954E7"/>
    <w:rsid w:val="00195579"/>
    <w:rsid w:val="0019586D"/>
    <w:rsid w:val="00195F0D"/>
    <w:rsid w:val="0019666D"/>
    <w:rsid w:val="00196779"/>
    <w:rsid w:val="0019717F"/>
    <w:rsid w:val="001973B4"/>
    <w:rsid w:val="00197692"/>
    <w:rsid w:val="001976F7"/>
    <w:rsid w:val="00197710"/>
    <w:rsid w:val="00197CA7"/>
    <w:rsid w:val="00197F33"/>
    <w:rsid w:val="001A0284"/>
    <w:rsid w:val="001A0480"/>
    <w:rsid w:val="001A0663"/>
    <w:rsid w:val="001A099A"/>
    <w:rsid w:val="001A09B8"/>
    <w:rsid w:val="001A0AB9"/>
    <w:rsid w:val="001A0C8F"/>
    <w:rsid w:val="001A1403"/>
    <w:rsid w:val="001A15DA"/>
    <w:rsid w:val="001A15E5"/>
    <w:rsid w:val="001A1A65"/>
    <w:rsid w:val="001A1BB6"/>
    <w:rsid w:val="001A1F92"/>
    <w:rsid w:val="001A207D"/>
    <w:rsid w:val="001A2266"/>
    <w:rsid w:val="001A2291"/>
    <w:rsid w:val="001A22EF"/>
    <w:rsid w:val="001A29E3"/>
    <w:rsid w:val="001A2FAE"/>
    <w:rsid w:val="001A33B6"/>
    <w:rsid w:val="001A3FB6"/>
    <w:rsid w:val="001A428B"/>
    <w:rsid w:val="001A4A92"/>
    <w:rsid w:val="001A4E74"/>
    <w:rsid w:val="001A5056"/>
    <w:rsid w:val="001A51B9"/>
    <w:rsid w:val="001A539B"/>
    <w:rsid w:val="001A59C4"/>
    <w:rsid w:val="001A61CC"/>
    <w:rsid w:val="001A61CF"/>
    <w:rsid w:val="001A65AC"/>
    <w:rsid w:val="001A666E"/>
    <w:rsid w:val="001A7033"/>
    <w:rsid w:val="001A750C"/>
    <w:rsid w:val="001A756F"/>
    <w:rsid w:val="001A7818"/>
    <w:rsid w:val="001A7B8F"/>
    <w:rsid w:val="001A7EEF"/>
    <w:rsid w:val="001B00F3"/>
    <w:rsid w:val="001B05A5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6E"/>
    <w:rsid w:val="001B2ADE"/>
    <w:rsid w:val="001B2D6C"/>
    <w:rsid w:val="001B30D4"/>
    <w:rsid w:val="001B31CA"/>
    <w:rsid w:val="001B33C6"/>
    <w:rsid w:val="001B33FB"/>
    <w:rsid w:val="001B37AB"/>
    <w:rsid w:val="001B37CD"/>
    <w:rsid w:val="001B3C6C"/>
    <w:rsid w:val="001B3FAB"/>
    <w:rsid w:val="001B3FD8"/>
    <w:rsid w:val="001B40C8"/>
    <w:rsid w:val="001B41EC"/>
    <w:rsid w:val="001B4299"/>
    <w:rsid w:val="001B4AE2"/>
    <w:rsid w:val="001B4B65"/>
    <w:rsid w:val="001B524A"/>
    <w:rsid w:val="001B52D9"/>
    <w:rsid w:val="001B5710"/>
    <w:rsid w:val="001B57E3"/>
    <w:rsid w:val="001B57FC"/>
    <w:rsid w:val="001B5811"/>
    <w:rsid w:val="001B58CF"/>
    <w:rsid w:val="001B5D03"/>
    <w:rsid w:val="001B634D"/>
    <w:rsid w:val="001B64B7"/>
    <w:rsid w:val="001B6D1F"/>
    <w:rsid w:val="001B7194"/>
    <w:rsid w:val="001B729C"/>
    <w:rsid w:val="001B7D37"/>
    <w:rsid w:val="001C0200"/>
    <w:rsid w:val="001C0524"/>
    <w:rsid w:val="001C05F7"/>
    <w:rsid w:val="001C0B7A"/>
    <w:rsid w:val="001C0C96"/>
    <w:rsid w:val="001C0FB2"/>
    <w:rsid w:val="001C11A4"/>
    <w:rsid w:val="001C17F3"/>
    <w:rsid w:val="001C1B86"/>
    <w:rsid w:val="001C1C2D"/>
    <w:rsid w:val="001C1C73"/>
    <w:rsid w:val="001C1D0F"/>
    <w:rsid w:val="001C22C7"/>
    <w:rsid w:val="001C22E9"/>
    <w:rsid w:val="001C25C7"/>
    <w:rsid w:val="001C2EDF"/>
    <w:rsid w:val="001C2FC6"/>
    <w:rsid w:val="001C3624"/>
    <w:rsid w:val="001C3C31"/>
    <w:rsid w:val="001C4151"/>
    <w:rsid w:val="001C434F"/>
    <w:rsid w:val="001C4450"/>
    <w:rsid w:val="001C491F"/>
    <w:rsid w:val="001C4977"/>
    <w:rsid w:val="001C4CF1"/>
    <w:rsid w:val="001C4E8B"/>
    <w:rsid w:val="001C4F37"/>
    <w:rsid w:val="001C4FB0"/>
    <w:rsid w:val="001C54EF"/>
    <w:rsid w:val="001C58D8"/>
    <w:rsid w:val="001C5B10"/>
    <w:rsid w:val="001C5B1D"/>
    <w:rsid w:val="001C5B6E"/>
    <w:rsid w:val="001C5F9E"/>
    <w:rsid w:val="001C5FF8"/>
    <w:rsid w:val="001C632B"/>
    <w:rsid w:val="001C6377"/>
    <w:rsid w:val="001C67B5"/>
    <w:rsid w:val="001C692A"/>
    <w:rsid w:val="001C6AF8"/>
    <w:rsid w:val="001C6DEB"/>
    <w:rsid w:val="001C6E62"/>
    <w:rsid w:val="001C6E65"/>
    <w:rsid w:val="001C6E82"/>
    <w:rsid w:val="001C703B"/>
    <w:rsid w:val="001C7626"/>
    <w:rsid w:val="001D14BB"/>
    <w:rsid w:val="001D1810"/>
    <w:rsid w:val="001D1A2E"/>
    <w:rsid w:val="001D1F22"/>
    <w:rsid w:val="001D218A"/>
    <w:rsid w:val="001D22DF"/>
    <w:rsid w:val="001D23B3"/>
    <w:rsid w:val="001D2AD3"/>
    <w:rsid w:val="001D2F78"/>
    <w:rsid w:val="001D3033"/>
    <w:rsid w:val="001D3366"/>
    <w:rsid w:val="001D3402"/>
    <w:rsid w:val="001D38E3"/>
    <w:rsid w:val="001D3B97"/>
    <w:rsid w:val="001D422D"/>
    <w:rsid w:val="001D4A56"/>
    <w:rsid w:val="001D4C87"/>
    <w:rsid w:val="001D4E1B"/>
    <w:rsid w:val="001D5137"/>
    <w:rsid w:val="001D533A"/>
    <w:rsid w:val="001D533B"/>
    <w:rsid w:val="001D59DF"/>
    <w:rsid w:val="001D5A88"/>
    <w:rsid w:val="001D5AC2"/>
    <w:rsid w:val="001D608D"/>
    <w:rsid w:val="001D60A0"/>
    <w:rsid w:val="001D6209"/>
    <w:rsid w:val="001D6330"/>
    <w:rsid w:val="001D6DA7"/>
    <w:rsid w:val="001D72C7"/>
    <w:rsid w:val="001D78F1"/>
    <w:rsid w:val="001D78F3"/>
    <w:rsid w:val="001D7A0C"/>
    <w:rsid w:val="001D7C36"/>
    <w:rsid w:val="001D7D07"/>
    <w:rsid w:val="001E00B8"/>
    <w:rsid w:val="001E0B5D"/>
    <w:rsid w:val="001E0FC8"/>
    <w:rsid w:val="001E0FE2"/>
    <w:rsid w:val="001E1148"/>
    <w:rsid w:val="001E1581"/>
    <w:rsid w:val="001E15DD"/>
    <w:rsid w:val="001E17F6"/>
    <w:rsid w:val="001E1B54"/>
    <w:rsid w:val="001E23C8"/>
    <w:rsid w:val="001E24EF"/>
    <w:rsid w:val="001E25D2"/>
    <w:rsid w:val="001E30F7"/>
    <w:rsid w:val="001E31CB"/>
    <w:rsid w:val="001E3232"/>
    <w:rsid w:val="001E3293"/>
    <w:rsid w:val="001E33E7"/>
    <w:rsid w:val="001E34C9"/>
    <w:rsid w:val="001E37CF"/>
    <w:rsid w:val="001E392B"/>
    <w:rsid w:val="001E4031"/>
    <w:rsid w:val="001E40FD"/>
    <w:rsid w:val="001E4184"/>
    <w:rsid w:val="001E427F"/>
    <w:rsid w:val="001E4438"/>
    <w:rsid w:val="001E459B"/>
    <w:rsid w:val="001E46AF"/>
    <w:rsid w:val="001E475D"/>
    <w:rsid w:val="001E4934"/>
    <w:rsid w:val="001E4D6D"/>
    <w:rsid w:val="001E50FF"/>
    <w:rsid w:val="001E5AA8"/>
    <w:rsid w:val="001E5AAE"/>
    <w:rsid w:val="001E5C84"/>
    <w:rsid w:val="001E5E81"/>
    <w:rsid w:val="001E61EE"/>
    <w:rsid w:val="001E63DA"/>
    <w:rsid w:val="001E6AE3"/>
    <w:rsid w:val="001E73E7"/>
    <w:rsid w:val="001E75F6"/>
    <w:rsid w:val="001E76C9"/>
    <w:rsid w:val="001E76FB"/>
    <w:rsid w:val="001E7E77"/>
    <w:rsid w:val="001F07EB"/>
    <w:rsid w:val="001F0D12"/>
    <w:rsid w:val="001F0FE8"/>
    <w:rsid w:val="001F1046"/>
    <w:rsid w:val="001F17EC"/>
    <w:rsid w:val="001F1BB2"/>
    <w:rsid w:val="001F1D16"/>
    <w:rsid w:val="001F1D4A"/>
    <w:rsid w:val="001F2483"/>
    <w:rsid w:val="001F25E6"/>
    <w:rsid w:val="001F2A88"/>
    <w:rsid w:val="001F2E3C"/>
    <w:rsid w:val="001F30D5"/>
    <w:rsid w:val="001F314A"/>
    <w:rsid w:val="001F3483"/>
    <w:rsid w:val="001F3699"/>
    <w:rsid w:val="001F36C7"/>
    <w:rsid w:val="001F3B75"/>
    <w:rsid w:val="001F3CC1"/>
    <w:rsid w:val="001F41C3"/>
    <w:rsid w:val="001F4232"/>
    <w:rsid w:val="001F4259"/>
    <w:rsid w:val="001F4598"/>
    <w:rsid w:val="001F4719"/>
    <w:rsid w:val="001F473B"/>
    <w:rsid w:val="001F4741"/>
    <w:rsid w:val="001F4755"/>
    <w:rsid w:val="001F4904"/>
    <w:rsid w:val="001F4A97"/>
    <w:rsid w:val="001F4CD1"/>
    <w:rsid w:val="001F4D01"/>
    <w:rsid w:val="001F4EE5"/>
    <w:rsid w:val="001F4F5F"/>
    <w:rsid w:val="001F5C69"/>
    <w:rsid w:val="001F5FD8"/>
    <w:rsid w:val="001F6141"/>
    <w:rsid w:val="001F66DB"/>
    <w:rsid w:val="001F6772"/>
    <w:rsid w:val="001F6AEB"/>
    <w:rsid w:val="001F7039"/>
    <w:rsid w:val="001F7291"/>
    <w:rsid w:val="001F73EE"/>
    <w:rsid w:val="001F74D2"/>
    <w:rsid w:val="001F763F"/>
    <w:rsid w:val="001F7C58"/>
    <w:rsid w:val="0020026B"/>
    <w:rsid w:val="0020033F"/>
    <w:rsid w:val="0020040E"/>
    <w:rsid w:val="0020087F"/>
    <w:rsid w:val="00200EA5"/>
    <w:rsid w:val="002012C2"/>
    <w:rsid w:val="002012E9"/>
    <w:rsid w:val="0020146E"/>
    <w:rsid w:val="00201647"/>
    <w:rsid w:val="002017BF"/>
    <w:rsid w:val="00201AB7"/>
    <w:rsid w:val="00201E2A"/>
    <w:rsid w:val="00201F8A"/>
    <w:rsid w:val="002020F1"/>
    <w:rsid w:val="002025F5"/>
    <w:rsid w:val="0020279D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424B"/>
    <w:rsid w:val="00205374"/>
    <w:rsid w:val="00205AF1"/>
    <w:rsid w:val="00205B5B"/>
    <w:rsid w:val="00205EA3"/>
    <w:rsid w:val="00205FDD"/>
    <w:rsid w:val="00206010"/>
    <w:rsid w:val="0020636C"/>
    <w:rsid w:val="00206541"/>
    <w:rsid w:val="002068FB"/>
    <w:rsid w:val="00206B6E"/>
    <w:rsid w:val="00206C31"/>
    <w:rsid w:val="0020718E"/>
    <w:rsid w:val="0020723E"/>
    <w:rsid w:val="002073BE"/>
    <w:rsid w:val="0020759F"/>
    <w:rsid w:val="002075A4"/>
    <w:rsid w:val="002078B0"/>
    <w:rsid w:val="00207CC3"/>
    <w:rsid w:val="00207FCB"/>
    <w:rsid w:val="00210049"/>
    <w:rsid w:val="0021022A"/>
    <w:rsid w:val="00210B6E"/>
    <w:rsid w:val="00210BD4"/>
    <w:rsid w:val="00210C05"/>
    <w:rsid w:val="00211338"/>
    <w:rsid w:val="002113F1"/>
    <w:rsid w:val="002116AD"/>
    <w:rsid w:val="00211C71"/>
    <w:rsid w:val="00211ED5"/>
    <w:rsid w:val="00212138"/>
    <w:rsid w:val="002124D8"/>
    <w:rsid w:val="0021281D"/>
    <w:rsid w:val="00212A92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70B"/>
    <w:rsid w:val="00215EA6"/>
    <w:rsid w:val="0021617B"/>
    <w:rsid w:val="002164A3"/>
    <w:rsid w:val="002165C4"/>
    <w:rsid w:val="00216677"/>
    <w:rsid w:val="0021668A"/>
    <w:rsid w:val="002169E0"/>
    <w:rsid w:val="0021730D"/>
    <w:rsid w:val="00217D65"/>
    <w:rsid w:val="00217DD3"/>
    <w:rsid w:val="00217EAF"/>
    <w:rsid w:val="00220500"/>
    <w:rsid w:val="0022088E"/>
    <w:rsid w:val="002208E7"/>
    <w:rsid w:val="0022091C"/>
    <w:rsid w:val="00220B61"/>
    <w:rsid w:val="00220C95"/>
    <w:rsid w:val="00220F6C"/>
    <w:rsid w:val="002211BF"/>
    <w:rsid w:val="00221AE9"/>
    <w:rsid w:val="00221C91"/>
    <w:rsid w:val="002221BE"/>
    <w:rsid w:val="002227D5"/>
    <w:rsid w:val="00222816"/>
    <w:rsid w:val="00222AFD"/>
    <w:rsid w:val="00222E6F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5EAB"/>
    <w:rsid w:val="002260C1"/>
    <w:rsid w:val="002260F5"/>
    <w:rsid w:val="00226166"/>
    <w:rsid w:val="0022623E"/>
    <w:rsid w:val="0022667A"/>
    <w:rsid w:val="002266EB"/>
    <w:rsid w:val="0022677C"/>
    <w:rsid w:val="00226A61"/>
    <w:rsid w:val="00226B3F"/>
    <w:rsid w:val="00226BB0"/>
    <w:rsid w:val="00226C15"/>
    <w:rsid w:val="00226DFD"/>
    <w:rsid w:val="00226E16"/>
    <w:rsid w:val="00226FCD"/>
    <w:rsid w:val="00227017"/>
    <w:rsid w:val="002270B8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0711"/>
    <w:rsid w:val="002310AE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2B97"/>
    <w:rsid w:val="0023310B"/>
    <w:rsid w:val="002331DB"/>
    <w:rsid w:val="002333FE"/>
    <w:rsid w:val="002335AE"/>
    <w:rsid w:val="002337D8"/>
    <w:rsid w:val="00233C1B"/>
    <w:rsid w:val="00233EE5"/>
    <w:rsid w:val="0023422B"/>
    <w:rsid w:val="0023438D"/>
    <w:rsid w:val="0023456C"/>
    <w:rsid w:val="002345A3"/>
    <w:rsid w:val="002348C5"/>
    <w:rsid w:val="0023511F"/>
    <w:rsid w:val="002351B6"/>
    <w:rsid w:val="00235297"/>
    <w:rsid w:val="0023537E"/>
    <w:rsid w:val="0023575B"/>
    <w:rsid w:val="00235920"/>
    <w:rsid w:val="00235A2B"/>
    <w:rsid w:val="00235C18"/>
    <w:rsid w:val="00235DB7"/>
    <w:rsid w:val="00236083"/>
    <w:rsid w:val="002362C3"/>
    <w:rsid w:val="002369C7"/>
    <w:rsid w:val="00236EDD"/>
    <w:rsid w:val="002375CA"/>
    <w:rsid w:val="0023766F"/>
    <w:rsid w:val="00237688"/>
    <w:rsid w:val="002378EB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4DA"/>
    <w:rsid w:val="00241B04"/>
    <w:rsid w:val="00241E58"/>
    <w:rsid w:val="00241FDE"/>
    <w:rsid w:val="002421F3"/>
    <w:rsid w:val="0024240C"/>
    <w:rsid w:val="002427A1"/>
    <w:rsid w:val="0024292A"/>
    <w:rsid w:val="00242A29"/>
    <w:rsid w:val="00242B1A"/>
    <w:rsid w:val="00242DB8"/>
    <w:rsid w:val="00242F35"/>
    <w:rsid w:val="0024315C"/>
    <w:rsid w:val="002433FE"/>
    <w:rsid w:val="00243514"/>
    <w:rsid w:val="00243687"/>
    <w:rsid w:val="00243BBC"/>
    <w:rsid w:val="00243EA4"/>
    <w:rsid w:val="00244B84"/>
    <w:rsid w:val="00244E82"/>
    <w:rsid w:val="002457C7"/>
    <w:rsid w:val="00245867"/>
    <w:rsid w:val="00245A9F"/>
    <w:rsid w:val="00245F9C"/>
    <w:rsid w:val="00245FC7"/>
    <w:rsid w:val="002463DD"/>
    <w:rsid w:val="00246438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0BA"/>
    <w:rsid w:val="0025153A"/>
    <w:rsid w:val="00251551"/>
    <w:rsid w:val="00251699"/>
    <w:rsid w:val="00251A60"/>
    <w:rsid w:val="00251D5E"/>
    <w:rsid w:val="00251E03"/>
    <w:rsid w:val="00251E65"/>
    <w:rsid w:val="0025207F"/>
    <w:rsid w:val="002522E8"/>
    <w:rsid w:val="002525DD"/>
    <w:rsid w:val="00252665"/>
    <w:rsid w:val="002527D4"/>
    <w:rsid w:val="0025316F"/>
    <w:rsid w:val="002534F0"/>
    <w:rsid w:val="00253A54"/>
    <w:rsid w:val="00253BAD"/>
    <w:rsid w:val="00254075"/>
    <w:rsid w:val="00254276"/>
    <w:rsid w:val="002542E0"/>
    <w:rsid w:val="0025432F"/>
    <w:rsid w:val="002543BC"/>
    <w:rsid w:val="0025496B"/>
    <w:rsid w:val="00254A7F"/>
    <w:rsid w:val="00254C24"/>
    <w:rsid w:val="00255133"/>
    <w:rsid w:val="002551BB"/>
    <w:rsid w:val="00255A83"/>
    <w:rsid w:val="00255D98"/>
    <w:rsid w:val="00256033"/>
    <w:rsid w:val="0025631E"/>
    <w:rsid w:val="002563E8"/>
    <w:rsid w:val="00256657"/>
    <w:rsid w:val="002567FA"/>
    <w:rsid w:val="002570B8"/>
    <w:rsid w:val="00257604"/>
    <w:rsid w:val="00257916"/>
    <w:rsid w:val="00257E98"/>
    <w:rsid w:val="00257FD4"/>
    <w:rsid w:val="002601D2"/>
    <w:rsid w:val="00260975"/>
    <w:rsid w:val="0026097E"/>
    <w:rsid w:val="00260B28"/>
    <w:rsid w:val="002611D4"/>
    <w:rsid w:val="00261424"/>
    <w:rsid w:val="002614F5"/>
    <w:rsid w:val="0026153F"/>
    <w:rsid w:val="00261626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85F"/>
    <w:rsid w:val="00262926"/>
    <w:rsid w:val="00262FE0"/>
    <w:rsid w:val="0026343F"/>
    <w:rsid w:val="00263536"/>
    <w:rsid w:val="00263A86"/>
    <w:rsid w:val="00263D89"/>
    <w:rsid w:val="0026415C"/>
    <w:rsid w:val="00264AA5"/>
    <w:rsid w:val="00264B7D"/>
    <w:rsid w:val="00264BBC"/>
    <w:rsid w:val="00264CC8"/>
    <w:rsid w:val="00264F15"/>
    <w:rsid w:val="00264F3B"/>
    <w:rsid w:val="00265201"/>
    <w:rsid w:val="0026547E"/>
    <w:rsid w:val="00265542"/>
    <w:rsid w:val="00265CB9"/>
    <w:rsid w:val="00265DB4"/>
    <w:rsid w:val="00266051"/>
    <w:rsid w:val="00266165"/>
    <w:rsid w:val="00266184"/>
    <w:rsid w:val="00266259"/>
    <w:rsid w:val="00266692"/>
    <w:rsid w:val="00266714"/>
    <w:rsid w:val="0026691A"/>
    <w:rsid w:val="00266AE2"/>
    <w:rsid w:val="00266D7B"/>
    <w:rsid w:val="00266F14"/>
    <w:rsid w:val="00266F2C"/>
    <w:rsid w:val="0026717C"/>
    <w:rsid w:val="002674F8"/>
    <w:rsid w:val="00267529"/>
    <w:rsid w:val="002675A9"/>
    <w:rsid w:val="00267C69"/>
    <w:rsid w:val="00267FB5"/>
    <w:rsid w:val="002704CC"/>
    <w:rsid w:val="00270B8A"/>
    <w:rsid w:val="00270BE7"/>
    <w:rsid w:val="00270DEE"/>
    <w:rsid w:val="00270E04"/>
    <w:rsid w:val="00271325"/>
    <w:rsid w:val="00271583"/>
    <w:rsid w:val="002716C8"/>
    <w:rsid w:val="002717C3"/>
    <w:rsid w:val="0027210F"/>
    <w:rsid w:val="0027246A"/>
    <w:rsid w:val="002724B5"/>
    <w:rsid w:val="0027268C"/>
    <w:rsid w:val="002726D1"/>
    <w:rsid w:val="002727A1"/>
    <w:rsid w:val="00272E3A"/>
    <w:rsid w:val="0027325F"/>
    <w:rsid w:val="00273726"/>
    <w:rsid w:val="002738F0"/>
    <w:rsid w:val="00273977"/>
    <w:rsid w:val="00273C24"/>
    <w:rsid w:val="00274199"/>
    <w:rsid w:val="00274926"/>
    <w:rsid w:val="00274F44"/>
    <w:rsid w:val="00274FF8"/>
    <w:rsid w:val="00275587"/>
    <w:rsid w:val="00275B93"/>
    <w:rsid w:val="00275D24"/>
    <w:rsid w:val="00275E1D"/>
    <w:rsid w:val="00275FEC"/>
    <w:rsid w:val="002764A2"/>
    <w:rsid w:val="002765C3"/>
    <w:rsid w:val="002768E2"/>
    <w:rsid w:val="00276911"/>
    <w:rsid w:val="00276ADE"/>
    <w:rsid w:val="00276BEB"/>
    <w:rsid w:val="00276CE7"/>
    <w:rsid w:val="00276FAC"/>
    <w:rsid w:val="00276FBD"/>
    <w:rsid w:val="00277148"/>
    <w:rsid w:val="00277276"/>
    <w:rsid w:val="0027774E"/>
    <w:rsid w:val="002777D3"/>
    <w:rsid w:val="00277A47"/>
    <w:rsid w:val="00277E28"/>
    <w:rsid w:val="00278D08"/>
    <w:rsid w:val="0028034C"/>
    <w:rsid w:val="00280397"/>
    <w:rsid w:val="002803B4"/>
    <w:rsid w:val="00280E8D"/>
    <w:rsid w:val="002812D1"/>
    <w:rsid w:val="00281541"/>
    <w:rsid w:val="00281666"/>
    <w:rsid w:val="0028178C"/>
    <w:rsid w:val="002817B3"/>
    <w:rsid w:val="00281C48"/>
    <w:rsid w:val="00281EF0"/>
    <w:rsid w:val="002824D3"/>
    <w:rsid w:val="002827BE"/>
    <w:rsid w:val="002829F6"/>
    <w:rsid w:val="002831A5"/>
    <w:rsid w:val="00283946"/>
    <w:rsid w:val="00284016"/>
    <w:rsid w:val="002847A4"/>
    <w:rsid w:val="00284963"/>
    <w:rsid w:val="00285614"/>
    <w:rsid w:val="002856F3"/>
    <w:rsid w:val="00285CD9"/>
    <w:rsid w:val="0028612F"/>
    <w:rsid w:val="00286471"/>
    <w:rsid w:val="00286540"/>
    <w:rsid w:val="0028676E"/>
    <w:rsid w:val="002869AE"/>
    <w:rsid w:val="00286A5E"/>
    <w:rsid w:val="00286C9E"/>
    <w:rsid w:val="00286EB1"/>
    <w:rsid w:val="002873FE"/>
    <w:rsid w:val="002878DA"/>
    <w:rsid w:val="00287AD0"/>
    <w:rsid w:val="00287B83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30D"/>
    <w:rsid w:val="002914EC"/>
    <w:rsid w:val="0029177C"/>
    <w:rsid w:val="00291782"/>
    <w:rsid w:val="00292980"/>
    <w:rsid w:val="00292D9F"/>
    <w:rsid w:val="002931F9"/>
    <w:rsid w:val="002938AB"/>
    <w:rsid w:val="00293A33"/>
    <w:rsid w:val="00293A9D"/>
    <w:rsid w:val="00293EC4"/>
    <w:rsid w:val="00294DA3"/>
    <w:rsid w:val="00294E3A"/>
    <w:rsid w:val="00294EBD"/>
    <w:rsid w:val="002951DA"/>
    <w:rsid w:val="002959D1"/>
    <w:rsid w:val="00295B94"/>
    <w:rsid w:val="00295D42"/>
    <w:rsid w:val="0029624F"/>
    <w:rsid w:val="002962F9"/>
    <w:rsid w:val="00296B5D"/>
    <w:rsid w:val="00296CCF"/>
    <w:rsid w:val="00296F76"/>
    <w:rsid w:val="00296F95"/>
    <w:rsid w:val="00297093"/>
    <w:rsid w:val="00297556"/>
    <w:rsid w:val="00297839"/>
    <w:rsid w:val="002978FD"/>
    <w:rsid w:val="00297CCA"/>
    <w:rsid w:val="002A00BA"/>
    <w:rsid w:val="002A03A3"/>
    <w:rsid w:val="002A0644"/>
    <w:rsid w:val="002A0ED6"/>
    <w:rsid w:val="002A1192"/>
    <w:rsid w:val="002A1193"/>
    <w:rsid w:val="002A13DC"/>
    <w:rsid w:val="002A20D4"/>
    <w:rsid w:val="002A26D2"/>
    <w:rsid w:val="002A29C0"/>
    <w:rsid w:val="002A309D"/>
    <w:rsid w:val="002A38F2"/>
    <w:rsid w:val="002A4181"/>
    <w:rsid w:val="002A45CB"/>
    <w:rsid w:val="002A49E5"/>
    <w:rsid w:val="002A4CB0"/>
    <w:rsid w:val="002A4DBB"/>
    <w:rsid w:val="002A4DC3"/>
    <w:rsid w:val="002A50C4"/>
    <w:rsid w:val="002A51B9"/>
    <w:rsid w:val="002A5205"/>
    <w:rsid w:val="002A545A"/>
    <w:rsid w:val="002A5EBD"/>
    <w:rsid w:val="002A6A21"/>
    <w:rsid w:val="002A6A75"/>
    <w:rsid w:val="002A6AAA"/>
    <w:rsid w:val="002A6AB3"/>
    <w:rsid w:val="002A6C7D"/>
    <w:rsid w:val="002A6EE7"/>
    <w:rsid w:val="002A7411"/>
    <w:rsid w:val="002A7AC5"/>
    <w:rsid w:val="002A7D40"/>
    <w:rsid w:val="002B00C0"/>
    <w:rsid w:val="002B03A0"/>
    <w:rsid w:val="002B062C"/>
    <w:rsid w:val="002B06A2"/>
    <w:rsid w:val="002B09E1"/>
    <w:rsid w:val="002B0A8C"/>
    <w:rsid w:val="002B0B86"/>
    <w:rsid w:val="002B0BA2"/>
    <w:rsid w:val="002B0C8B"/>
    <w:rsid w:val="002B1027"/>
    <w:rsid w:val="002B1083"/>
    <w:rsid w:val="002B1618"/>
    <w:rsid w:val="002B1EC4"/>
    <w:rsid w:val="002B21D2"/>
    <w:rsid w:val="002B27FF"/>
    <w:rsid w:val="002B28CC"/>
    <w:rsid w:val="002B2AE9"/>
    <w:rsid w:val="002B2C5A"/>
    <w:rsid w:val="002B2F32"/>
    <w:rsid w:val="002B2F47"/>
    <w:rsid w:val="002B354B"/>
    <w:rsid w:val="002B35E6"/>
    <w:rsid w:val="002B38D0"/>
    <w:rsid w:val="002B3ADD"/>
    <w:rsid w:val="002B3AE0"/>
    <w:rsid w:val="002B3C17"/>
    <w:rsid w:val="002B3E10"/>
    <w:rsid w:val="002B43C8"/>
    <w:rsid w:val="002B486F"/>
    <w:rsid w:val="002B4BC9"/>
    <w:rsid w:val="002B4CAB"/>
    <w:rsid w:val="002B4FEC"/>
    <w:rsid w:val="002B5202"/>
    <w:rsid w:val="002B58D8"/>
    <w:rsid w:val="002B59A2"/>
    <w:rsid w:val="002B5A68"/>
    <w:rsid w:val="002B5A8C"/>
    <w:rsid w:val="002B5ADD"/>
    <w:rsid w:val="002B5B34"/>
    <w:rsid w:val="002B6154"/>
    <w:rsid w:val="002B64B6"/>
    <w:rsid w:val="002B6781"/>
    <w:rsid w:val="002B68F4"/>
    <w:rsid w:val="002B6B48"/>
    <w:rsid w:val="002B6B52"/>
    <w:rsid w:val="002B751C"/>
    <w:rsid w:val="002B7BEA"/>
    <w:rsid w:val="002B7CB4"/>
    <w:rsid w:val="002C089C"/>
    <w:rsid w:val="002C09A7"/>
    <w:rsid w:val="002C0A53"/>
    <w:rsid w:val="002C0B8B"/>
    <w:rsid w:val="002C1594"/>
    <w:rsid w:val="002C17F8"/>
    <w:rsid w:val="002C1ADF"/>
    <w:rsid w:val="002C1DCB"/>
    <w:rsid w:val="002C2470"/>
    <w:rsid w:val="002C3742"/>
    <w:rsid w:val="002C3911"/>
    <w:rsid w:val="002C3BA4"/>
    <w:rsid w:val="002C3BBE"/>
    <w:rsid w:val="002C3D6D"/>
    <w:rsid w:val="002C4133"/>
    <w:rsid w:val="002C4486"/>
    <w:rsid w:val="002C4596"/>
    <w:rsid w:val="002C4637"/>
    <w:rsid w:val="002C48F4"/>
    <w:rsid w:val="002C4D44"/>
    <w:rsid w:val="002C5138"/>
    <w:rsid w:val="002C52F5"/>
    <w:rsid w:val="002C55B0"/>
    <w:rsid w:val="002C5877"/>
    <w:rsid w:val="002C5A4C"/>
    <w:rsid w:val="002C5BA0"/>
    <w:rsid w:val="002C6355"/>
    <w:rsid w:val="002C6584"/>
    <w:rsid w:val="002C660C"/>
    <w:rsid w:val="002C6686"/>
    <w:rsid w:val="002C6ACE"/>
    <w:rsid w:val="002C70E6"/>
    <w:rsid w:val="002C751A"/>
    <w:rsid w:val="002C75FA"/>
    <w:rsid w:val="002C76C2"/>
    <w:rsid w:val="002C7B52"/>
    <w:rsid w:val="002C7EA9"/>
    <w:rsid w:val="002C7F91"/>
    <w:rsid w:val="002D043E"/>
    <w:rsid w:val="002D0730"/>
    <w:rsid w:val="002D08C8"/>
    <w:rsid w:val="002D0E22"/>
    <w:rsid w:val="002D1122"/>
    <w:rsid w:val="002D1213"/>
    <w:rsid w:val="002D123B"/>
    <w:rsid w:val="002D14DD"/>
    <w:rsid w:val="002D1657"/>
    <w:rsid w:val="002D16D9"/>
    <w:rsid w:val="002D1731"/>
    <w:rsid w:val="002D21AC"/>
    <w:rsid w:val="002D27FB"/>
    <w:rsid w:val="002D2885"/>
    <w:rsid w:val="002D288F"/>
    <w:rsid w:val="002D2B22"/>
    <w:rsid w:val="002D327B"/>
    <w:rsid w:val="002D331A"/>
    <w:rsid w:val="002D3656"/>
    <w:rsid w:val="002D3842"/>
    <w:rsid w:val="002D38F9"/>
    <w:rsid w:val="002D3CA2"/>
    <w:rsid w:val="002D4405"/>
    <w:rsid w:val="002D4D5C"/>
    <w:rsid w:val="002D51B1"/>
    <w:rsid w:val="002D554C"/>
    <w:rsid w:val="002D557E"/>
    <w:rsid w:val="002D5695"/>
    <w:rsid w:val="002D5B06"/>
    <w:rsid w:val="002D5D80"/>
    <w:rsid w:val="002D5E66"/>
    <w:rsid w:val="002D68C3"/>
    <w:rsid w:val="002D6DD1"/>
    <w:rsid w:val="002D72D3"/>
    <w:rsid w:val="002D73CF"/>
    <w:rsid w:val="002D7563"/>
    <w:rsid w:val="002D7C41"/>
    <w:rsid w:val="002D7E34"/>
    <w:rsid w:val="002D7F83"/>
    <w:rsid w:val="002E010A"/>
    <w:rsid w:val="002E06BE"/>
    <w:rsid w:val="002E0A99"/>
    <w:rsid w:val="002E0B64"/>
    <w:rsid w:val="002E15AA"/>
    <w:rsid w:val="002E18D9"/>
    <w:rsid w:val="002E1A92"/>
    <w:rsid w:val="002E1DAD"/>
    <w:rsid w:val="002E2162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3AE"/>
    <w:rsid w:val="002E451D"/>
    <w:rsid w:val="002E484B"/>
    <w:rsid w:val="002E49A0"/>
    <w:rsid w:val="002E4C08"/>
    <w:rsid w:val="002E4C94"/>
    <w:rsid w:val="002E529C"/>
    <w:rsid w:val="002E5300"/>
    <w:rsid w:val="002E54F3"/>
    <w:rsid w:val="002E6448"/>
    <w:rsid w:val="002E69D1"/>
    <w:rsid w:val="002E6B6B"/>
    <w:rsid w:val="002E718A"/>
    <w:rsid w:val="002E747F"/>
    <w:rsid w:val="002E7534"/>
    <w:rsid w:val="002E7598"/>
    <w:rsid w:val="002E7911"/>
    <w:rsid w:val="002E7B03"/>
    <w:rsid w:val="002E7BF8"/>
    <w:rsid w:val="002E7C31"/>
    <w:rsid w:val="002E7D78"/>
    <w:rsid w:val="002E7DB5"/>
    <w:rsid w:val="002F00CC"/>
    <w:rsid w:val="002F030E"/>
    <w:rsid w:val="002F084E"/>
    <w:rsid w:val="002F09C8"/>
    <w:rsid w:val="002F0A39"/>
    <w:rsid w:val="002F0B1C"/>
    <w:rsid w:val="002F0C4D"/>
    <w:rsid w:val="002F1602"/>
    <w:rsid w:val="002F16EA"/>
    <w:rsid w:val="002F1772"/>
    <w:rsid w:val="002F1979"/>
    <w:rsid w:val="002F203E"/>
    <w:rsid w:val="002F24DE"/>
    <w:rsid w:val="002F2687"/>
    <w:rsid w:val="002F2EED"/>
    <w:rsid w:val="002F30C8"/>
    <w:rsid w:val="002F3AC7"/>
    <w:rsid w:val="002F3B87"/>
    <w:rsid w:val="002F3D4C"/>
    <w:rsid w:val="002F449C"/>
    <w:rsid w:val="002F479E"/>
    <w:rsid w:val="002F497E"/>
    <w:rsid w:val="002F4C5C"/>
    <w:rsid w:val="002F4DC4"/>
    <w:rsid w:val="002F4FFE"/>
    <w:rsid w:val="002F5307"/>
    <w:rsid w:val="002F54B8"/>
    <w:rsid w:val="002F58E3"/>
    <w:rsid w:val="002F5A78"/>
    <w:rsid w:val="002F5AD4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2F7ECB"/>
    <w:rsid w:val="00300270"/>
    <w:rsid w:val="00300DAE"/>
    <w:rsid w:val="00300F17"/>
    <w:rsid w:val="0030147E"/>
    <w:rsid w:val="003014E4"/>
    <w:rsid w:val="003017F9"/>
    <w:rsid w:val="00301C39"/>
    <w:rsid w:val="00301FDF"/>
    <w:rsid w:val="00302067"/>
    <w:rsid w:val="003025C0"/>
    <w:rsid w:val="003026D5"/>
    <w:rsid w:val="003027A8"/>
    <w:rsid w:val="00302812"/>
    <w:rsid w:val="00302BD7"/>
    <w:rsid w:val="00302C51"/>
    <w:rsid w:val="00302DE7"/>
    <w:rsid w:val="00303400"/>
    <w:rsid w:val="003035B6"/>
    <w:rsid w:val="003039B2"/>
    <w:rsid w:val="0030458E"/>
    <w:rsid w:val="00304715"/>
    <w:rsid w:val="00305171"/>
    <w:rsid w:val="00305A73"/>
    <w:rsid w:val="00305C38"/>
    <w:rsid w:val="00305CA5"/>
    <w:rsid w:val="00305DF8"/>
    <w:rsid w:val="00305E2E"/>
    <w:rsid w:val="0030612D"/>
    <w:rsid w:val="00306454"/>
    <w:rsid w:val="003065EE"/>
    <w:rsid w:val="00306779"/>
    <w:rsid w:val="00306FDF"/>
    <w:rsid w:val="003072B0"/>
    <w:rsid w:val="00307790"/>
    <w:rsid w:val="00307BC8"/>
    <w:rsid w:val="00307C88"/>
    <w:rsid w:val="0031027A"/>
    <w:rsid w:val="003109B6"/>
    <w:rsid w:val="00310A66"/>
    <w:rsid w:val="003111C9"/>
    <w:rsid w:val="0031160E"/>
    <w:rsid w:val="003118E8"/>
    <w:rsid w:val="00311977"/>
    <w:rsid w:val="00311CB7"/>
    <w:rsid w:val="00311F06"/>
    <w:rsid w:val="003122E0"/>
    <w:rsid w:val="003124D7"/>
    <w:rsid w:val="003127D9"/>
    <w:rsid w:val="00312ED8"/>
    <w:rsid w:val="0031304A"/>
    <w:rsid w:val="003135E1"/>
    <w:rsid w:val="00313BA5"/>
    <w:rsid w:val="0031465C"/>
    <w:rsid w:val="00314740"/>
    <w:rsid w:val="00314968"/>
    <w:rsid w:val="00314D84"/>
    <w:rsid w:val="00314DDB"/>
    <w:rsid w:val="00314ED5"/>
    <w:rsid w:val="0031513C"/>
    <w:rsid w:val="003151AA"/>
    <w:rsid w:val="00315278"/>
    <w:rsid w:val="003154B6"/>
    <w:rsid w:val="003155CE"/>
    <w:rsid w:val="0031570E"/>
    <w:rsid w:val="003159D9"/>
    <w:rsid w:val="0031612D"/>
    <w:rsid w:val="0031625C"/>
    <w:rsid w:val="0031633F"/>
    <w:rsid w:val="0031662D"/>
    <w:rsid w:val="003170B9"/>
    <w:rsid w:val="003175A5"/>
    <w:rsid w:val="00317611"/>
    <w:rsid w:val="00317AED"/>
    <w:rsid w:val="00317ECB"/>
    <w:rsid w:val="003204CE"/>
    <w:rsid w:val="00320510"/>
    <w:rsid w:val="00320BD6"/>
    <w:rsid w:val="003210B8"/>
    <w:rsid w:val="00321557"/>
    <w:rsid w:val="00321578"/>
    <w:rsid w:val="003218E3"/>
    <w:rsid w:val="00321A47"/>
    <w:rsid w:val="0032272F"/>
    <w:rsid w:val="00322818"/>
    <w:rsid w:val="0032281F"/>
    <w:rsid w:val="00322914"/>
    <w:rsid w:val="00322ED8"/>
    <w:rsid w:val="00323527"/>
    <w:rsid w:val="00323BEF"/>
    <w:rsid w:val="00323C20"/>
    <w:rsid w:val="00323C92"/>
    <w:rsid w:val="00323F34"/>
    <w:rsid w:val="003240E6"/>
    <w:rsid w:val="003243A7"/>
    <w:rsid w:val="00324517"/>
    <w:rsid w:val="00324623"/>
    <w:rsid w:val="0032531D"/>
    <w:rsid w:val="00325B23"/>
    <w:rsid w:val="00325BC1"/>
    <w:rsid w:val="00325CBA"/>
    <w:rsid w:val="00326514"/>
    <w:rsid w:val="00326785"/>
    <w:rsid w:val="00326FA2"/>
    <w:rsid w:val="003276E6"/>
    <w:rsid w:val="0032771E"/>
    <w:rsid w:val="003277C8"/>
    <w:rsid w:val="00327987"/>
    <w:rsid w:val="00327BBB"/>
    <w:rsid w:val="003300AD"/>
    <w:rsid w:val="003301E8"/>
    <w:rsid w:val="00330805"/>
    <w:rsid w:val="00330882"/>
    <w:rsid w:val="00330A56"/>
    <w:rsid w:val="00330B22"/>
    <w:rsid w:val="003311DB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CF"/>
    <w:rsid w:val="00332AE3"/>
    <w:rsid w:val="00332BD0"/>
    <w:rsid w:val="00332D8E"/>
    <w:rsid w:val="00332E6D"/>
    <w:rsid w:val="00333241"/>
    <w:rsid w:val="00333605"/>
    <w:rsid w:val="003337B3"/>
    <w:rsid w:val="00333D33"/>
    <w:rsid w:val="00333DEC"/>
    <w:rsid w:val="00333DFD"/>
    <w:rsid w:val="0033464D"/>
    <w:rsid w:val="003349C6"/>
    <w:rsid w:val="00334BA4"/>
    <w:rsid w:val="00334CDC"/>
    <w:rsid w:val="00334E11"/>
    <w:rsid w:val="00335193"/>
    <w:rsid w:val="00335346"/>
    <w:rsid w:val="00335659"/>
    <w:rsid w:val="00335A64"/>
    <w:rsid w:val="00335F76"/>
    <w:rsid w:val="00336698"/>
    <w:rsid w:val="00336AD4"/>
    <w:rsid w:val="00336B2B"/>
    <w:rsid w:val="00336B60"/>
    <w:rsid w:val="00337488"/>
    <w:rsid w:val="0033775B"/>
    <w:rsid w:val="00337B86"/>
    <w:rsid w:val="0034015E"/>
    <w:rsid w:val="00340301"/>
    <w:rsid w:val="003405BB"/>
    <w:rsid w:val="003405D0"/>
    <w:rsid w:val="00340941"/>
    <w:rsid w:val="00340DA5"/>
    <w:rsid w:val="00340DDC"/>
    <w:rsid w:val="00340FEF"/>
    <w:rsid w:val="00341164"/>
    <w:rsid w:val="00341716"/>
    <w:rsid w:val="003417E3"/>
    <w:rsid w:val="00341B0E"/>
    <w:rsid w:val="00341E36"/>
    <w:rsid w:val="00341FC3"/>
    <w:rsid w:val="0034221C"/>
    <w:rsid w:val="0034224F"/>
    <w:rsid w:val="00342411"/>
    <w:rsid w:val="00342518"/>
    <w:rsid w:val="0034270D"/>
    <w:rsid w:val="003427CF"/>
    <w:rsid w:val="00342800"/>
    <w:rsid w:val="00342DE8"/>
    <w:rsid w:val="00342EE0"/>
    <w:rsid w:val="00343317"/>
    <w:rsid w:val="003434FE"/>
    <w:rsid w:val="00343541"/>
    <w:rsid w:val="00343D54"/>
    <w:rsid w:val="0034435D"/>
    <w:rsid w:val="00344798"/>
    <w:rsid w:val="00344B10"/>
    <w:rsid w:val="00344B3D"/>
    <w:rsid w:val="00345706"/>
    <w:rsid w:val="00345B37"/>
    <w:rsid w:val="00345B7C"/>
    <w:rsid w:val="00345F0D"/>
    <w:rsid w:val="0034606C"/>
    <w:rsid w:val="003462D7"/>
    <w:rsid w:val="0034688B"/>
    <w:rsid w:val="00346EA5"/>
    <w:rsid w:val="003474A5"/>
    <w:rsid w:val="00347512"/>
    <w:rsid w:val="00347799"/>
    <w:rsid w:val="003478F1"/>
    <w:rsid w:val="00347966"/>
    <w:rsid w:val="00347C40"/>
    <w:rsid w:val="003503F2"/>
    <w:rsid w:val="00350562"/>
    <w:rsid w:val="003505CF"/>
    <w:rsid w:val="0035062C"/>
    <w:rsid w:val="00350B50"/>
    <w:rsid w:val="00350F65"/>
    <w:rsid w:val="00351213"/>
    <w:rsid w:val="00351453"/>
    <w:rsid w:val="0035153F"/>
    <w:rsid w:val="003519E0"/>
    <w:rsid w:val="00352B18"/>
    <w:rsid w:val="00353147"/>
    <w:rsid w:val="0035376E"/>
    <w:rsid w:val="00353F83"/>
    <w:rsid w:val="003540B7"/>
    <w:rsid w:val="003541AD"/>
    <w:rsid w:val="003543A1"/>
    <w:rsid w:val="003547AB"/>
    <w:rsid w:val="00354D1E"/>
    <w:rsid w:val="00354FD3"/>
    <w:rsid w:val="0035520F"/>
    <w:rsid w:val="00355635"/>
    <w:rsid w:val="00355855"/>
    <w:rsid w:val="00355A4C"/>
    <w:rsid w:val="00355F5C"/>
    <w:rsid w:val="0035667A"/>
    <w:rsid w:val="00356D26"/>
    <w:rsid w:val="00356E4E"/>
    <w:rsid w:val="003571BF"/>
    <w:rsid w:val="003572D7"/>
    <w:rsid w:val="00357379"/>
    <w:rsid w:val="0035757A"/>
    <w:rsid w:val="003575DA"/>
    <w:rsid w:val="003576B7"/>
    <w:rsid w:val="003578EB"/>
    <w:rsid w:val="00360119"/>
    <w:rsid w:val="0036055B"/>
    <w:rsid w:val="0036062E"/>
    <w:rsid w:val="0036077D"/>
    <w:rsid w:val="003607AB"/>
    <w:rsid w:val="00360E58"/>
    <w:rsid w:val="00360F00"/>
    <w:rsid w:val="003611AB"/>
    <w:rsid w:val="0036176D"/>
    <w:rsid w:val="00361C14"/>
    <w:rsid w:val="00361DCA"/>
    <w:rsid w:val="00361E4B"/>
    <w:rsid w:val="003622F4"/>
    <w:rsid w:val="00362367"/>
    <w:rsid w:val="00362474"/>
    <w:rsid w:val="003625FC"/>
    <w:rsid w:val="0036261F"/>
    <w:rsid w:val="00362902"/>
    <w:rsid w:val="003629CD"/>
    <w:rsid w:val="00363524"/>
    <w:rsid w:val="00363804"/>
    <w:rsid w:val="00363C41"/>
    <w:rsid w:val="00363E0E"/>
    <w:rsid w:val="00363FC1"/>
    <w:rsid w:val="00364249"/>
    <w:rsid w:val="003649E0"/>
    <w:rsid w:val="003652EE"/>
    <w:rsid w:val="00365392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514"/>
    <w:rsid w:val="00367769"/>
    <w:rsid w:val="003677E2"/>
    <w:rsid w:val="00367CA2"/>
    <w:rsid w:val="00367FE0"/>
    <w:rsid w:val="003704BA"/>
    <w:rsid w:val="0037058A"/>
    <w:rsid w:val="0037059D"/>
    <w:rsid w:val="00370608"/>
    <w:rsid w:val="00370639"/>
    <w:rsid w:val="003706EC"/>
    <w:rsid w:val="00370AAB"/>
    <w:rsid w:val="00370CD1"/>
    <w:rsid w:val="00370E65"/>
    <w:rsid w:val="003711DD"/>
    <w:rsid w:val="0037144E"/>
    <w:rsid w:val="003714BD"/>
    <w:rsid w:val="003717E9"/>
    <w:rsid w:val="0037180C"/>
    <w:rsid w:val="0037186F"/>
    <w:rsid w:val="00371A31"/>
    <w:rsid w:val="00371AD5"/>
    <w:rsid w:val="003722C6"/>
    <w:rsid w:val="0037255B"/>
    <w:rsid w:val="003726D1"/>
    <w:rsid w:val="00372D74"/>
    <w:rsid w:val="0037301E"/>
    <w:rsid w:val="00373189"/>
    <w:rsid w:val="003737D8"/>
    <w:rsid w:val="00373A72"/>
    <w:rsid w:val="00373E58"/>
    <w:rsid w:val="00373F4F"/>
    <w:rsid w:val="00374271"/>
    <w:rsid w:val="003745D8"/>
    <w:rsid w:val="00374E72"/>
    <w:rsid w:val="00374EA3"/>
    <w:rsid w:val="00375123"/>
    <w:rsid w:val="0037526C"/>
    <w:rsid w:val="003752DA"/>
    <w:rsid w:val="0037557F"/>
    <w:rsid w:val="0037567A"/>
    <w:rsid w:val="0037577C"/>
    <w:rsid w:val="003758DD"/>
    <w:rsid w:val="00375B0E"/>
    <w:rsid w:val="00375B56"/>
    <w:rsid w:val="00375FE5"/>
    <w:rsid w:val="003762CA"/>
    <w:rsid w:val="0037669E"/>
    <w:rsid w:val="00376981"/>
    <w:rsid w:val="003769E4"/>
    <w:rsid w:val="0037728D"/>
    <w:rsid w:val="003777E7"/>
    <w:rsid w:val="0037796C"/>
    <w:rsid w:val="00377A0D"/>
    <w:rsid w:val="003802AE"/>
    <w:rsid w:val="003807F9"/>
    <w:rsid w:val="00380923"/>
    <w:rsid w:val="00380EED"/>
    <w:rsid w:val="003816EC"/>
    <w:rsid w:val="003819A3"/>
    <w:rsid w:val="00381C86"/>
    <w:rsid w:val="00381CBA"/>
    <w:rsid w:val="00381F10"/>
    <w:rsid w:val="00382210"/>
    <w:rsid w:val="00382242"/>
    <w:rsid w:val="0038247C"/>
    <w:rsid w:val="00382D12"/>
    <w:rsid w:val="00382D1E"/>
    <w:rsid w:val="00382ED6"/>
    <w:rsid w:val="00382FE6"/>
    <w:rsid w:val="00383DAB"/>
    <w:rsid w:val="00383EBD"/>
    <w:rsid w:val="00383F66"/>
    <w:rsid w:val="00383F8D"/>
    <w:rsid w:val="00384037"/>
    <w:rsid w:val="00384338"/>
    <w:rsid w:val="003843B0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4A4"/>
    <w:rsid w:val="0038682F"/>
    <w:rsid w:val="00387179"/>
    <w:rsid w:val="00387F21"/>
    <w:rsid w:val="00390039"/>
    <w:rsid w:val="003902E2"/>
    <w:rsid w:val="003906DF"/>
    <w:rsid w:val="003909C9"/>
    <w:rsid w:val="00391194"/>
    <w:rsid w:val="00391ABA"/>
    <w:rsid w:val="00391B25"/>
    <w:rsid w:val="00391C9A"/>
    <w:rsid w:val="00391F8D"/>
    <w:rsid w:val="00392398"/>
    <w:rsid w:val="003923AC"/>
    <w:rsid w:val="00392964"/>
    <w:rsid w:val="00392A13"/>
    <w:rsid w:val="00392C1F"/>
    <w:rsid w:val="00392CA7"/>
    <w:rsid w:val="00392CDF"/>
    <w:rsid w:val="00392F79"/>
    <w:rsid w:val="0039305A"/>
    <w:rsid w:val="00393264"/>
    <w:rsid w:val="003933BE"/>
    <w:rsid w:val="003933FB"/>
    <w:rsid w:val="0039353C"/>
    <w:rsid w:val="00393961"/>
    <w:rsid w:val="00393967"/>
    <w:rsid w:val="00394172"/>
    <w:rsid w:val="003941EA"/>
    <w:rsid w:val="003944DC"/>
    <w:rsid w:val="003946BE"/>
    <w:rsid w:val="0039490D"/>
    <w:rsid w:val="003949C9"/>
    <w:rsid w:val="00394A61"/>
    <w:rsid w:val="00394B0C"/>
    <w:rsid w:val="00394F8A"/>
    <w:rsid w:val="0039548B"/>
    <w:rsid w:val="003960A5"/>
    <w:rsid w:val="0039694B"/>
    <w:rsid w:val="00396B12"/>
    <w:rsid w:val="00396BBD"/>
    <w:rsid w:val="00396C44"/>
    <w:rsid w:val="00397106"/>
    <w:rsid w:val="003972D3"/>
    <w:rsid w:val="003973E9"/>
    <w:rsid w:val="003976D6"/>
    <w:rsid w:val="0039786E"/>
    <w:rsid w:val="00397901"/>
    <w:rsid w:val="00397986"/>
    <w:rsid w:val="00397CE2"/>
    <w:rsid w:val="00397D3F"/>
    <w:rsid w:val="00397DC9"/>
    <w:rsid w:val="00397F7A"/>
    <w:rsid w:val="003A1C44"/>
    <w:rsid w:val="003A2277"/>
    <w:rsid w:val="003A22B1"/>
    <w:rsid w:val="003A248C"/>
    <w:rsid w:val="003A2CA5"/>
    <w:rsid w:val="003A2D02"/>
    <w:rsid w:val="003A2EAD"/>
    <w:rsid w:val="003A2ECB"/>
    <w:rsid w:val="003A2FCA"/>
    <w:rsid w:val="003A3927"/>
    <w:rsid w:val="003A40FB"/>
    <w:rsid w:val="003A41E6"/>
    <w:rsid w:val="003A4381"/>
    <w:rsid w:val="003A4896"/>
    <w:rsid w:val="003A4A8F"/>
    <w:rsid w:val="003A4E5E"/>
    <w:rsid w:val="003A5332"/>
    <w:rsid w:val="003A566D"/>
    <w:rsid w:val="003A56BD"/>
    <w:rsid w:val="003A57BA"/>
    <w:rsid w:val="003A58A4"/>
    <w:rsid w:val="003A599A"/>
    <w:rsid w:val="003A5AF2"/>
    <w:rsid w:val="003A5B23"/>
    <w:rsid w:val="003A5CE9"/>
    <w:rsid w:val="003A662C"/>
    <w:rsid w:val="003A6958"/>
    <w:rsid w:val="003A6DDF"/>
    <w:rsid w:val="003A7833"/>
    <w:rsid w:val="003A7AA3"/>
    <w:rsid w:val="003A7C40"/>
    <w:rsid w:val="003AE8B5"/>
    <w:rsid w:val="003B02BA"/>
    <w:rsid w:val="003B0371"/>
    <w:rsid w:val="003B0A67"/>
    <w:rsid w:val="003B0AD8"/>
    <w:rsid w:val="003B0C81"/>
    <w:rsid w:val="003B0F51"/>
    <w:rsid w:val="003B0FF8"/>
    <w:rsid w:val="003B0FFD"/>
    <w:rsid w:val="003B1054"/>
    <w:rsid w:val="003B12C0"/>
    <w:rsid w:val="003B1367"/>
    <w:rsid w:val="003B149C"/>
    <w:rsid w:val="003B14EF"/>
    <w:rsid w:val="003B18CE"/>
    <w:rsid w:val="003B1A85"/>
    <w:rsid w:val="003B1BF8"/>
    <w:rsid w:val="003B22B0"/>
    <w:rsid w:val="003B23D5"/>
    <w:rsid w:val="003B286B"/>
    <w:rsid w:val="003B2CB4"/>
    <w:rsid w:val="003B2E71"/>
    <w:rsid w:val="003B2ED8"/>
    <w:rsid w:val="003B304F"/>
    <w:rsid w:val="003B3511"/>
    <w:rsid w:val="003B370A"/>
    <w:rsid w:val="003B3EC8"/>
    <w:rsid w:val="003B4EF4"/>
    <w:rsid w:val="003B510B"/>
    <w:rsid w:val="003B5418"/>
    <w:rsid w:val="003B55FC"/>
    <w:rsid w:val="003B5D87"/>
    <w:rsid w:val="003B6373"/>
    <w:rsid w:val="003B75BC"/>
    <w:rsid w:val="003B7A29"/>
    <w:rsid w:val="003B7B14"/>
    <w:rsid w:val="003C065C"/>
    <w:rsid w:val="003C085E"/>
    <w:rsid w:val="003C08EF"/>
    <w:rsid w:val="003C115C"/>
    <w:rsid w:val="003C11E4"/>
    <w:rsid w:val="003C148B"/>
    <w:rsid w:val="003C1672"/>
    <w:rsid w:val="003C1D99"/>
    <w:rsid w:val="003C217D"/>
    <w:rsid w:val="003C25FC"/>
    <w:rsid w:val="003C280B"/>
    <w:rsid w:val="003C35CA"/>
    <w:rsid w:val="003C39DF"/>
    <w:rsid w:val="003C3BF1"/>
    <w:rsid w:val="003C3C7B"/>
    <w:rsid w:val="003C3CB1"/>
    <w:rsid w:val="003C3FC2"/>
    <w:rsid w:val="003C47DD"/>
    <w:rsid w:val="003C4A06"/>
    <w:rsid w:val="003C5785"/>
    <w:rsid w:val="003C5F63"/>
    <w:rsid w:val="003C60AD"/>
    <w:rsid w:val="003C6223"/>
    <w:rsid w:val="003C6485"/>
    <w:rsid w:val="003C66D9"/>
    <w:rsid w:val="003C673D"/>
    <w:rsid w:val="003C6777"/>
    <w:rsid w:val="003C6B17"/>
    <w:rsid w:val="003C6FB2"/>
    <w:rsid w:val="003C70CA"/>
    <w:rsid w:val="003C70D4"/>
    <w:rsid w:val="003C7107"/>
    <w:rsid w:val="003C73B0"/>
    <w:rsid w:val="003C77E2"/>
    <w:rsid w:val="003C7962"/>
    <w:rsid w:val="003C7F9E"/>
    <w:rsid w:val="003D0200"/>
    <w:rsid w:val="003D0BAF"/>
    <w:rsid w:val="003D0F86"/>
    <w:rsid w:val="003D14A7"/>
    <w:rsid w:val="003D1899"/>
    <w:rsid w:val="003D19BB"/>
    <w:rsid w:val="003D1E59"/>
    <w:rsid w:val="003D206A"/>
    <w:rsid w:val="003D23FF"/>
    <w:rsid w:val="003D299D"/>
    <w:rsid w:val="003D2C10"/>
    <w:rsid w:val="003D3038"/>
    <w:rsid w:val="003D31D5"/>
    <w:rsid w:val="003D3341"/>
    <w:rsid w:val="003D3435"/>
    <w:rsid w:val="003D37B2"/>
    <w:rsid w:val="003D3AA7"/>
    <w:rsid w:val="003D3C28"/>
    <w:rsid w:val="003D3D46"/>
    <w:rsid w:val="003D3F00"/>
    <w:rsid w:val="003D420C"/>
    <w:rsid w:val="003D4266"/>
    <w:rsid w:val="003D42AC"/>
    <w:rsid w:val="003D45D9"/>
    <w:rsid w:val="003D4604"/>
    <w:rsid w:val="003D48D5"/>
    <w:rsid w:val="003D4CE0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90"/>
    <w:rsid w:val="003D6EC4"/>
    <w:rsid w:val="003D714F"/>
    <w:rsid w:val="003D72BC"/>
    <w:rsid w:val="003D7B80"/>
    <w:rsid w:val="003D7E18"/>
    <w:rsid w:val="003DD25B"/>
    <w:rsid w:val="003E00D9"/>
    <w:rsid w:val="003E0298"/>
    <w:rsid w:val="003E0A76"/>
    <w:rsid w:val="003E0B83"/>
    <w:rsid w:val="003E0D97"/>
    <w:rsid w:val="003E1278"/>
    <w:rsid w:val="003E1400"/>
    <w:rsid w:val="003E1E74"/>
    <w:rsid w:val="003E1F02"/>
    <w:rsid w:val="003E1F0D"/>
    <w:rsid w:val="003E2320"/>
    <w:rsid w:val="003E24A7"/>
    <w:rsid w:val="003E27D2"/>
    <w:rsid w:val="003E3109"/>
    <w:rsid w:val="003E32E7"/>
    <w:rsid w:val="003E3469"/>
    <w:rsid w:val="003E3794"/>
    <w:rsid w:val="003E37B8"/>
    <w:rsid w:val="003E3ACB"/>
    <w:rsid w:val="003E411E"/>
    <w:rsid w:val="003E46A5"/>
    <w:rsid w:val="003E47C6"/>
    <w:rsid w:val="003E493D"/>
    <w:rsid w:val="003E4B3B"/>
    <w:rsid w:val="003E4E67"/>
    <w:rsid w:val="003E553B"/>
    <w:rsid w:val="003E55B1"/>
    <w:rsid w:val="003E56D2"/>
    <w:rsid w:val="003E5A4F"/>
    <w:rsid w:val="003E5C94"/>
    <w:rsid w:val="003E5C9B"/>
    <w:rsid w:val="003E5EAC"/>
    <w:rsid w:val="003E5F0D"/>
    <w:rsid w:val="003E61C3"/>
    <w:rsid w:val="003E630D"/>
    <w:rsid w:val="003E6556"/>
    <w:rsid w:val="003E6796"/>
    <w:rsid w:val="003E686A"/>
    <w:rsid w:val="003E6BC0"/>
    <w:rsid w:val="003E7492"/>
    <w:rsid w:val="003E778F"/>
    <w:rsid w:val="003F0781"/>
    <w:rsid w:val="003F098B"/>
    <w:rsid w:val="003F09AE"/>
    <w:rsid w:val="003F0B6F"/>
    <w:rsid w:val="003F10BA"/>
    <w:rsid w:val="003F113C"/>
    <w:rsid w:val="003F1641"/>
    <w:rsid w:val="003F1B8B"/>
    <w:rsid w:val="003F1D0B"/>
    <w:rsid w:val="003F2079"/>
    <w:rsid w:val="003F2153"/>
    <w:rsid w:val="003F2BCB"/>
    <w:rsid w:val="003F2DB9"/>
    <w:rsid w:val="003F312A"/>
    <w:rsid w:val="003F3276"/>
    <w:rsid w:val="003F3480"/>
    <w:rsid w:val="003F359C"/>
    <w:rsid w:val="003F3829"/>
    <w:rsid w:val="003F394E"/>
    <w:rsid w:val="003F3B38"/>
    <w:rsid w:val="003F4178"/>
    <w:rsid w:val="003F46F2"/>
    <w:rsid w:val="003F4A89"/>
    <w:rsid w:val="003F4C54"/>
    <w:rsid w:val="003F5198"/>
    <w:rsid w:val="003F5326"/>
    <w:rsid w:val="003F5644"/>
    <w:rsid w:val="003F5733"/>
    <w:rsid w:val="003F579E"/>
    <w:rsid w:val="003F5813"/>
    <w:rsid w:val="003F5E51"/>
    <w:rsid w:val="003F5E72"/>
    <w:rsid w:val="003F5FCC"/>
    <w:rsid w:val="003F612F"/>
    <w:rsid w:val="003F62AB"/>
    <w:rsid w:val="003F662C"/>
    <w:rsid w:val="003F6668"/>
    <w:rsid w:val="003F6951"/>
    <w:rsid w:val="003F6B41"/>
    <w:rsid w:val="003F6D62"/>
    <w:rsid w:val="003F7057"/>
    <w:rsid w:val="003F7A86"/>
    <w:rsid w:val="003F7B0A"/>
    <w:rsid w:val="003F7ED8"/>
    <w:rsid w:val="00400327"/>
    <w:rsid w:val="004005ED"/>
    <w:rsid w:val="00401272"/>
    <w:rsid w:val="00401388"/>
    <w:rsid w:val="004018DB"/>
    <w:rsid w:val="00401B81"/>
    <w:rsid w:val="00401C43"/>
    <w:rsid w:val="00401D11"/>
    <w:rsid w:val="00401D71"/>
    <w:rsid w:val="00401DD3"/>
    <w:rsid w:val="00402033"/>
    <w:rsid w:val="0040226C"/>
    <w:rsid w:val="0040227E"/>
    <w:rsid w:val="00402287"/>
    <w:rsid w:val="00402387"/>
    <w:rsid w:val="00402468"/>
    <w:rsid w:val="00402B8B"/>
    <w:rsid w:val="00402DC8"/>
    <w:rsid w:val="00403145"/>
    <w:rsid w:val="004042EF"/>
    <w:rsid w:val="0040489F"/>
    <w:rsid w:val="00404A1B"/>
    <w:rsid w:val="00404B21"/>
    <w:rsid w:val="00404C67"/>
    <w:rsid w:val="00404D52"/>
    <w:rsid w:val="00404D62"/>
    <w:rsid w:val="0040524A"/>
    <w:rsid w:val="0040571F"/>
    <w:rsid w:val="00405909"/>
    <w:rsid w:val="00405994"/>
    <w:rsid w:val="00405D7B"/>
    <w:rsid w:val="00406213"/>
    <w:rsid w:val="00406780"/>
    <w:rsid w:val="004067AB"/>
    <w:rsid w:val="004067F1"/>
    <w:rsid w:val="00406B70"/>
    <w:rsid w:val="00406C70"/>
    <w:rsid w:val="00406CD6"/>
    <w:rsid w:val="00406DB6"/>
    <w:rsid w:val="00407048"/>
    <w:rsid w:val="004073E5"/>
    <w:rsid w:val="004075C3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7AE"/>
    <w:rsid w:val="00410A1A"/>
    <w:rsid w:val="004111F7"/>
    <w:rsid w:val="004115A7"/>
    <w:rsid w:val="00411797"/>
    <w:rsid w:val="004119AF"/>
    <w:rsid w:val="00411EC0"/>
    <w:rsid w:val="00411ED7"/>
    <w:rsid w:val="00412082"/>
    <w:rsid w:val="00412334"/>
    <w:rsid w:val="004125C2"/>
    <w:rsid w:val="004127CF"/>
    <w:rsid w:val="00412DD3"/>
    <w:rsid w:val="00412E22"/>
    <w:rsid w:val="00412F96"/>
    <w:rsid w:val="00413171"/>
    <w:rsid w:val="00413288"/>
    <w:rsid w:val="004133A2"/>
    <w:rsid w:val="00413ACC"/>
    <w:rsid w:val="00413B07"/>
    <w:rsid w:val="00413B8D"/>
    <w:rsid w:val="00414232"/>
    <w:rsid w:val="00414A2F"/>
    <w:rsid w:val="00414AEE"/>
    <w:rsid w:val="00414FBA"/>
    <w:rsid w:val="00415DDD"/>
    <w:rsid w:val="00415F21"/>
    <w:rsid w:val="004160F9"/>
    <w:rsid w:val="004165DE"/>
    <w:rsid w:val="00416FE0"/>
    <w:rsid w:val="0041720E"/>
    <w:rsid w:val="0041730A"/>
    <w:rsid w:val="004175B4"/>
    <w:rsid w:val="0041779C"/>
    <w:rsid w:val="00417CCD"/>
    <w:rsid w:val="0041C486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3E1D"/>
    <w:rsid w:val="00424062"/>
    <w:rsid w:val="00424335"/>
    <w:rsid w:val="004247E8"/>
    <w:rsid w:val="00424A3D"/>
    <w:rsid w:val="00425062"/>
    <w:rsid w:val="00425446"/>
    <w:rsid w:val="00425777"/>
    <w:rsid w:val="004257C9"/>
    <w:rsid w:val="00425FE2"/>
    <w:rsid w:val="00426356"/>
    <w:rsid w:val="004263CC"/>
    <w:rsid w:val="00426490"/>
    <w:rsid w:val="0042662D"/>
    <w:rsid w:val="0042675C"/>
    <w:rsid w:val="004268AB"/>
    <w:rsid w:val="004269A4"/>
    <w:rsid w:val="00426CEF"/>
    <w:rsid w:val="00426D4E"/>
    <w:rsid w:val="00426E52"/>
    <w:rsid w:val="00426EE6"/>
    <w:rsid w:val="00427049"/>
    <w:rsid w:val="004271E8"/>
    <w:rsid w:val="00427431"/>
    <w:rsid w:val="00427D51"/>
    <w:rsid w:val="0042D4E1"/>
    <w:rsid w:val="0043019E"/>
    <w:rsid w:val="0043033F"/>
    <w:rsid w:val="0043048B"/>
    <w:rsid w:val="0043049A"/>
    <w:rsid w:val="004304B8"/>
    <w:rsid w:val="00430598"/>
    <w:rsid w:val="00430896"/>
    <w:rsid w:val="00430DDC"/>
    <w:rsid w:val="00430F31"/>
    <w:rsid w:val="004310C6"/>
    <w:rsid w:val="00431265"/>
    <w:rsid w:val="00431415"/>
    <w:rsid w:val="00431632"/>
    <w:rsid w:val="004316C5"/>
    <w:rsid w:val="00431A01"/>
    <w:rsid w:val="00431E98"/>
    <w:rsid w:val="00431F7C"/>
    <w:rsid w:val="00431FA7"/>
    <w:rsid w:val="0043269F"/>
    <w:rsid w:val="0043279E"/>
    <w:rsid w:val="004328D4"/>
    <w:rsid w:val="004329A7"/>
    <w:rsid w:val="00433405"/>
    <w:rsid w:val="004336DE"/>
    <w:rsid w:val="004338BA"/>
    <w:rsid w:val="00433B73"/>
    <w:rsid w:val="00433BBC"/>
    <w:rsid w:val="00433F87"/>
    <w:rsid w:val="00434389"/>
    <w:rsid w:val="0043456C"/>
    <w:rsid w:val="00434684"/>
    <w:rsid w:val="004346E2"/>
    <w:rsid w:val="00434D9D"/>
    <w:rsid w:val="00435257"/>
    <w:rsid w:val="00435698"/>
    <w:rsid w:val="004357C3"/>
    <w:rsid w:val="00435865"/>
    <w:rsid w:val="00435910"/>
    <w:rsid w:val="00435B93"/>
    <w:rsid w:val="00435E75"/>
    <w:rsid w:val="0043605A"/>
    <w:rsid w:val="00436341"/>
    <w:rsid w:val="004364B4"/>
    <w:rsid w:val="00436646"/>
    <w:rsid w:val="00436A09"/>
    <w:rsid w:val="00436ED6"/>
    <w:rsid w:val="00436F7B"/>
    <w:rsid w:val="004371B8"/>
    <w:rsid w:val="0043730E"/>
    <w:rsid w:val="0043732F"/>
    <w:rsid w:val="004376FC"/>
    <w:rsid w:val="00437AED"/>
    <w:rsid w:val="00437C28"/>
    <w:rsid w:val="00437D78"/>
    <w:rsid w:val="00440217"/>
    <w:rsid w:val="00440AD2"/>
    <w:rsid w:val="00440C53"/>
    <w:rsid w:val="00440E2B"/>
    <w:rsid w:val="00440ED1"/>
    <w:rsid w:val="00441013"/>
    <w:rsid w:val="00441312"/>
    <w:rsid w:val="004416EA"/>
    <w:rsid w:val="00441CCC"/>
    <w:rsid w:val="00441E07"/>
    <w:rsid w:val="00441E6C"/>
    <w:rsid w:val="004427FB"/>
    <w:rsid w:val="0044298B"/>
    <w:rsid w:val="00442D7F"/>
    <w:rsid w:val="00442DFD"/>
    <w:rsid w:val="00443394"/>
    <w:rsid w:val="004435E8"/>
    <w:rsid w:val="0044360D"/>
    <w:rsid w:val="00443B64"/>
    <w:rsid w:val="00443E56"/>
    <w:rsid w:val="00444820"/>
    <w:rsid w:val="00444822"/>
    <w:rsid w:val="00444E44"/>
    <w:rsid w:val="00444FA1"/>
    <w:rsid w:val="0044503C"/>
    <w:rsid w:val="004450CE"/>
    <w:rsid w:val="004454EF"/>
    <w:rsid w:val="004455E9"/>
    <w:rsid w:val="00445C9F"/>
    <w:rsid w:val="00445EAB"/>
    <w:rsid w:val="00446010"/>
    <w:rsid w:val="00446054"/>
    <w:rsid w:val="004465DC"/>
    <w:rsid w:val="00446A22"/>
    <w:rsid w:val="00446A29"/>
    <w:rsid w:val="00446DEC"/>
    <w:rsid w:val="00447310"/>
    <w:rsid w:val="004475B5"/>
    <w:rsid w:val="00447869"/>
    <w:rsid w:val="00447B5C"/>
    <w:rsid w:val="00447BD3"/>
    <w:rsid w:val="00447EC1"/>
    <w:rsid w:val="00450180"/>
    <w:rsid w:val="004503B1"/>
    <w:rsid w:val="00450712"/>
    <w:rsid w:val="00450775"/>
    <w:rsid w:val="004507E7"/>
    <w:rsid w:val="004509EA"/>
    <w:rsid w:val="00451062"/>
    <w:rsid w:val="004510C2"/>
    <w:rsid w:val="0045126A"/>
    <w:rsid w:val="00451427"/>
    <w:rsid w:val="00451503"/>
    <w:rsid w:val="00451C35"/>
    <w:rsid w:val="00451D41"/>
    <w:rsid w:val="00451E7B"/>
    <w:rsid w:val="00451FCD"/>
    <w:rsid w:val="00452542"/>
    <w:rsid w:val="0045292C"/>
    <w:rsid w:val="00452B22"/>
    <w:rsid w:val="00452C36"/>
    <w:rsid w:val="00452CEF"/>
    <w:rsid w:val="0045301E"/>
    <w:rsid w:val="00453197"/>
    <w:rsid w:val="00453340"/>
    <w:rsid w:val="00453563"/>
    <w:rsid w:val="0045454B"/>
    <w:rsid w:val="00454A58"/>
    <w:rsid w:val="00454C06"/>
    <w:rsid w:val="00454C57"/>
    <w:rsid w:val="00454DFC"/>
    <w:rsid w:val="00454E73"/>
    <w:rsid w:val="004551B3"/>
    <w:rsid w:val="00455354"/>
    <w:rsid w:val="004554D4"/>
    <w:rsid w:val="00455616"/>
    <w:rsid w:val="00455713"/>
    <w:rsid w:val="00455847"/>
    <w:rsid w:val="004558E0"/>
    <w:rsid w:val="00455EEA"/>
    <w:rsid w:val="00456830"/>
    <w:rsid w:val="004568CD"/>
    <w:rsid w:val="0045698B"/>
    <w:rsid w:val="00456F3C"/>
    <w:rsid w:val="0045719A"/>
    <w:rsid w:val="00457358"/>
    <w:rsid w:val="00457D9A"/>
    <w:rsid w:val="004602A1"/>
    <w:rsid w:val="004603F1"/>
    <w:rsid w:val="004605C9"/>
    <w:rsid w:val="004609F6"/>
    <w:rsid w:val="00460ADD"/>
    <w:rsid w:val="00460B6B"/>
    <w:rsid w:val="004610DF"/>
    <w:rsid w:val="00461100"/>
    <w:rsid w:val="00461D70"/>
    <w:rsid w:val="00461EB9"/>
    <w:rsid w:val="00461EBD"/>
    <w:rsid w:val="00462328"/>
    <w:rsid w:val="0046278F"/>
    <w:rsid w:val="0046291D"/>
    <w:rsid w:val="00462FCF"/>
    <w:rsid w:val="00463045"/>
    <w:rsid w:val="004631D4"/>
    <w:rsid w:val="00463661"/>
    <w:rsid w:val="004637EA"/>
    <w:rsid w:val="00463905"/>
    <w:rsid w:val="00463986"/>
    <w:rsid w:val="00463CC5"/>
    <w:rsid w:val="004642E9"/>
    <w:rsid w:val="00464D05"/>
    <w:rsid w:val="004650A7"/>
    <w:rsid w:val="004656E1"/>
    <w:rsid w:val="004664D2"/>
    <w:rsid w:val="004666E3"/>
    <w:rsid w:val="00467246"/>
    <w:rsid w:val="00470355"/>
    <w:rsid w:val="0047065A"/>
    <w:rsid w:val="00470707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4E1"/>
    <w:rsid w:val="00472B2D"/>
    <w:rsid w:val="00472EF8"/>
    <w:rsid w:val="00473244"/>
    <w:rsid w:val="00473336"/>
    <w:rsid w:val="0047373D"/>
    <w:rsid w:val="00473848"/>
    <w:rsid w:val="00473920"/>
    <w:rsid w:val="0047393B"/>
    <w:rsid w:val="00474724"/>
    <w:rsid w:val="00474735"/>
    <w:rsid w:val="0047490F"/>
    <w:rsid w:val="004753F7"/>
    <w:rsid w:val="00475412"/>
    <w:rsid w:val="00475750"/>
    <w:rsid w:val="004757A4"/>
    <w:rsid w:val="00475BA8"/>
    <w:rsid w:val="0047632D"/>
    <w:rsid w:val="0047642B"/>
    <w:rsid w:val="004768AB"/>
    <w:rsid w:val="00476B27"/>
    <w:rsid w:val="00476C7C"/>
    <w:rsid w:val="00476F01"/>
    <w:rsid w:val="004775DE"/>
    <w:rsid w:val="004803EC"/>
    <w:rsid w:val="00480BE8"/>
    <w:rsid w:val="00480FA0"/>
    <w:rsid w:val="00481085"/>
    <w:rsid w:val="00481963"/>
    <w:rsid w:val="00481A47"/>
    <w:rsid w:val="00481C31"/>
    <w:rsid w:val="00481C3C"/>
    <w:rsid w:val="00481EFF"/>
    <w:rsid w:val="00482143"/>
    <w:rsid w:val="0048229F"/>
    <w:rsid w:val="0048315A"/>
    <w:rsid w:val="004837B5"/>
    <w:rsid w:val="00483D8E"/>
    <w:rsid w:val="00483E96"/>
    <w:rsid w:val="00483F7C"/>
    <w:rsid w:val="004846ED"/>
    <w:rsid w:val="00484C0A"/>
    <w:rsid w:val="00484C9A"/>
    <w:rsid w:val="00484E63"/>
    <w:rsid w:val="00484ED5"/>
    <w:rsid w:val="00484F92"/>
    <w:rsid w:val="00484FCB"/>
    <w:rsid w:val="00485033"/>
    <w:rsid w:val="004852A2"/>
    <w:rsid w:val="004856E6"/>
    <w:rsid w:val="00485B75"/>
    <w:rsid w:val="00485C53"/>
    <w:rsid w:val="004861E7"/>
    <w:rsid w:val="004864D6"/>
    <w:rsid w:val="0048675A"/>
    <w:rsid w:val="00486B2B"/>
    <w:rsid w:val="00487280"/>
    <w:rsid w:val="00487444"/>
    <w:rsid w:val="004875FB"/>
    <w:rsid w:val="00487C80"/>
    <w:rsid w:val="00490690"/>
    <w:rsid w:val="00490BF4"/>
    <w:rsid w:val="00490E0D"/>
    <w:rsid w:val="00490FA2"/>
    <w:rsid w:val="00491185"/>
    <w:rsid w:val="00491598"/>
    <w:rsid w:val="0049229F"/>
    <w:rsid w:val="0049239E"/>
    <w:rsid w:val="0049244E"/>
    <w:rsid w:val="00492ACD"/>
    <w:rsid w:val="00492B4A"/>
    <w:rsid w:val="00492BB1"/>
    <w:rsid w:val="00492F0F"/>
    <w:rsid w:val="0049313B"/>
    <w:rsid w:val="004936C4"/>
    <w:rsid w:val="00493B15"/>
    <w:rsid w:val="00493BEA"/>
    <w:rsid w:val="00493D89"/>
    <w:rsid w:val="004946AE"/>
    <w:rsid w:val="00494787"/>
    <w:rsid w:val="00494F2B"/>
    <w:rsid w:val="00495645"/>
    <w:rsid w:val="004956E3"/>
    <w:rsid w:val="00495AEF"/>
    <w:rsid w:val="00495E33"/>
    <w:rsid w:val="00495E39"/>
    <w:rsid w:val="00496021"/>
    <w:rsid w:val="00496031"/>
    <w:rsid w:val="00496504"/>
    <w:rsid w:val="0049658C"/>
    <w:rsid w:val="00496837"/>
    <w:rsid w:val="00496B3A"/>
    <w:rsid w:val="00496CBB"/>
    <w:rsid w:val="0049711F"/>
    <w:rsid w:val="00497579"/>
    <w:rsid w:val="004979B6"/>
    <w:rsid w:val="00497BCA"/>
    <w:rsid w:val="004A01A2"/>
    <w:rsid w:val="004A01F2"/>
    <w:rsid w:val="004A0544"/>
    <w:rsid w:val="004A082B"/>
    <w:rsid w:val="004A0B5B"/>
    <w:rsid w:val="004A1053"/>
    <w:rsid w:val="004A11B0"/>
    <w:rsid w:val="004A1237"/>
    <w:rsid w:val="004A14D7"/>
    <w:rsid w:val="004A17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2A5"/>
    <w:rsid w:val="004A5370"/>
    <w:rsid w:val="004A5729"/>
    <w:rsid w:val="004A636B"/>
    <w:rsid w:val="004A6CE0"/>
    <w:rsid w:val="004A7084"/>
    <w:rsid w:val="004A72D3"/>
    <w:rsid w:val="004A74E3"/>
    <w:rsid w:val="004A7899"/>
    <w:rsid w:val="004A7A20"/>
    <w:rsid w:val="004A7FCB"/>
    <w:rsid w:val="004B00C6"/>
    <w:rsid w:val="004B0595"/>
    <w:rsid w:val="004B0757"/>
    <w:rsid w:val="004B0AA0"/>
    <w:rsid w:val="004B0B3A"/>
    <w:rsid w:val="004B0D15"/>
    <w:rsid w:val="004B0DDA"/>
    <w:rsid w:val="004B0E73"/>
    <w:rsid w:val="004B1041"/>
    <w:rsid w:val="004B1074"/>
    <w:rsid w:val="004B11E5"/>
    <w:rsid w:val="004B13C6"/>
    <w:rsid w:val="004B177C"/>
    <w:rsid w:val="004B1846"/>
    <w:rsid w:val="004B18ED"/>
    <w:rsid w:val="004B1C2C"/>
    <w:rsid w:val="004B1CFD"/>
    <w:rsid w:val="004B23EF"/>
    <w:rsid w:val="004B25C5"/>
    <w:rsid w:val="004B28CA"/>
    <w:rsid w:val="004B2FBC"/>
    <w:rsid w:val="004B381A"/>
    <w:rsid w:val="004B3AE2"/>
    <w:rsid w:val="004B3C16"/>
    <w:rsid w:val="004B3EED"/>
    <w:rsid w:val="004B3F8A"/>
    <w:rsid w:val="004B4260"/>
    <w:rsid w:val="004B4D79"/>
    <w:rsid w:val="004B4E80"/>
    <w:rsid w:val="004B518A"/>
    <w:rsid w:val="004B525B"/>
    <w:rsid w:val="004B53EA"/>
    <w:rsid w:val="004B575E"/>
    <w:rsid w:val="004B5AA1"/>
    <w:rsid w:val="004B5D16"/>
    <w:rsid w:val="004B5D52"/>
    <w:rsid w:val="004B5E2D"/>
    <w:rsid w:val="004B6171"/>
    <w:rsid w:val="004B64CD"/>
    <w:rsid w:val="004B691A"/>
    <w:rsid w:val="004B6E48"/>
    <w:rsid w:val="004B748E"/>
    <w:rsid w:val="004B7690"/>
    <w:rsid w:val="004B78CE"/>
    <w:rsid w:val="004B7A22"/>
    <w:rsid w:val="004B7D40"/>
    <w:rsid w:val="004B7E22"/>
    <w:rsid w:val="004C01B4"/>
    <w:rsid w:val="004C02A1"/>
    <w:rsid w:val="004C0734"/>
    <w:rsid w:val="004C09DD"/>
    <w:rsid w:val="004C0A3E"/>
    <w:rsid w:val="004C0CDF"/>
    <w:rsid w:val="004C0F9F"/>
    <w:rsid w:val="004C1B6F"/>
    <w:rsid w:val="004C1BDD"/>
    <w:rsid w:val="004C242D"/>
    <w:rsid w:val="004C268F"/>
    <w:rsid w:val="004C276B"/>
    <w:rsid w:val="004C2882"/>
    <w:rsid w:val="004C2B1C"/>
    <w:rsid w:val="004C37E2"/>
    <w:rsid w:val="004C3A2D"/>
    <w:rsid w:val="004C3CE2"/>
    <w:rsid w:val="004C3E1C"/>
    <w:rsid w:val="004C440E"/>
    <w:rsid w:val="004C479C"/>
    <w:rsid w:val="004C47EC"/>
    <w:rsid w:val="004C49D7"/>
    <w:rsid w:val="004C4C2C"/>
    <w:rsid w:val="004C513A"/>
    <w:rsid w:val="004C5275"/>
    <w:rsid w:val="004C5505"/>
    <w:rsid w:val="004C555F"/>
    <w:rsid w:val="004C5A9C"/>
    <w:rsid w:val="004C5C66"/>
    <w:rsid w:val="004C5CC2"/>
    <w:rsid w:val="004C5EEE"/>
    <w:rsid w:val="004C60CA"/>
    <w:rsid w:val="004C6391"/>
    <w:rsid w:val="004C6550"/>
    <w:rsid w:val="004C684E"/>
    <w:rsid w:val="004C6B91"/>
    <w:rsid w:val="004C731B"/>
    <w:rsid w:val="004C7402"/>
    <w:rsid w:val="004C7597"/>
    <w:rsid w:val="004C77F5"/>
    <w:rsid w:val="004C78FE"/>
    <w:rsid w:val="004C7966"/>
    <w:rsid w:val="004C79D9"/>
    <w:rsid w:val="004C7CC1"/>
    <w:rsid w:val="004C7CF4"/>
    <w:rsid w:val="004D0863"/>
    <w:rsid w:val="004D0A93"/>
    <w:rsid w:val="004D0BE7"/>
    <w:rsid w:val="004D0F20"/>
    <w:rsid w:val="004D1102"/>
    <w:rsid w:val="004D1776"/>
    <w:rsid w:val="004D1D85"/>
    <w:rsid w:val="004D24EA"/>
    <w:rsid w:val="004D2BB4"/>
    <w:rsid w:val="004D2F29"/>
    <w:rsid w:val="004D366B"/>
    <w:rsid w:val="004D3918"/>
    <w:rsid w:val="004D39E5"/>
    <w:rsid w:val="004D407A"/>
    <w:rsid w:val="004D42F5"/>
    <w:rsid w:val="004D4336"/>
    <w:rsid w:val="004D4BB1"/>
    <w:rsid w:val="004D4EB3"/>
    <w:rsid w:val="004D5D75"/>
    <w:rsid w:val="004D5DC7"/>
    <w:rsid w:val="004D6016"/>
    <w:rsid w:val="004D607D"/>
    <w:rsid w:val="004D6742"/>
    <w:rsid w:val="004D6C93"/>
    <w:rsid w:val="004D70D1"/>
    <w:rsid w:val="004D7220"/>
    <w:rsid w:val="004D7728"/>
    <w:rsid w:val="004D775D"/>
    <w:rsid w:val="004E0014"/>
    <w:rsid w:val="004E00C4"/>
    <w:rsid w:val="004E02D3"/>
    <w:rsid w:val="004E0790"/>
    <w:rsid w:val="004E0AF6"/>
    <w:rsid w:val="004E0E62"/>
    <w:rsid w:val="004E1042"/>
    <w:rsid w:val="004E11C2"/>
    <w:rsid w:val="004E1418"/>
    <w:rsid w:val="004E143C"/>
    <w:rsid w:val="004E1821"/>
    <w:rsid w:val="004E190B"/>
    <w:rsid w:val="004E1CEE"/>
    <w:rsid w:val="004E23BE"/>
    <w:rsid w:val="004E25FD"/>
    <w:rsid w:val="004E2608"/>
    <w:rsid w:val="004E2658"/>
    <w:rsid w:val="004E27BE"/>
    <w:rsid w:val="004E2977"/>
    <w:rsid w:val="004E2AC2"/>
    <w:rsid w:val="004E3168"/>
    <w:rsid w:val="004E3560"/>
    <w:rsid w:val="004E35E3"/>
    <w:rsid w:val="004E4732"/>
    <w:rsid w:val="004E49C6"/>
    <w:rsid w:val="004E4AC5"/>
    <w:rsid w:val="004E4BBE"/>
    <w:rsid w:val="004E52BD"/>
    <w:rsid w:val="004E566F"/>
    <w:rsid w:val="004E582B"/>
    <w:rsid w:val="004E584A"/>
    <w:rsid w:val="004E5CB9"/>
    <w:rsid w:val="004E5D02"/>
    <w:rsid w:val="004E5DC6"/>
    <w:rsid w:val="004E5F82"/>
    <w:rsid w:val="004E64C0"/>
    <w:rsid w:val="004E66EE"/>
    <w:rsid w:val="004E6A1A"/>
    <w:rsid w:val="004E6F1E"/>
    <w:rsid w:val="004E704A"/>
    <w:rsid w:val="004E71E6"/>
    <w:rsid w:val="004E75DE"/>
    <w:rsid w:val="004E7800"/>
    <w:rsid w:val="004E79C9"/>
    <w:rsid w:val="004E7CD3"/>
    <w:rsid w:val="004F088F"/>
    <w:rsid w:val="004F08C1"/>
    <w:rsid w:val="004F0B3D"/>
    <w:rsid w:val="004F0E16"/>
    <w:rsid w:val="004F13CD"/>
    <w:rsid w:val="004F1BCB"/>
    <w:rsid w:val="004F1E36"/>
    <w:rsid w:val="004F2948"/>
    <w:rsid w:val="004F2971"/>
    <w:rsid w:val="004F2A6F"/>
    <w:rsid w:val="004F2A80"/>
    <w:rsid w:val="004F2A91"/>
    <w:rsid w:val="004F2CB0"/>
    <w:rsid w:val="004F2FB8"/>
    <w:rsid w:val="004F33D2"/>
    <w:rsid w:val="004F3979"/>
    <w:rsid w:val="004F3B5C"/>
    <w:rsid w:val="004F3E08"/>
    <w:rsid w:val="004F4036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6727"/>
    <w:rsid w:val="004F70B8"/>
    <w:rsid w:val="004F7615"/>
    <w:rsid w:val="004F7DB0"/>
    <w:rsid w:val="004F7F76"/>
    <w:rsid w:val="0050045F"/>
    <w:rsid w:val="00500546"/>
    <w:rsid w:val="00500643"/>
    <w:rsid w:val="00500884"/>
    <w:rsid w:val="00500C15"/>
    <w:rsid w:val="00500E4A"/>
    <w:rsid w:val="00500F0C"/>
    <w:rsid w:val="005011FA"/>
    <w:rsid w:val="00501391"/>
    <w:rsid w:val="005016EB"/>
    <w:rsid w:val="00501713"/>
    <w:rsid w:val="00502451"/>
    <w:rsid w:val="00502A14"/>
    <w:rsid w:val="00502D8A"/>
    <w:rsid w:val="00502EF6"/>
    <w:rsid w:val="005030BF"/>
    <w:rsid w:val="00503331"/>
    <w:rsid w:val="00503546"/>
    <w:rsid w:val="00503600"/>
    <w:rsid w:val="00503A86"/>
    <w:rsid w:val="0050400D"/>
    <w:rsid w:val="00504729"/>
    <w:rsid w:val="00504BEC"/>
    <w:rsid w:val="00504E2F"/>
    <w:rsid w:val="00504FFE"/>
    <w:rsid w:val="005051CA"/>
    <w:rsid w:val="00505544"/>
    <w:rsid w:val="00505BFB"/>
    <w:rsid w:val="00505EF5"/>
    <w:rsid w:val="00506002"/>
    <w:rsid w:val="00506026"/>
    <w:rsid w:val="00506027"/>
    <w:rsid w:val="00506C42"/>
    <w:rsid w:val="0050746E"/>
    <w:rsid w:val="005077FB"/>
    <w:rsid w:val="00507A0F"/>
    <w:rsid w:val="00507B70"/>
    <w:rsid w:val="00507F1D"/>
    <w:rsid w:val="00510070"/>
    <w:rsid w:val="00510423"/>
    <w:rsid w:val="00510440"/>
    <w:rsid w:val="00510771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80D"/>
    <w:rsid w:val="00512AD0"/>
    <w:rsid w:val="00512AFB"/>
    <w:rsid w:val="00512D6F"/>
    <w:rsid w:val="00513491"/>
    <w:rsid w:val="005134A1"/>
    <w:rsid w:val="00513C96"/>
    <w:rsid w:val="00514253"/>
    <w:rsid w:val="005145B7"/>
    <w:rsid w:val="005147BB"/>
    <w:rsid w:val="0051493E"/>
    <w:rsid w:val="00514DBF"/>
    <w:rsid w:val="00514FFE"/>
    <w:rsid w:val="00515333"/>
    <w:rsid w:val="005153CE"/>
    <w:rsid w:val="0051543A"/>
    <w:rsid w:val="00515E92"/>
    <w:rsid w:val="00515F7E"/>
    <w:rsid w:val="00515F8E"/>
    <w:rsid w:val="00515FAA"/>
    <w:rsid w:val="00516685"/>
    <w:rsid w:val="00516705"/>
    <w:rsid w:val="00516C1D"/>
    <w:rsid w:val="00516D8D"/>
    <w:rsid w:val="00516F7D"/>
    <w:rsid w:val="00516FBA"/>
    <w:rsid w:val="00516FF6"/>
    <w:rsid w:val="00517157"/>
    <w:rsid w:val="00517391"/>
    <w:rsid w:val="00517CC0"/>
    <w:rsid w:val="00517DEE"/>
    <w:rsid w:val="005205A4"/>
    <w:rsid w:val="00520AB9"/>
    <w:rsid w:val="00520FD8"/>
    <w:rsid w:val="005211B1"/>
    <w:rsid w:val="0052180A"/>
    <w:rsid w:val="00521852"/>
    <w:rsid w:val="0052190F"/>
    <w:rsid w:val="00521C7E"/>
    <w:rsid w:val="00521FCF"/>
    <w:rsid w:val="00522020"/>
    <w:rsid w:val="005221B2"/>
    <w:rsid w:val="00522389"/>
    <w:rsid w:val="0052248A"/>
    <w:rsid w:val="00522494"/>
    <w:rsid w:val="00522864"/>
    <w:rsid w:val="00522EC9"/>
    <w:rsid w:val="00523251"/>
    <w:rsid w:val="00523377"/>
    <w:rsid w:val="005235CB"/>
    <w:rsid w:val="00523A6B"/>
    <w:rsid w:val="00523A8E"/>
    <w:rsid w:val="00523B49"/>
    <w:rsid w:val="0052449D"/>
    <w:rsid w:val="005244A8"/>
    <w:rsid w:val="0052469B"/>
    <w:rsid w:val="005248CC"/>
    <w:rsid w:val="0052492F"/>
    <w:rsid w:val="005249C8"/>
    <w:rsid w:val="00525211"/>
    <w:rsid w:val="0052529E"/>
    <w:rsid w:val="00525361"/>
    <w:rsid w:val="00525A79"/>
    <w:rsid w:val="00525C73"/>
    <w:rsid w:val="00525CD5"/>
    <w:rsid w:val="0052612E"/>
    <w:rsid w:val="005262A4"/>
    <w:rsid w:val="00526528"/>
    <w:rsid w:val="00526824"/>
    <w:rsid w:val="00526939"/>
    <w:rsid w:val="00526AF9"/>
    <w:rsid w:val="00526E12"/>
    <w:rsid w:val="005274FF"/>
    <w:rsid w:val="00527668"/>
    <w:rsid w:val="00527688"/>
    <w:rsid w:val="00527879"/>
    <w:rsid w:val="00527955"/>
    <w:rsid w:val="00527B70"/>
    <w:rsid w:val="00527C9D"/>
    <w:rsid w:val="00527CF6"/>
    <w:rsid w:val="00527D42"/>
    <w:rsid w:val="005305FA"/>
    <w:rsid w:val="00530E97"/>
    <w:rsid w:val="00530FCA"/>
    <w:rsid w:val="005310E9"/>
    <w:rsid w:val="005311A6"/>
    <w:rsid w:val="0053158B"/>
    <w:rsid w:val="00531685"/>
    <w:rsid w:val="00531781"/>
    <w:rsid w:val="0053224C"/>
    <w:rsid w:val="0053298F"/>
    <w:rsid w:val="00532DA7"/>
    <w:rsid w:val="005334F2"/>
    <w:rsid w:val="00533575"/>
    <w:rsid w:val="00533582"/>
    <w:rsid w:val="00533AA6"/>
    <w:rsid w:val="00534086"/>
    <w:rsid w:val="0053417D"/>
    <w:rsid w:val="00534711"/>
    <w:rsid w:val="00534C2E"/>
    <w:rsid w:val="00534E4A"/>
    <w:rsid w:val="00534EF5"/>
    <w:rsid w:val="00535016"/>
    <w:rsid w:val="00535039"/>
    <w:rsid w:val="00535123"/>
    <w:rsid w:val="005354C9"/>
    <w:rsid w:val="00535F83"/>
    <w:rsid w:val="00536346"/>
    <w:rsid w:val="0053645F"/>
    <w:rsid w:val="005366AC"/>
    <w:rsid w:val="005367CE"/>
    <w:rsid w:val="00536DC4"/>
    <w:rsid w:val="00536F24"/>
    <w:rsid w:val="00536FFE"/>
    <w:rsid w:val="005370BA"/>
    <w:rsid w:val="00537116"/>
    <w:rsid w:val="005371BF"/>
    <w:rsid w:val="005371F9"/>
    <w:rsid w:val="00537228"/>
    <w:rsid w:val="0053731D"/>
    <w:rsid w:val="0053774C"/>
    <w:rsid w:val="005377F0"/>
    <w:rsid w:val="005378AF"/>
    <w:rsid w:val="00537BE7"/>
    <w:rsid w:val="00537DD2"/>
    <w:rsid w:val="00537E1E"/>
    <w:rsid w:val="00537E1F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2FE0"/>
    <w:rsid w:val="0054395D"/>
    <w:rsid w:val="00543B84"/>
    <w:rsid w:val="0054447C"/>
    <w:rsid w:val="00544AF4"/>
    <w:rsid w:val="00544D9D"/>
    <w:rsid w:val="00544E28"/>
    <w:rsid w:val="005454EC"/>
    <w:rsid w:val="00545760"/>
    <w:rsid w:val="00545E82"/>
    <w:rsid w:val="00545F28"/>
    <w:rsid w:val="005460D6"/>
    <w:rsid w:val="00546317"/>
    <w:rsid w:val="005465F7"/>
    <w:rsid w:val="00546EDB"/>
    <w:rsid w:val="00547225"/>
    <w:rsid w:val="00547394"/>
    <w:rsid w:val="005479F8"/>
    <w:rsid w:val="00547BAE"/>
    <w:rsid w:val="00547C87"/>
    <w:rsid w:val="005501BA"/>
    <w:rsid w:val="005505DC"/>
    <w:rsid w:val="00550CA1"/>
    <w:rsid w:val="005513BE"/>
    <w:rsid w:val="005516EE"/>
    <w:rsid w:val="0055174C"/>
    <w:rsid w:val="00551BED"/>
    <w:rsid w:val="00551D74"/>
    <w:rsid w:val="00552001"/>
    <w:rsid w:val="0055212B"/>
    <w:rsid w:val="0055220D"/>
    <w:rsid w:val="005524EC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8C"/>
    <w:rsid w:val="00554994"/>
    <w:rsid w:val="00554A1A"/>
    <w:rsid w:val="00554A27"/>
    <w:rsid w:val="00554F8A"/>
    <w:rsid w:val="0055564F"/>
    <w:rsid w:val="00555C4C"/>
    <w:rsid w:val="00555E38"/>
    <w:rsid w:val="005562ED"/>
    <w:rsid w:val="00556390"/>
    <w:rsid w:val="005563C9"/>
    <w:rsid w:val="0055647C"/>
    <w:rsid w:val="00556730"/>
    <w:rsid w:val="0055674F"/>
    <w:rsid w:val="00556ADD"/>
    <w:rsid w:val="00556CA6"/>
    <w:rsid w:val="00556CC7"/>
    <w:rsid w:val="0055704B"/>
    <w:rsid w:val="0055745F"/>
    <w:rsid w:val="00557514"/>
    <w:rsid w:val="0055758F"/>
    <w:rsid w:val="00557593"/>
    <w:rsid w:val="005576C6"/>
    <w:rsid w:val="00557B13"/>
    <w:rsid w:val="00557EB7"/>
    <w:rsid w:val="00557FA6"/>
    <w:rsid w:val="00560016"/>
    <w:rsid w:val="00560077"/>
    <w:rsid w:val="0056009E"/>
    <w:rsid w:val="005601A4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834"/>
    <w:rsid w:val="00562C24"/>
    <w:rsid w:val="00562D21"/>
    <w:rsid w:val="00562D7E"/>
    <w:rsid w:val="00562DDD"/>
    <w:rsid w:val="00562E05"/>
    <w:rsid w:val="00562F64"/>
    <w:rsid w:val="00563335"/>
    <w:rsid w:val="00563B95"/>
    <w:rsid w:val="00563CB9"/>
    <w:rsid w:val="00563D4E"/>
    <w:rsid w:val="005643B0"/>
    <w:rsid w:val="00564859"/>
    <w:rsid w:val="00564A88"/>
    <w:rsid w:val="00564AF3"/>
    <w:rsid w:val="00564CD4"/>
    <w:rsid w:val="00564E4B"/>
    <w:rsid w:val="00564F5E"/>
    <w:rsid w:val="00565206"/>
    <w:rsid w:val="0056563C"/>
    <w:rsid w:val="00565845"/>
    <w:rsid w:val="00565D9C"/>
    <w:rsid w:val="00565F15"/>
    <w:rsid w:val="00566394"/>
    <w:rsid w:val="00566E4D"/>
    <w:rsid w:val="00567159"/>
    <w:rsid w:val="00567440"/>
    <w:rsid w:val="005676C1"/>
    <w:rsid w:val="0056776E"/>
    <w:rsid w:val="00567C80"/>
    <w:rsid w:val="00567C91"/>
    <w:rsid w:val="00567D1D"/>
    <w:rsid w:val="00567FEB"/>
    <w:rsid w:val="00570032"/>
    <w:rsid w:val="005700F2"/>
    <w:rsid w:val="00570139"/>
    <w:rsid w:val="005702F8"/>
    <w:rsid w:val="00570432"/>
    <w:rsid w:val="005704DE"/>
    <w:rsid w:val="00570EC8"/>
    <w:rsid w:val="005711D1"/>
    <w:rsid w:val="00571345"/>
    <w:rsid w:val="005717D6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4CB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C82"/>
    <w:rsid w:val="00574F85"/>
    <w:rsid w:val="00575534"/>
    <w:rsid w:val="005757DC"/>
    <w:rsid w:val="0057590E"/>
    <w:rsid w:val="00575C4B"/>
    <w:rsid w:val="00575D08"/>
    <w:rsid w:val="00575DD7"/>
    <w:rsid w:val="00575E4F"/>
    <w:rsid w:val="00575F0A"/>
    <w:rsid w:val="0057632B"/>
    <w:rsid w:val="0057632C"/>
    <w:rsid w:val="00576623"/>
    <w:rsid w:val="00576AEF"/>
    <w:rsid w:val="00576E1B"/>
    <w:rsid w:val="005774C1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2E9"/>
    <w:rsid w:val="00581478"/>
    <w:rsid w:val="00581AEF"/>
    <w:rsid w:val="00581EEB"/>
    <w:rsid w:val="00582B0A"/>
    <w:rsid w:val="00582B37"/>
    <w:rsid w:val="005830D5"/>
    <w:rsid w:val="005832DD"/>
    <w:rsid w:val="00583731"/>
    <w:rsid w:val="00583B35"/>
    <w:rsid w:val="00583CA4"/>
    <w:rsid w:val="0058482A"/>
    <w:rsid w:val="00584A94"/>
    <w:rsid w:val="00584B44"/>
    <w:rsid w:val="00584C83"/>
    <w:rsid w:val="00584C92"/>
    <w:rsid w:val="00585045"/>
    <w:rsid w:val="00585140"/>
    <w:rsid w:val="00585432"/>
    <w:rsid w:val="0058549B"/>
    <w:rsid w:val="005857EE"/>
    <w:rsid w:val="005861FD"/>
    <w:rsid w:val="00586395"/>
    <w:rsid w:val="005863D9"/>
    <w:rsid w:val="00586603"/>
    <w:rsid w:val="005867DB"/>
    <w:rsid w:val="00586970"/>
    <w:rsid w:val="005869FC"/>
    <w:rsid w:val="00586A07"/>
    <w:rsid w:val="00586CBB"/>
    <w:rsid w:val="00586D38"/>
    <w:rsid w:val="00587036"/>
    <w:rsid w:val="005878B6"/>
    <w:rsid w:val="00587987"/>
    <w:rsid w:val="00587E7B"/>
    <w:rsid w:val="00587F85"/>
    <w:rsid w:val="005904C4"/>
    <w:rsid w:val="0059109B"/>
    <w:rsid w:val="0059146F"/>
    <w:rsid w:val="00591497"/>
    <w:rsid w:val="005915EC"/>
    <w:rsid w:val="00591B49"/>
    <w:rsid w:val="005922A0"/>
    <w:rsid w:val="00592482"/>
    <w:rsid w:val="005927DD"/>
    <w:rsid w:val="00592DA6"/>
    <w:rsid w:val="00592EFB"/>
    <w:rsid w:val="005930E5"/>
    <w:rsid w:val="00593798"/>
    <w:rsid w:val="005937DB"/>
    <w:rsid w:val="00593859"/>
    <w:rsid w:val="00593962"/>
    <w:rsid w:val="00593A3C"/>
    <w:rsid w:val="00593FFA"/>
    <w:rsid w:val="005940C6"/>
    <w:rsid w:val="005940D6"/>
    <w:rsid w:val="005941D5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55A4"/>
    <w:rsid w:val="005960E3"/>
    <w:rsid w:val="00596143"/>
    <w:rsid w:val="005968F9"/>
    <w:rsid w:val="00596A89"/>
    <w:rsid w:val="00596D39"/>
    <w:rsid w:val="00596F4D"/>
    <w:rsid w:val="00596F80"/>
    <w:rsid w:val="00597663"/>
    <w:rsid w:val="00597B62"/>
    <w:rsid w:val="005A0754"/>
    <w:rsid w:val="005A088D"/>
    <w:rsid w:val="005A08B9"/>
    <w:rsid w:val="005A0BBD"/>
    <w:rsid w:val="005A1722"/>
    <w:rsid w:val="005A1877"/>
    <w:rsid w:val="005A20E4"/>
    <w:rsid w:val="005A2826"/>
    <w:rsid w:val="005A29AD"/>
    <w:rsid w:val="005A2B70"/>
    <w:rsid w:val="005A2D52"/>
    <w:rsid w:val="005A2F55"/>
    <w:rsid w:val="005A3526"/>
    <w:rsid w:val="005A3844"/>
    <w:rsid w:val="005A3961"/>
    <w:rsid w:val="005A3B66"/>
    <w:rsid w:val="005A47ED"/>
    <w:rsid w:val="005A4C91"/>
    <w:rsid w:val="005A4E97"/>
    <w:rsid w:val="005A5081"/>
    <w:rsid w:val="005A5329"/>
    <w:rsid w:val="005A5406"/>
    <w:rsid w:val="005A58B8"/>
    <w:rsid w:val="005A5DA1"/>
    <w:rsid w:val="005A5FF0"/>
    <w:rsid w:val="005A61A7"/>
    <w:rsid w:val="005A63EE"/>
    <w:rsid w:val="005A64DD"/>
    <w:rsid w:val="005A6540"/>
    <w:rsid w:val="005A69D5"/>
    <w:rsid w:val="005A6DCA"/>
    <w:rsid w:val="005A6EEA"/>
    <w:rsid w:val="005A6F29"/>
    <w:rsid w:val="005A7465"/>
    <w:rsid w:val="005A760D"/>
    <w:rsid w:val="005A7798"/>
    <w:rsid w:val="005A7D2E"/>
    <w:rsid w:val="005A7E5F"/>
    <w:rsid w:val="005A7EB3"/>
    <w:rsid w:val="005A7ECD"/>
    <w:rsid w:val="005B06C9"/>
    <w:rsid w:val="005B0DBA"/>
    <w:rsid w:val="005B106E"/>
    <w:rsid w:val="005B10FC"/>
    <w:rsid w:val="005B1277"/>
    <w:rsid w:val="005B1295"/>
    <w:rsid w:val="005B159A"/>
    <w:rsid w:val="005B174E"/>
    <w:rsid w:val="005B1BF1"/>
    <w:rsid w:val="005B1DF6"/>
    <w:rsid w:val="005B24D2"/>
    <w:rsid w:val="005B2779"/>
    <w:rsid w:val="005B31BE"/>
    <w:rsid w:val="005B349B"/>
    <w:rsid w:val="005B3562"/>
    <w:rsid w:val="005B35ED"/>
    <w:rsid w:val="005B36C4"/>
    <w:rsid w:val="005B37A4"/>
    <w:rsid w:val="005B38B0"/>
    <w:rsid w:val="005B3A9B"/>
    <w:rsid w:val="005B3D65"/>
    <w:rsid w:val="005B3FDE"/>
    <w:rsid w:val="005B423C"/>
    <w:rsid w:val="005B42AB"/>
    <w:rsid w:val="005B4644"/>
    <w:rsid w:val="005B47E4"/>
    <w:rsid w:val="005B495F"/>
    <w:rsid w:val="005B496E"/>
    <w:rsid w:val="005B4997"/>
    <w:rsid w:val="005B4A9A"/>
    <w:rsid w:val="005B4B6E"/>
    <w:rsid w:val="005B4BC3"/>
    <w:rsid w:val="005B4EFF"/>
    <w:rsid w:val="005B5050"/>
    <w:rsid w:val="005B54A2"/>
    <w:rsid w:val="005B5584"/>
    <w:rsid w:val="005B5616"/>
    <w:rsid w:val="005B5CA6"/>
    <w:rsid w:val="005B5F2F"/>
    <w:rsid w:val="005B623F"/>
    <w:rsid w:val="005B6C57"/>
    <w:rsid w:val="005B6CC3"/>
    <w:rsid w:val="005B6E24"/>
    <w:rsid w:val="005B7639"/>
    <w:rsid w:val="005B77CE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9E4"/>
    <w:rsid w:val="005C1C21"/>
    <w:rsid w:val="005C1D62"/>
    <w:rsid w:val="005C201F"/>
    <w:rsid w:val="005C22CB"/>
    <w:rsid w:val="005C2418"/>
    <w:rsid w:val="005C29B0"/>
    <w:rsid w:val="005C2AED"/>
    <w:rsid w:val="005C2C4B"/>
    <w:rsid w:val="005C3580"/>
    <w:rsid w:val="005C3992"/>
    <w:rsid w:val="005C3AE6"/>
    <w:rsid w:val="005C3EE2"/>
    <w:rsid w:val="005C3F66"/>
    <w:rsid w:val="005C4017"/>
    <w:rsid w:val="005C4484"/>
    <w:rsid w:val="005C44A8"/>
    <w:rsid w:val="005C44B1"/>
    <w:rsid w:val="005C487F"/>
    <w:rsid w:val="005C4D35"/>
    <w:rsid w:val="005C4EF8"/>
    <w:rsid w:val="005C5176"/>
    <w:rsid w:val="005C5504"/>
    <w:rsid w:val="005C5557"/>
    <w:rsid w:val="005C5694"/>
    <w:rsid w:val="005C5EC7"/>
    <w:rsid w:val="005C5EDF"/>
    <w:rsid w:val="005C6030"/>
    <w:rsid w:val="005C658E"/>
    <w:rsid w:val="005C659E"/>
    <w:rsid w:val="005C67E6"/>
    <w:rsid w:val="005C6909"/>
    <w:rsid w:val="005C6AC8"/>
    <w:rsid w:val="005C6E94"/>
    <w:rsid w:val="005C7100"/>
    <w:rsid w:val="005C715B"/>
    <w:rsid w:val="005C7161"/>
    <w:rsid w:val="005C745F"/>
    <w:rsid w:val="005C755E"/>
    <w:rsid w:val="005C7747"/>
    <w:rsid w:val="005C78FB"/>
    <w:rsid w:val="005D003A"/>
    <w:rsid w:val="005D0328"/>
    <w:rsid w:val="005D0928"/>
    <w:rsid w:val="005D1339"/>
    <w:rsid w:val="005D1411"/>
    <w:rsid w:val="005D16BC"/>
    <w:rsid w:val="005D18A1"/>
    <w:rsid w:val="005D18E5"/>
    <w:rsid w:val="005D20BC"/>
    <w:rsid w:val="005D2117"/>
    <w:rsid w:val="005D2276"/>
    <w:rsid w:val="005D2304"/>
    <w:rsid w:val="005D232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537"/>
    <w:rsid w:val="005D4676"/>
    <w:rsid w:val="005D483A"/>
    <w:rsid w:val="005D4D7C"/>
    <w:rsid w:val="005D5224"/>
    <w:rsid w:val="005D57A9"/>
    <w:rsid w:val="005D5B95"/>
    <w:rsid w:val="005D5FD0"/>
    <w:rsid w:val="005D6A56"/>
    <w:rsid w:val="005D6BE6"/>
    <w:rsid w:val="005D6C7B"/>
    <w:rsid w:val="005D7054"/>
    <w:rsid w:val="005D70D0"/>
    <w:rsid w:val="005D73E0"/>
    <w:rsid w:val="005D7588"/>
    <w:rsid w:val="005D75D2"/>
    <w:rsid w:val="005D7652"/>
    <w:rsid w:val="005D7772"/>
    <w:rsid w:val="005D7CF6"/>
    <w:rsid w:val="005E02AD"/>
    <w:rsid w:val="005E0629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AE0"/>
    <w:rsid w:val="005E4242"/>
    <w:rsid w:val="005E431E"/>
    <w:rsid w:val="005E4388"/>
    <w:rsid w:val="005E4AA9"/>
    <w:rsid w:val="005E4BD5"/>
    <w:rsid w:val="005E4D41"/>
    <w:rsid w:val="005E4FEF"/>
    <w:rsid w:val="005E5040"/>
    <w:rsid w:val="005E51C0"/>
    <w:rsid w:val="005E561F"/>
    <w:rsid w:val="005E5718"/>
    <w:rsid w:val="005E5CBC"/>
    <w:rsid w:val="005E607F"/>
    <w:rsid w:val="005E627D"/>
    <w:rsid w:val="005E646E"/>
    <w:rsid w:val="005E64D0"/>
    <w:rsid w:val="005E6520"/>
    <w:rsid w:val="005E66B3"/>
    <w:rsid w:val="005E677E"/>
    <w:rsid w:val="005E69E3"/>
    <w:rsid w:val="005E6A2A"/>
    <w:rsid w:val="005E6C2E"/>
    <w:rsid w:val="005E70CC"/>
    <w:rsid w:val="005E70FA"/>
    <w:rsid w:val="005E71C0"/>
    <w:rsid w:val="005E750A"/>
    <w:rsid w:val="005E76FC"/>
    <w:rsid w:val="005E786A"/>
    <w:rsid w:val="005E79C1"/>
    <w:rsid w:val="005E7F3A"/>
    <w:rsid w:val="005E7F50"/>
    <w:rsid w:val="005F0294"/>
    <w:rsid w:val="005F07D6"/>
    <w:rsid w:val="005F1031"/>
    <w:rsid w:val="005F1502"/>
    <w:rsid w:val="005F19D0"/>
    <w:rsid w:val="005F2293"/>
    <w:rsid w:val="005F23DE"/>
    <w:rsid w:val="005F26B9"/>
    <w:rsid w:val="005F294E"/>
    <w:rsid w:val="005F2D04"/>
    <w:rsid w:val="005F2E88"/>
    <w:rsid w:val="005F2EBF"/>
    <w:rsid w:val="005F38D9"/>
    <w:rsid w:val="005F3A15"/>
    <w:rsid w:val="005F3A93"/>
    <w:rsid w:val="005F3C5D"/>
    <w:rsid w:val="005F48D5"/>
    <w:rsid w:val="005F4AFB"/>
    <w:rsid w:val="005F4D2C"/>
    <w:rsid w:val="005F4E61"/>
    <w:rsid w:val="005F516A"/>
    <w:rsid w:val="005F581B"/>
    <w:rsid w:val="005F5F59"/>
    <w:rsid w:val="005F6319"/>
    <w:rsid w:val="005F63D8"/>
    <w:rsid w:val="005F6690"/>
    <w:rsid w:val="005F6941"/>
    <w:rsid w:val="005F6C99"/>
    <w:rsid w:val="005F6CB3"/>
    <w:rsid w:val="005F6DE4"/>
    <w:rsid w:val="005F70AA"/>
    <w:rsid w:val="005F716F"/>
    <w:rsid w:val="005F720C"/>
    <w:rsid w:val="005F732B"/>
    <w:rsid w:val="005F74D3"/>
    <w:rsid w:val="005F7BEF"/>
    <w:rsid w:val="005F7CF4"/>
    <w:rsid w:val="00600035"/>
    <w:rsid w:val="00600069"/>
    <w:rsid w:val="00600745"/>
    <w:rsid w:val="006007A7"/>
    <w:rsid w:val="00600E4B"/>
    <w:rsid w:val="00600F2A"/>
    <w:rsid w:val="0060125A"/>
    <w:rsid w:val="0060132C"/>
    <w:rsid w:val="0060145A"/>
    <w:rsid w:val="0060151E"/>
    <w:rsid w:val="0060172C"/>
    <w:rsid w:val="00601D61"/>
    <w:rsid w:val="0060200C"/>
    <w:rsid w:val="006020B6"/>
    <w:rsid w:val="00602190"/>
    <w:rsid w:val="006023B1"/>
    <w:rsid w:val="00602C5D"/>
    <w:rsid w:val="00602D91"/>
    <w:rsid w:val="0060313D"/>
    <w:rsid w:val="0060350C"/>
    <w:rsid w:val="0060377B"/>
    <w:rsid w:val="00603B73"/>
    <w:rsid w:val="0060406A"/>
    <w:rsid w:val="00604176"/>
    <w:rsid w:val="00604551"/>
    <w:rsid w:val="00604A05"/>
    <w:rsid w:val="00604BDB"/>
    <w:rsid w:val="00604E1E"/>
    <w:rsid w:val="00605363"/>
    <w:rsid w:val="0060559D"/>
    <w:rsid w:val="00605681"/>
    <w:rsid w:val="00605912"/>
    <w:rsid w:val="00605AC5"/>
    <w:rsid w:val="006065EF"/>
    <w:rsid w:val="00606620"/>
    <w:rsid w:val="0060670A"/>
    <w:rsid w:val="00606CFB"/>
    <w:rsid w:val="00606FF8"/>
    <w:rsid w:val="006073D9"/>
    <w:rsid w:val="0060758C"/>
    <w:rsid w:val="006075FA"/>
    <w:rsid w:val="00607B09"/>
    <w:rsid w:val="00607B87"/>
    <w:rsid w:val="00607C80"/>
    <w:rsid w:val="00607DFA"/>
    <w:rsid w:val="0061020C"/>
    <w:rsid w:val="00610803"/>
    <w:rsid w:val="006108A4"/>
    <w:rsid w:val="00610C0A"/>
    <w:rsid w:val="00610F26"/>
    <w:rsid w:val="006115E2"/>
    <w:rsid w:val="0061162F"/>
    <w:rsid w:val="006117D0"/>
    <w:rsid w:val="00611B7B"/>
    <w:rsid w:val="00611BCB"/>
    <w:rsid w:val="0061243A"/>
    <w:rsid w:val="00612C6B"/>
    <w:rsid w:val="00613229"/>
    <w:rsid w:val="0061328C"/>
    <w:rsid w:val="00613490"/>
    <w:rsid w:val="00613B27"/>
    <w:rsid w:val="00613B64"/>
    <w:rsid w:val="00613C37"/>
    <w:rsid w:val="00613F86"/>
    <w:rsid w:val="006143DD"/>
    <w:rsid w:val="00614470"/>
    <w:rsid w:val="006145ED"/>
    <w:rsid w:val="006146D8"/>
    <w:rsid w:val="00615264"/>
    <w:rsid w:val="0061585C"/>
    <w:rsid w:val="00615AAB"/>
    <w:rsid w:val="006162FE"/>
    <w:rsid w:val="0061638A"/>
    <w:rsid w:val="00616EE8"/>
    <w:rsid w:val="00616EF1"/>
    <w:rsid w:val="00617C3C"/>
    <w:rsid w:val="00617CB8"/>
    <w:rsid w:val="00617E17"/>
    <w:rsid w:val="00620944"/>
    <w:rsid w:val="00620C12"/>
    <w:rsid w:val="00620D55"/>
    <w:rsid w:val="00621279"/>
    <w:rsid w:val="00621280"/>
    <w:rsid w:val="006216F8"/>
    <w:rsid w:val="0062226F"/>
    <w:rsid w:val="00622478"/>
    <w:rsid w:val="00622735"/>
    <w:rsid w:val="00622ADB"/>
    <w:rsid w:val="006234FA"/>
    <w:rsid w:val="0062350C"/>
    <w:rsid w:val="00623669"/>
    <w:rsid w:val="00623996"/>
    <w:rsid w:val="00623E38"/>
    <w:rsid w:val="006247E1"/>
    <w:rsid w:val="006248AE"/>
    <w:rsid w:val="00624999"/>
    <w:rsid w:val="0062502E"/>
    <w:rsid w:val="006256F1"/>
    <w:rsid w:val="00625705"/>
    <w:rsid w:val="00625961"/>
    <w:rsid w:val="0062599A"/>
    <w:rsid w:val="00626076"/>
    <w:rsid w:val="006261C3"/>
    <w:rsid w:val="006265C0"/>
    <w:rsid w:val="0062660B"/>
    <w:rsid w:val="006268C9"/>
    <w:rsid w:val="00626DC3"/>
    <w:rsid w:val="00626E96"/>
    <w:rsid w:val="0062733A"/>
    <w:rsid w:val="00627808"/>
    <w:rsid w:val="0062792F"/>
    <w:rsid w:val="0063000F"/>
    <w:rsid w:val="00630048"/>
    <w:rsid w:val="00630147"/>
    <w:rsid w:val="00630691"/>
    <w:rsid w:val="00630BD4"/>
    <w:rsid w:val="00630C4C"/>
    <w:rsid w:val="00630FD4"/>
    <w:rsid w:val="00631089"/>
    <w:rsid w:val="00631496"/>
    <w:rsid w:val="006318FB"/>
    <w:rsid w:val="00631D25"/>
    <w:rsid w:val="00632443"/>
    <w:rsid w:val="006329D9"/>
    <w:rsid w:val="00632BC9"/>
    <w:rsid w:val="006334BA"/>
    <w:rsid w:val="00633616"/>
    <w:rsid w:val="00633AC6"/>
    <w:rsid w:val="006344D3"/>
    <w:rsid w:val="006346F7"/>
    <w:rsid w:val="00634818"/>
    <w:rsid w:val="00634DB6"/>
    <w:rsid w:val="00635A1E"/>
    <w:rsid w:val="00635E9C"/>
    <w:rsid w:val="00636005"/>
    <w:rsid w:val="00636586"/>
    <w:rsid w:val="006365BC"/>
    <w:rsid w:val="0063664A"/>
    <w:rsid w:val="0063690C"/>
    <w:rsid w:val="006369C7"/>
    <w:rsid w:val="006371C0"/>
    <w:rsid w:val="00637327"/>
    <w:rsid w:val="006373F9"/>
    <w:rsid w:val="0063744E"/>
    <w:rsid w:val="006375F1"/>
    <w:rsid w:val="006377B8"/>
    <w:rsid w:val="00637A53"/>
    <w:rsid w:val="00637B20"/>
    <w:rsid w:val="00637F4F"/>
    <w:rsid w:val="00637F65"/>
    <w:rsid w:val="006405FA"/>
    <w:rsid w:val="00640842"/>
    <w:rsid w:val="006409CC"/>
    <w:rsid w:val="006417AD"/>
    <w:rsid w:val="006419FE"/>
    <w:rsid w:val="006429BF"/>
    <w:rsid w:val="00642B03"/>
    <w:rsid w:val="00642B99"/>
    <w:rsid w:val="00642C5C"/>
    <w:rsid w:val="00642F7A"/>
    <w:rsid w:val="0064312F"/>
    <w:rsid w:val="006432B6"/>
    <w:rsid w:val="006433A0"/>
    <w:rsid w:val="00643706"/>
    <w:rsid w:val="0064393A"/>
    <w:rsid w:val="00643A2B"/>
    <w:rsid w:val="00643A88"/>
    <w:rsid w:val="00643C25"/>
    <w:rsid w:val="00643ED0"/>
    <w:rsid w:val="006448BE"/>
    <w:rsid w:val="00644BF5"/>
    <w:rsid w:val="00644CBC"/>
    <w:rsid w:val="00644D50"/>
    <w:rsid w:val="00644E4C"/>
    <w:rsid w:val="00645038"/>
    <w:rsid w:val="00645CE4"/>
    <w:rsid w:val="00645D7A"/>
    <w:rsid w:val="00646012"/>
    <w:rsid w:val="0064644C"/>
    <w:rsid w:val="0064646E"/>
    <w:rsid w:val="00646D0C"/>
    <w:rsid w:val="00646EF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B66"/>
    <w:rsid w:val="00650B6F"/>
    <w:rsid w:val="00650B74"/>
    <w:rsid w:val="00650C21"/>
    <w:rsid w:val="00650CFC"/>
    <w:rsid w:val="006516D6"/>
    <w:rsid w:val="00651840"/>
    <w:rsid w:val="0065196A"/>
    <w:rsid w:val="00651984"/>
    <w:rsid w:val="00651D84"/>
    <w:rsid w:val="00651E23"/>
    <w:rsid w:val="006521EF"/>
    <w:rsid w:val="0065244F"/>
    <w:rsid w:val="0065248E"/>
    <w:rsid w:val="006524BA"/>
    <w:rsid w:val="00653145"/>
    <w:rsid w:val="00653A3F"/>
    <w:rsid w:val="00653F48"/>
    <w:rsid w:val="00654052"/>
    <w:rsid w:val="00654134"/>
    <w:rsid w:val="00654652"/>
    <w:rsid w:val="00654754"/>
    <w:rsid w:val="00654C54"/>
    <w:rsid w:val="00654D40"/>
    <w:rsid w:val="00654DC9"/>
    <w:rsid w:val="00654EB3"/>
    <w:rsid w:val="00654FB4"/>
    <w:rsid w:val="006551F1"/>
    <w:rsid w:val="006559BF"/>
    <w:rsid w:val="00655A4F"/>
    <w:rsid w:val="006561BA"/>
    <w:rsid w:val="006569CA"/>
    <w:rsid w:val="006574F1"/>
    <w:rsid w:val="00657639"/>
    <w:rsid w:val="0065768F"/>
    <w:rsid w:val="00657A73"/>
    <w:rsid w:val="00657AB0"/>
    <w:rsid w:val="00657E81"/>
    <w:rsid w:val="00657FE9"/>
    <w:rsid w:val="00660059"/>
    <w:rsid w:val="00660419"/>
    <w:rsid w:val="00660681"/>
    <w:rsid w:val="00660D63"/>
    <w:rsid w:val="00661041"/>
    <w:rsid w:val="00661155"/>
    <w:rsid w:val="006611DB"/>
    <w:rsid w:val="0066138E"/>
    <w:rsid w:val="006619CA"/>
    <w:rsid w:val="00661BBA"/>
    <w:rsid w:val="00661E19"/>
    <w:rsid w:val="00661E7D"/>
    <w:rsid w:val="00661F1F"/>
    <w:rsid w:val="00662466"/>
    <w:rsid w:val="006626E4"/>
    <w:rsid w:val="00662CE3"/>
    <w:rsid w:val="00662DE5"/>
    <w:rsid w:val="0066337E"/>
    <w:rsid w:val="006633CA"/>
    <w:rsid w:val="0066356C"/>
    <w:rsid w:val="0066399F"/>
    <w:rsid w:val="00663C4E"/>
    <w:rsid w:val="00663D9E"/>
    <w:rsid w:val="006641BD"/>
    <w:rsid w:val="006648AB"/>
    <w:rsid w:val="006649DA"/>
    <w:rsid w:val="00664B0C"/>
    <w:rsid w:val="00664C96"/>
    <w:rsid w:val="00664CB0"/>
    <w:rsid w:val="00665D93"/>
    <w:rsid w:val="00665E63"/>
    <w:rsid w:val="00665FA3"/>
    <w:rsid w:val="0066606D"/>
    <w:rsid w:val="00666111"/>
    <w:rsid w:val="00666124"/>
    <w:rsid w:val="006662C9"/>
    <w:rsid w:val="006663B4"/>
    <w:rsid w:val="006663CA"/>
    <w:rsid w:val="00666435"/>
    <w:rsid w:val="00666440"/>
    <w:rsid w:val="00666462"/>
    <w:rsid w:val="00666AA5"/>
    <w:rsid w:val="00666ABE"/>
    <w:rsid w:val="00666B3E"/>
    <w:rsid w:val="006672D4"/>
    <w:rsid w:val="006674A5"/>
    <w:rsid w:val="006674F7"/>
    <w:rsid w:val="00667575"/>
    <w:rsid w:val="006677FB"/>
    <w:rsid w:val="0066787A"/>
    <w:rsid w:val="006679E7"/>
    <w:rsid w:val="00667A24"/>
    <w:rsid w:val="00667D9F"/>
    <w:rsid w:val="00667F65"/>
    <w:rsid w:val="00670102"/>
    <w:rsid w:val="0067040E"/>
    <w:rsid w:val="006704D7"/>
    <w:rsid w:val="006707E3"/>
    <w:rsid w:val="00670CC7"/>
    <w:rsid w:val="00670EC5"/>
    <w:rsid w:val="00670F5A"/>
    <w:rsid w:val="006712A6"/>
    <w:rsid w:val="006713A0"/>
    <w:rsid w:val="00671889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4AA"/>
    <w:rsid w:val="00673867"/>
    <w:rsid w:val="00673957"/>
    <w:rsid w:val="00673AFF"/>
    <w:rsid w:val="00674400"/>
    <w:rsid w:val="00674506"/>
    <w:rsid w:val="006746FE"/>
    <w:rsid w:val="006749DE"/>
    <w:rsid w:val="00674FE7"/>
    <w:rsid w:val="006753B1"/>
    <w:rsid w:val="00675954"/>
    <w:rsid w:val="00675B7F"/>
    <w:rsid w:val="00675CE7"/>
    <w:rsid w:val="00675DC9"/>
    <w:rsid w:val="00675E8A"/>
    <w:rsid w:val="006760E5"/>
    <w:rsid w:val="006760FE"/>
    <w:rsid w:val="0067617A"/>
    <w:rsid w:val="006763E6"/>
    <w:rsid w:val="006769DD"/>
    <w:rsid w:val="00676B65"/>
    <w:rsid w:val="00677367"/>
    <w:rsid w:val="0067743C"/>
    <w:rsid w:val="00677B50"/>
    <w:rsid w:val="00677F7D"/>
    <w:rsid w:val="0068053D"/>
    <w:rsid w:val="00680649"/>
    <w:rsid w:val="00680992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1FCE"/>
    <w:rsid w:val="00682488"/>
    <w:rsid w:val="0068266C"/>
    <w:rsid w:val="006827C8"/>
    <w:rsid w:val="006829F0"/>
    <w:rsid w:val="00682A9C"/>
    <w:rsid w:val="0068314E"/>
    <w:rsid w:val="006831BF"/>
    <w:rsid w:val="00683625"/>
    <w:rsid w:val="006839A9"/>
    <w:rsid w:val="00683E3B"/>
    <w:rsid w:val="00683EA7"/>
    <w:rsid w:val="00683FFF"/>
    <w:rsid w:val="00684388"/>
    <w:rsid w:val="006843F1"/>
    <w:rsid w:val="00684400"/>
    <w:rsid w:val="00684429"/>
    <w:rsid w:val="0068468C"/>
    <w:rsid w:val="00684740"/>
    <w:rsid w:val="006848C8"/>
    <w:rsid w:val="006848EB"/>
    <w:rsid w:val="00684F34"/>
    <w:rsid w:val="0068521D"/>
    <w:rsid w:val="00685565"/>
    <w:rsid w:val="00685689"/>
    <w:rsid w:val="006857D1"/>
    <w:rsid w:val="00685C4E"/>
    <w:rsid w:val="00685E2C"/>
    <w:rsid w:val="006860D2"/>
    <w:rsid w:val="00686344"/>
    <w:rsid w:val="0068634F"/>
    <w:rsid w:val="0068647B"/>
    <w:rsid w:val="00686602"/>
    <w:rsid w:val="006866F3"/>
    <w:rsid w:val="0068676C"/>
    <w:rsid w:val="00686AEC"/>
    <w:rsid w:val="00686D08"/>
    <w:rsid w:val="00686D5C"/>
    <w:rsid w:val="00686D5E"/>
    <w:rsid w:val="00686D7E"/>
    <w:rsid w:val="00686DB1"/>
    <w:rsid w:val="00686DF3"/>
    <w:rsid w:val="006872CA"/>
    <w:rsid w:val="0068760D"/>
    <w:rsid w:val="00687739"/>
    <w:rsid w:val="006878F7"/>
    <w:rsid w:val="00687A08"/>
    <w:rsid w:val="00687AB8"/>
    <w:rsid w:val="00687B00"/>
    <w:rsid w:val="00687D57"/>
    <w:rsid w:val="00687D8B"/>
    <w:rsid w:val="00690374"/>
    <w:rsid w:val="006904C6"/>
    <w:rsid w:val="006905D7"/>
    <w:rsid w:val="00690A6C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2EDB"/>
    <w:rsid w:val="006932B9"/>
    <w:rsid w:val="006935C5"/>
    <w:rsid w:val="0069374D"/>
    <w:rsid w:val="00694315"/>
    <w:rsid w:val="00694428"/>
    <w:rsid w:val="00695475"/>
    <w:rsid w:val="00695D71"/>
    <w:rsid w:val="00695DA0"/>
    <w:rsid w:val="00695DD1"/>
    <w:rsid w:val="00695F28"/>
    <w:rsid w:val="00696053"/>
    <w:rsid w:val="0069614F"/>
    <w:rsid w:val="00696320"/>
    <w:rsid w:val="00696686"/>
    <w:rsid w:val="00696C0E"/>
    <w:rsid w:val="00696C46"/>
    <w:rsid w:val="00696EE6"/>
    <w:rsid w:val="00696EF8"/>
    <w:rsid w:val="00696F3E"/>
    <w:rsid w:val="00696FC8"/>
    <w:rsid w:val="0069711E"/>
    <w:rsid w:val="0069738C"/>
    <w:rsid w:val="0069745C"/>
    <w:rsid w:val="0069770B"/>
    <w:rsid w:val="006A0417"/>
    <w:rsid w:val="006A05BE"/>
    <w:rsid w:val="006A07CC"/>
    <w:rsid w:val="006A08BC"/>
    <w:rsid w:val="006A1064"/>
    <w:rsid w:val="006A109D"/>
    <w:rsid w:val="006A10D3"/>
    <w:rsid w:val="006A112A"/>
    <w:rsid w:val="006A11EA"/>
    <w:rsid w:val="006A1403"/>
    <w:rsid w:val="006A1486"/>
    <w:rsid w:val="006A17E5"/>
    <w:rsid w:val="006A1804"/>
    <w:rsid w:val="006A190F"/>
    <w:rsid w:val="006A1B2C"/>
    <w:rsid w:val="006A1F67"/>
    <w:rsid w:val="006A26C4"/>
    <w:rsid w:val="006A26EF"/>
    <w:rsid w:val="006A2828"/>
    <w:rsid w:val="006A29B6"/>
    <w:rsid w:val="006A2AB0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5C3"/>
    <w:rsid w:val="006A4636"/>
    <w:rsid w:val="006A49E2"/>
    <w:rsid w:val="006A4AED"/>
    <w:rsid w:val="006A4E5A"/>
    <w:rsid w:val="006A5670"/>
    <w:rsid w:val="006A5BB6"/>
    <w:rsid w:val="006A5CB8"/>
    <w:rsid w:val="006A5E8C"/>
    <w:rsid w:val="006A5F07"/>
    <w:rsid w:val="006A626D"/>
    <w:rsid w:val="006A68C2"/>
    <w:rsid w:val="006A6F97"/>
    <w:rsid w:val="006A6FD3"/>
    <w:rsid w:val="006A7004"/>
    <w:rsid w:val="006A72BA"/>
    <w:rsid w:val="006A7B56"/>
    <w:rsid w:val="006A7CE6"/>
    <w:rsid w:val="006B04B3"/>
    <w:rsid w:val="006B079B"/>
    <w:rsid w:val="006B07F8"/>
    <w:rsid w:val="006B0861"/>
    <w:rsid w:val="006B1499"/>
    <w:rsid w:val="006B1782"/>
    <w:rsid w:val="006B1964"/>
    <w:rsid w:val="006B1E34"/>
    <w:rsid w:val="006B1FB4"/>
    <w:rsid w:val="006B2762"/>
    <w:rsid w:val="006B287D"/>
    <w:rsid w:val="006B34D3"/>
    <w:rsid w:val="006B360D"/>
    <w:rsid w:val="006B369E"/>
    <w:rsid w:val="006B36A8"/>
    <w:rsid w:val="006B3AFE"/>
    <w:rsid w:val="006B3E4C"/>
    <w:rsid w:val="006B4220"/>
    <w:rsid w:val="006B432E"/>
    <w:rsid w:val="006B434B"/>
    <w:rsid w:val="006B4641"/>
    <w:rsid w:val="006B4CEF"/>
    <w:rsid w:val="006B5057"/>
    <w:rsid w:val="006B5065"/>
    <w:rsid w:val="006B5547"/>
    <w:rsid w:val="006B5895"/>
    <w:rsid w:val="006B5AD7"/>
    <w:rsid w:val="006B5B14"/>
    <w:rsid w:val="006B5B40"/>
    <w:rsid w:val="006B5CFE"/>
    <w:rsid w:val="006B63C4"/>
    <w:rsid w:val="006B63DC"/>
    <w:rsid w:val="006B64E7"/>
    <w:rsid w:val="006B650F"/>
    <w:rsid w:val="006B68A9"/>
    <w:rsid w:val="006B6C34"/>
    <w:rsid w:val="006B6CAC"/>
    <w:rsid w:val="006B6CDE"/>
    <w:rsid w:val="006B702E"/>
    <w:rsid w:val="006B7043"/>
    <w:rsid w:val="006B7296"/>
    <w:rsid w:val="006B7353"/>
    <w:rsid w:val="006B7389"/>
    <w:rsid w:val="006B7630"/>
    <w:rsid w:val="006B7676"/>
    <w:rsid w:val="006B7790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20E0"/>
    <w:rsid w:val="006C216D"/>
    <w:rsid w:val="006C2B2E"/>
    <w:rsid w:val="006C2EDD"/>
    <w:rsid w:val="006C3188"/>
    <w:rsid w:val="006C3398"/>
    <w:rsid w:val="006C35D7"/>
    <w:rsid w:val="006C369D"/>
    <w:rsid w:val="006C3891"/>
    <w:rsid w:val="006C3B82"/>
    <w:rsid w:val="006C3C9E"/>
    <w:rsid w:val="006C3CBE"/>
    <w:rsid w:val="006C3E75"/>
    <w:rsid w:val="006C3EBF"/>
    <w:rsid w:val="006C3FD7"/>
    <w:rsid w:val="006C4074"/>
    <w:rsid w:val="006C4167"/>
    <w:rsid w:val="006C49F7"/>
    <w:rsid w:val="006C4C94"/>
    <w:rsid w:val="006C4D41"/>
    <w:rsid w:val="006C4F79"/>
    <w:rsid w:val="006C558A"/>
    <w:rsid w:val="006C5747"/>
    <w:rsid w:val="006C57F9"/>
    <w:rsid w:val="006C58FE"/>
    <w:rsid w:val="006C5E44"/>
    <w:rsid w:val="006C5FE5"/>
    <w:rsid w:val="006C6261"/>
    <w:rsid w:val="006C6730"/>
    <w:rsid w:val="006C68B5"/>
    <w:rsid w:val="006C7067"/>
    <w:rsid w:val="006C71D4"/>
    <w:rsid w:val="006C739D"/>
    <w:rsid w:val="006C774F"/>
    <w:rsid w:val="006C794B"/>
    <w:rsid w:val="006D0146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688"/>
    <w:rsid w:val="006D284F"/>
    <w:rsid w:val="006D2A57"/>
    <w:rsid w:val="006D2ABA"/>
    <w:rsid w:val="006D2BD7"/>
    <w:rsid w:val="006D2C65"/>
    <w:rsid w:val="006D2CA3"/>
    <w:rsid w:val="006D2FD5"/>
    <w:rsid w:val="006D2FDC"/>
    <w:rsid w:val="006D3DB6"/>
    <w:rsid w:val="006D41E8"/>
    <w:rsid w:val="006D5211"/>
    <w:rsid w:val="006D5547"/>
    <w:rsid w:val="006D583D"/>
    <w:rsid w:val="006D58AB"/>
    <w:rsid w:val="006D5CC1"/>
    <w:rsid w:val="006D5DA6"/>
    <w:rsid w:val="006D5FA3"/>
    <w:rsid w:val="006D5FB5"/>
    <w:rsid w:val="006D6505"/>
    <w:rsid w:val="006D68B4"/>
    <w:rsid w:val="006D692B"/>
    <w:rsid w:val="006D69A6"/>
    <w:rsid w:val="006D773D"/>
    <w:rsid w:val="006D775B"/>
    <w:rsid w:val="006D7950"/>
    <w:rsid w:val="006D7B43"/>
    <w:rsid w:val="006E03EF"/>
    <w:rsid w:val="006E04BF"/>
    <w:rsid w:val="006E0951"/>
    <w:rsid w:val="006E0984"/>
    <w:rsid w:val="006E0B08"/>
    <w:rsid w:val="006E0CD8"/>
    <w:rsid w:val="006E0D4F"/>
    <w:rsid w:val="006E1250"/>
    <w:rsid w:val="006E141B"/>
    <w:rsid w:val="006E1A4E"/>
    <w:rsid w:val="006E1C79"/>
    <w:rsid w:val="006E1C8B"/>
    <w:rsid w:val="006E1F99"/>
    <w:rsid w:val="006E20C1"/>
    <w:rsid w:val="006E2E2A"/>
    <w:rsid w:val="006E2F9E"/>
    <w:rsid w:val="006E323D"/>
    <w:rsid w:val="006E32E6"/>
    <w:rsid w:val="006E32F1"/>
    <w:rsid w:val="006E34E1"/>
    <w:rsid w:val="006E3526"/>
    <w:rsid w:val="006E38A3"/>
    <w:rsid w:val="006E39FF"/>
    <w:rsid w:val="006E3CD2"/>
    <w:rsid w:val="006E3EFE"/>
    <w:rsid w:val="006E3FF9"/>
    <w:rsid w:val="006E42BE"/>
    <w:rsid w:val="006E4309"/>
    <w:rsid w:val="006E472B"/>
    <w:rsid w:val="006E494C"/>
    <w:rsid w:val="006E4D0E"/>
    <w:rsid w:val="006E51D4"/>
    <w:rsid w:val="006E5A0F"/>
    <w:rsid w:val="006E5B39"/>
    <w:rsid w:val="006E5CEF"/>
    <w:rsid w:val="006E5FE2"/>
    <w:rsid w:val="006E63CC"/>
    <w:rsid w:val="006E65A4"/>
    <w:rsid w:val="006E66DD"/>
    <w:rsid w:val="006E6827"/>
    <w:rsid w:val="006E6844"/>
    <w:rsid w:val="006E6C7D"/>
    <w:rsid w:val="006E6EBA"/>
    <w:rsid w:val="006E72E7"/>
    <w:rsid w:val="006E786F"/>
    <w:rsid w:val="006E791C"/>
    <w:rsid w:val="006E7951"/>
    <w:rsid w:val="006E7C34"/>
    <w:rsid w:val="006E7CF5"/>
    <w:rsid w:val="006E7D15"/>
    <w:rsid w:val="006F0261"/>
    <w:rsid w:val="006F0676"/>
    <w:rsid w:val="006F09FC"/>
    <w:rsid w:val="006F0A64"/>
    <w:rsid w:val="006F145A"/>
    <w:rsid w:val="006F1881"/>
    <w:rsid w:val="006F1A66"/>
    <w:rsid w:val="006F1BB0"/>
    <w:rsid w:val="006F206C"/>
    <w:rsid w:val="006F21FE"/>
    <w:rsid w:val="006F2B60"/>
    <w:rsid w:val="006F2CCD"/>
    <w:rsid w:val="006F2FC1"/>
    <w:rsid w:val="006F304B"/>
    <w:rsid w:val="006F3173"/>
    <w:rsid w:val="006F31D8"/>
    <w:rsid w:val="006F343A"/>
    <w:rsid w:val="006F356C"/>
    <w:rsid w:val="006F3A0B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699A"/>
    <w:rsid w:val="006F6B67"/>
    <w:rsid w:val="006F7D98"/>
    <w:rsid w:val="006F7DB4"/>
    <w:rsid w:val="006F7E6C"/>
    <w:rsid w:val="006F7F81"/>
    <w:rsid w:val="007001A1"/>
    <w:rsid w:val="007001CF"/>
    <w:rsid w:val="007003B8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4704"/>
    <w:rsid w:val="007050DE"/>
    <w:rsid w:val="007054D8"/>
    <w:rsid w:val="007055D2"/>
    <w:rsid w:val="007056A6"/>
    <w:rsid w:val="007056B8"/>
    <w:rsid w:val="007056EC"/>
    <w:rsid w:val="0070595D"/>
    <w:rsid w:val="00705E31"/>
    <w:rsid w:val="007060BB"/>
    <w:rsid w:val="0070611B"/>
    <w:rsid w:val="007064E0"/>
    <w:rsid w:val="00706867"/>
    <w:rsid w:val="00706D61"/>
    <w:rsid w:val="00706E3F"/>
    <w:rsid w:val="00707279"/>
    <w:rsid w:val="00707545"/>
    <w:rsid w:val="007079E4"/>
    <w:rsid w:val="00707A88"/>
    <w:rsid w:val="00707B8C"/>
    <w:rsid w:val="00707B95"/>
    <w:rsid w:val="00707E1D"/>
    <w:rsid w:val="00707E6E"/>
    <w:rsid w:val="00707F3C"/>
    <w:rsid w:val="007100BE"/>
    <w:rsid w:val="0071012F"/>
    <w:rsid w:val="007106DB"/>
    <w:rsid w:val="007108C4"/>
    <w:rsid w:val="00710A9C"/>
    <w:rsid w:val="00710B17"/>
    <w:rsid w:val="00710BBA"/>
    <w:rsid w:val="00710ECE"/>
    <w:rsid w:val="0071134C"/>
    <w:rsid w:val="00711F22"/>
    <w:rsid w:val="00711FD7"/>
    <w:rsid w:val="0071242C"/>
    <w:rsid w:val="0071245A"/>
    <w:rsid w:val="007125B7"/>
    <w:rsid w:val="007128A2"/>
    <w:rsid w:val="00712A16"/>
    <w:rsid w:val="00712A48"/>
    <w:rsid w:val="00712EAE"/>
    <w:rsid w:val="00713227"/>
    <w:rsid w:val="00713450"/>
    <w:rsid w:val="007134AE"/>
    <w:rsid w:val="007136BA"/>
    <w:rsid w:val="00713759"/>
    <w:rsid w:val="00713781"/>
    <w:rsid w:val="00713943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BB7"/>
    <w:rsid w:val="00715ED9"/>
    <w:rsid w:val="00715F66"/>
    <w:rsid w:val="00715FAB"/>
    <w:rsid w:val="00716584"/>
    <w:rsid w:val="00716F62"/>
    <w:rsid w:val="00717277"/>
    <w:rsid w:val="007176C7"/>
    <w:rsid w:val="007176C8"/>
    <w:rsid w:val="00717717"/>
    <w:rsid w:val="00717927"/>
    <w:rsid w:val="007200AB"/>
    <w:rsid w:val="00720144"/>
    <w:rsid w:val="007206EF"/>
    <w:rsid w:val="00720781"/>
    <w:rsid w:val="00720BA4"/>
    <w:rsid w:val="00720FF3"/>
    <w:rsid w:val="0072137B"/>
    <w:rsid w:val="007213F6"/>
    <w:rsid w:val="00721756"/>
    <w:rsid w:val="0072188B"/>
    <w:rsid w:val="007219A0"/>
    <w:rsid w:val="00721A50"/>
    <w:rsid w:val="00721EDF"/>
    <w:rsid w:val="00722413"/>
    <w:rsid w:val="007224EB"/>
    <w:rsid w:val="00722545"/>
    <w:rsid w:val="007226F8"/>
    <w:rsid w:val="007227CB"/>
    <w:rsid w:val="00722DC0"/>
    <w:rsid w:val="00722EBF"/>
    <w:rsid w:val="00722F65"/>
    <w:rsid w:val="007230E6"/>
    <w:rsid w:val="00723116"/>
    <w:rsid w:val="007233E9"/>
    <w:rsid w:val="00723559"/>
    <w:rsid w:val="00723E30"/>
    <w:rsid w:val="00724955"/>
    <w:rsid w:val="007249E5"/>
    <w:rsid w:val="007249FA"/>
    <w:rsid w:val="00724CBC"/>
    <w:rsid w:val="007257C9"/>
    <w:rsid w:val="007259E9"/>
    <w:rsid w:val="00726064"/>
    <w:rsid w:val="00726312"/>
    <w:rsid w:val="00726C77"/>
    <w:rsid w:val="00726CC4"/>
    <w:rsid w:val="00730209"/>
    <w:rsid w:val="0073023D"/>
    <w:rsid w:val="007304CE"/>
    <w:rsid w:val="007305A4"/>
    <w:rsid w:val="00730729"/>
    <w:rsid w:val="00730750"/>
    <w:rsid w:val="007309C5"/>
    <w:rsid w:val="00730BE7"/>
    <w:rsid w:val="00731243"/>
    <w:rsid w:val="00731384"/>
    <w:rsid w:val="00731784"/>
    <w:rsid w:val="007319E8"/>
    <w:rsid w:val="00731FD7"/>
    <w:rsid w:val="00732883"/>
    <w:rsid w:val="00732909"/>
    <w:rsid w:val="0073299E"/>
    <w:rsid w:val="007329E7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3FCB"/>
    <w:rsid w:val="00734107"/>
    <w:rsid w:val="00734574"/>
    <w:rsid w:val="00734A8F"/>
    <w:rsid w:val="00734E12"/>
    <w:rsid w:val="00734F76"/>
    <w:rsid w:val="007356ED"/>
    <w:rsid w:val="00735A89"/>
    <w:rsid w:val="00735F2E"/>
    <w:rsid w:val="00735FCB"/>
    <w:rsid w:val="007362AC"/>
    <w:rsid w:val="00736373"/>
    <w:rsid w:val="007365A5"/>
    <w:rsid w:val="00736B37"/>
    <w:rsid w:val="00736F6D"/>
    <w:rsid w:val="00737321"/>
    <w:rsid w:val="007376DF"/>
    <w:rsid w:val="007379EB"/>
    <w:rsid w:val="00737AD3"/>
    <w:rsid w:val="00737CBC"/>
    <w:rsid w:val="007402B8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161"/>
    <w:rsid w:val="00741A6E"/>
    <w:rsid w:val="00741D61"/>
    <w:rsid w:val="007420B0"/>
    <w:rsid w:val="007422AE"/>
    <w:rsid w:val="007432AF"/>
    <w:rsid w:val="00743EBA"/>
    <w:rsid w:val="007443B3"/>
    <w:rsid w:val="00744402"/>
    <w:rsid w:val="00744795"/>
    <w:rsid w:val="00745AB8"/>
    <w:rsid w:val="00745EE3"/>
    <w:rsid w:val="007464AD"/>
    <w:rsid w:val="00746768"/>
    <w:rsid w:val="007469EF"/>
    <w:rsid w:val="00746C92"/>
    <w:rsid w:val="00746D87"/>
    <w:rsid w:val="007470AA"/>
    <w:rsid w:val="00747B17"/>
    <w:rsid w:val="00747D25"/>
    <w:rsid w:val="00750796"/>
    <w:rsid w:val="00750A57"/>
    <w:rsid w:val="00750F04"/>
    <w:rsid w:val="00751B82"/>
    <w:rsid w:val="00751D2B"/>
    <w:rsid w:val="0075243F"/>
    <w:rsid w:val="007529D5"/>
    <w:rsid w:val="00752E0E"/>
    <w:rsid w:val="007531A8"/>
    <w:rsid w:val="007532C7"/>
    <w:rsid w:val="007533C7"/>
    <w:rsid w:val="00753721"/>
    <w:rsid w:val="00753B4E"/>
    <w:rsid w:val="00753CA9"/>
    <w:rsid w:val="007542BD"/>
    <w:rsid w:val="0075447F"/>
    <w:rsid w:val="007544E8"/>
    <w:rsid w:val="00754925"/>
    <w:rsid w:val="00754C2F"/>
    <w:rsid w:val="00755153"/>
    <w:rsid w:val="007551CE"/>
    <w:rsid w:val="00755490"/>
    <w:rsid w:val="0075587D"/>
    <w:rsid w:val="007558D3"/>
    <w:rsid w:val="00756117"/>
    <w:rsid w:val="007565F5"/>
    <w:rsid w:val="0075664F"/>
    <w:rsid w:val="00756E25"/>
    <w:rsid w:val="0075721C"/>
    <w:rsid w:val="00757683"/>
    <w:rsid w:val="00757918"/>
    <w:rsid w:val="0075794D"/>
    <w:rsid w:val="00757B9A"/>
    <w:rsid w:val="00757BCC"/>
    <w:rsid w:val="00757C80"/>
    <w:rsid w:val="00757D66"/>
    <w:rsid w:val="007601B6"/>
    <w:rsid w:val="007603AC"/>
    <w:rsid w:val="00760886"/>
    <w:rsid w:val="007608C5"/>
    <w:rsid w:val="00760C44"/>
    <w:rsid w:val="00760DAC"/>
    <w:rsid w:val="00760E71"/>
    <w:rsid w:val="007610D3"/>
    <w:rsid w:val="0076142B"/>
    <w:rsid w:val="0076195A"/>
    <w:rsid w:val="00761AD3"/>
    <w:rsid w:val="00761C83"/>
    <w:rsid w:val="00762503"/>
    <w:rsid w:val="00762BD1"/>
    <w:rsid w:val="00762EC6"/>
    <w:rsid w:val="007632BA"/>
    <w:rsid w:val="0076370D"/>
    <w:rsid w:val="007637F3"/>
    <w:rsid w:val="00763A29"/>
    <w:rsid w:val="0076402C"/>
    <w:rsid w:val="0076442D"/>
    <w:rsid w:val="00764AF6"/>
    <w:rsid w:val="00764C78"/>
    <w:rsid w:val="00764EDE"/>
    <w:rsid w:val="007656C0"/>
    <w:rsid w:val="00765AAE"/>
    <w:rsid w:val="00765ABB"/>
    <w:rsid w:val="00766178"/>
    <w:rsid w:val="0076622F"/>
    <w:rsid w:val="007666D7"/>
    <w:rsid w:val="00766834"/>
    <w:rsid w:val="00766AC0"/>
    <w:rsid w:val="00766E66"/>
    <w:rsid w:val="007674DF"/>
    <w:rsid w:val="00767A4F"/>
    <w:rsid w:val="00767C0B"/>
    <w:rsid w:val="00767DF7"/>
    <w:rsid w:val="00770233"/>
    <w:rsid w:val="007703FA"/>
    <w:rsid w:val="0077048C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7C7"/>
    <w:rsid w:val="007729FC"/>
    <w:rsid w:val="00772B70"/>
    <w:rsid w:val="00772BC7"/>
    <w:rsid w:val="00772BF4"/>
    <w:rsid w:val="00772C39"/>
    <w:rsid w:val="007730CA"/>
    <w:rsid w:val="0077318E"/>
    <w:rsid w:val="0077344E"/>
    <w:rsid w:val="00773A7E"/>
    <w:rsid w:val="00773B0C"/>
    <w:rsid w:val="00773C06"/>
    <w:rsid w:val="00773EE8"/>
    <w:rsid w:val="00774080"/>
    <w:rsid w:val="0077408D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1C3"/>
    <w:rsid w:val="00777362"/>
    <w:rsid w:val="00777782"/>
    <w:rsid w:val="00777A08"/>
    <w:rsid w:val="00777F9F"/>
    <w:rsid w:val="00780195"/>
    <w:rsid w:val="007801F2"/>
    <w:rsid w:val="007803D2"/>
    <w:rsid w:val="00780903"/>
    <w:rsid w:val="00780A63"/>
    <w:rsid w:val="00780A93"/>
    <w:rsid w:val="00780D40"/>
    <w:rsid w:val="00781094"/>
    <w:rsid w:val="00781662"/>
    <w:rsid w:val="0078194A"/>
    <w:rsid w:val="00781A0E"/>
    <w:rsid w:val="00781B9E"/>
    <w:rsid w:val="00781C47"/>
    <w:rsid w:val="00781DDD"/>
    <w:rsid w:val="0078218F"/>
    <w:rsid w:val="00782322"/>
    <w:rsid w:val="00782751"/>
    <w:rsid w:val="00782D90"/>
    <w:rsid w:val="00782DF8"/>
    <w:rsid w:val="00782EF2"/>
    <w:rsid w:val="00782F8A"/>
    <w:rsid w:val="00783063"/>
    <w:rsid w:val="00783454"/>
    <w:rsid w:val="00783926"/>
    <w:rsid w:val="00783979"/>
    <w:rsid w:val="007839A0"/>
    <w:rsid w:val="00783B1B"/>
    <w:rsid w:val="00783B2B"/>
    <w:rsid w:val="00783D5D"/>
    <w:rsid w:val="00783EA6"/>
    <w:rsid w:val="00784058"/>
    <w:rsid w:val="007844EF"/>
    <w:rsid w:val="0078480E"/>
    <w:rsid w:val="007850FB"/>
    <w:rsid w:val="0078513F"/>
    <w:rsid w:val="00785BAA"/>
    <w:rsid w:val="00785F49"/>
    <w:rsid w:val="00786265"/>
    <w:rsid w:val="00786A80"/>
    <w:rsid w:val="00786A8D"/>
    <w:rsid w:val="00786F5D"/>
    <w:rsid w:val="007870BD"/>
    <w:rsid w:val="007876A4"/>
    <w:rsid w:val="007878AA"/>
    <w:rsid w:val="00787A5E"/>
    <w:rsid w:val="007909E5"/>
    <w:rsid w:val="00790AF9"/>
    <w:rsid w:val="00790B7A"/>
    <w:rsid w:val="00790C2F"/>
    <w:rsid w:val="00790E0C"/>
    <w:rsid w:val="00791C87"/>
    <w:rsid w:val="00791DF4"/>
    <w:rsid w:val="00791FE1"/>
    <w:rsid w:val="0079209A"/>
    <w:rsid w:val="00792149"/>
    <w:rsid w:val="00792D74"/>
    <w:rsid w:val="007935FC"/>
    <w:rsid w:val="007938F1"/>
    <w:rsid w:val="00793A65"/>
    <w:rsid w:val="00793F9E"/>
    <w:rsid w:val="007946D0"/>
    <w:rsid w:val="00794B12"/>
    <w:rsid w:val="00794B85"/>
    <w:rsid w:val="00795003"/>
    <w:rsid w:val="00795189"/>
    <w:rsid w:val="007952D2"/>
    <w:rsid w:val="007953B5"/>
    <w:rsid w:val="007954CF"/>
    <w:rsid w:val="00795757"/>
    <w:rsid w:val="00795CC7"/>
    <w:rsid w:val="00795FC9"/>
    <w:rsid w:val="00796296"/>
    <w:rsid w:val="007962E5"/>
    <w:rsid w:val="007963EF"/>
    <w:rsid w:val="00796D18"/>
    <w:rsid w:val="00797073"/>
    <w:rsid w:val="007970C7"/>
    <w:rsid w:val="00797494"/>
    <w:rsid w:val="00797726"/>
    <w:rsid w:val="00797AD0"/>
    <w:rsid w:val="00797C02"/>
    <w:rsid w:val="00797C18"/>
    <w:rsid w:val="00797DD3"/>
    <w:rsid w:val="00797E1F"/>
    <w:rsid w:val="00797E8D"/>
    <w:rsid w:val="007A07FE"/>
    <w:rsid w:val="007A0AE6"/>
    <w:rsid w:val="007A0D83"/>
    <w:rsid w:val="007A0EB8"/>
    <w:rsid w:val="007A1057"/>
    <w:rsid w:val="007A1135"/>
    <w:rsid w:val="007A11F9"/>
    <w:rsid w:val="007A14B5"/>
    <w:rsid w:val="007A21AA"/>
    <w:rsid w:val="007A21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4C9"/>
    <w:rsid w:val="007A44F5"/>
    <w:rsid w:val="007A46A5"/>
    <w:rsid w:val="007A48E3"/>
    <w:rsid w:val="007A4EA9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8B2"/>
    <w:rsid w:val="007A6CB0"/>
    <w:rsid w:val="007A6DB3"/>
    <w:rsid w:val="007A6FB0"/>
    <w:rsid w:val="007A723E"/>
    <w:rsid w:val="007A7835"/>
    <w:rsid w:val="007B05C3"/>
    <w:rsid w:val="007B069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B27"/>
    <w:rsid w:val="007B2D35"/>
    <w:rsid w:val="007B2ECA"/>
    <w:rsid w:val="007B3056"/>
    <w:rsid w:val="007B3203"/>
    <w:rsid w:val="007B3456"/>
    <w:rsid w:val="007B347D"/>
    <w:rsid w:val="007B3607"/>
    <w:rsid w:val="007B3C34"/>
    <w:rsid w:val="007B4347"/>
    <w:rsid w:val="007B4464"/>
    <w:rsid w:val="007B4C39"/>
    <w:rsid w:val="007B4C70"/>
    <w:rsid w:val="007B4D1A"/>
    <w:rsid w:val="007B5065"/>
    <w:rsid w:val="007B50EE"/>
    <w:rsid w:val="007B52A1"/>
    <w:rsid w:val="007B53F7"/>
    <w:rsid w:val="007B55E5"/>
    <w:rsid w:val="007B56AA"/>
    <w:rsid w:val="007B589B"/>
    <w:rsid w:val="007B5906"/>
    <w:rsid w:val="007B5F56"/>
    <w:rsid w:val="007B5FBC"/>
    <w:rsid w:val="007B6616"/>
    <w:rsid w:val="007B66FD"/>
    <w:rsid w:val="007B6B95"/>
    <w:rsid w:val="007B6D6B"/>
    <w:rsid w:val="007B6F67"/>
    <w:rsid w:val="007B7375"/>
    <w:rsid w:val="007B75E3"/>
    <w:rsid w:val="007B7716"/>
    <w:rsid w:val="007B7A66"/>
    <w:rsid w:val="007B7DD7"/>
    <w:rsid w:val="007B7E3B"/>
    <w:rsid w:val="007C0196"/>
    <w:rsid w:val="007C047A"/>
    <w:rsid w:val="007C05BA"/>
    <w:rsid w:val="007C073B"/>
    <w:rsid w:val="007C0789"/>
    <w:rsid w:val="007C082B"/>
    <w:rsid w:val="007C09D6"/>
    <w:rsid w:val="007C0A48"/>
    <w:rsid w:val="007C0F40"/>
    <w:rsid w:val="007C10FC"/>
    <w:rsid w:val="007C1560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17"/>
    <w:rsid w:val="007C3E26"/>
    <w:rsid w:val="007C41F6"/>
    <w:rsid w:val="007C44B5"/>
    <w:rsid w:val="007C481C"/>
    <w:rsid w:val="007C4891"/>
    <w:rsid w:val="007C48FF"/>
    <w:rsid w:val="007C49C9"/>
    <w:rsid w:val="007C4DE3"/>
    <w:rsid w:val="007C5486"/>
    <w:rsid w:val="007C553A"/>
    <w:rsid w:val="007C5603"/>
    <w:rsid w:val="007C5FC7"/>
    <w:rsid w:val="007C5FC9"/>
    <w:rsid w:val="007C5FFD"/>
    <w:rsid w:val="007C628F"/>
    <w:rsid w:val="007C6325"/>
    <w:rsid w:val="007C68F1"/>
    <w:rsid w:val="007C690A"/>
    <w:rsid w:val="007C69A7"/>
    <w:rsid w:val="007C6C67"/>
    <w:rsid w:val="007C6E22"/>
    <w:rsid w:val="007C74C3"/>
    <w:rsid w:val="007C773D"/>
    <w:rsid w:val="007C799B"/>
    <w:rsid w:val="007C7A2E"/>
    <w:rsid w:val="007C7DAE"/>
    <w:rsid w:val="007C7FF9"/>
    <w:rsid w:val="007D0469"/>
    <w:rsid w:val="007D0DB9"/>
    <w:rsid w:val="007D0EAA"/>
    <w:rsid w:val="007D118E"/>
    <w:rsid w:val="007D137B"/>
    <w:rsid w:val="007D1F2C"/>
    <w:rsid w:val="007D2104"/>
    <w:rsid w:val="007D21B4"/>
    <w:rsid w:val="007D29FA"/>
    <w:rsid w:val="007D2BD5"/>
    <w:rsid w:val="007D3086"/>
    <w:rsid w:val="007D329D"/>
    <w:rsid w:val="007D3521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5AF"/>
    <w:rsid w:val="007D5980"/>
    <w:rsid w:val="007D5F4B"/>
    <w:rsid w:val="007D6009"/>
    <w:rsid w:val="007D6E07"/>
    <w:rsid w:val="007D73A0"/>
    <w:rsid w:val="007D73EB"/>
    <w:rsid w:val="007D7BEF"/>
    <w:rsid w:val="007D7D0B"/>
    <w:rsid w:val="007E06C2"/>
    <w:rsid w:val="007E082D"/>
    <w:rsid w:val="007E093D"/>
    <w:rsid w:val="007E0E83"/>
    <w:rsid w:val="007E0F44"/>
    <w:rsid w:val="007E13CF"/>
    <w:rsid w:val="007E16BB"/>
    <w:rsid w:val="007E1A1A"/>
    <w:rsid w:val="007E1D84"/>
    <w:rsid w:val="007E1EBF"/>
    <w:rsid w:val="007E2014"/>
    <w:rsid w:val="007E233F"/>
    <w:rsid w:val="007E239E"/>
    <w:rsid w:val="007E2491"/>
    <w:rsid w:val="007E24F6"/>
    <w:rsid w:val="007E26CB"/>
    <w:rsid w:val="007E298C"/>
    <w:rsid w:val="007E3250"/>
    <w:rsid w:val="007E3C65"/>
    <w:rsid w:val="007E40ED"/>
    <w:rsid w:val="007E4389"/>
    <w:rsid w:val="007E44D5"/>
    <w:rsid w:val="007E4870"/>
    <w:rsid w:val="007E4AF4"/>
    <w:rsid w:val="007E4C7B"/>
    <w:rsid w:val="007E4EA7"/>
    <w:rsid w:val="007E5210"/>
    <w:rsid w:val="007E52AD"/>
    <w:rsid w:val="007E5A10"/>
    <w:rsid w:val="007E5B89"/>
    <w:rsid w:val="007E5C57"/>
    <w:rsid w:val="007E5E5D"/>
    <w:rsid w:val="007E624B"/>
    <w:rsid w:val="007E6EA9"/>
    <w:rsid w:val="007E6ED9"/>
    <w:rsid w:val="007E7091"/>
    <w:rsid w:val="007E74D4"/>
    <w:rsid w:val="007E7510"/>
    <w:rsid w:val="007E77B9"/>
    <w:rsid w:val="007E7895"/>
    <w:rsid w:val="007E7B33"/>
    <w:rsid w:val="007E7C2D"/>
    <w:rsid w:val="007E7CAF"/>
    <w:rsid w:val="007E7E2E"/>
    <w:rsid w:val="007F0031"/>
    <w:rsid w:val="007F009F"/>
    <w:rsid w:val="007F0265"/>
    <w:rsid w:val="007F069F"/>
    <w:rsid w:val="007F0CEE"/>
    <w:rsid w:val="007F0DA4"/>
    <w:rsid w:val="007F0E33"/>
    <w:rsid w:val="007F0EE3"/>
    <w:rsid w:val="007F0F81"/>
    <w:rsid w:val="007F1A77"/>
    <w:rsid w:val="007F1C8D"/>
    <w:rsid w:val="007F1EA1"/>
    <w:rsid w:val="007F1F2F"/>
    <w:rsid w:val="007F205C"/>
    <w:rsid w:val="007F27E2"/>
    <w:rsid w:val="007F2B67"/>
    <w:rsid w:val="007F2C07"/>
    <w:rsid w:val="007F2C59"/>
    <w:rsid w:val="007F2CCE"/>
    <w:rsid w:val="007F2F23"/>
    <w:rsid w:val="007F3B7D"/>
    <w:rsid w:val="007F3D14"/>
    <w:rsid w:val="007F3EC3"/>
    <w:rsid w:val="007F3F43"/>
    <w:rsid w:val="007F4145"/>
    <w:rsid w:val="007F46CC"/>
    <w:rsid w:val="007F4969"/>
    <w:rsid w:val="007F4F31"/>
    <w:rsid w:val="007F506B"/>
    <w:rsid w:val="007F529A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228"/>
    <w:rsid w:val="007F7503"/>
    <w:rsid w:val="007F7A64"/>
    <w:rsid w:val="007F7A77"/>
    <w:rsid w:val="007F7E40"/>
    <w:rsid w:val="007F7FAE"/>
    <w:rsid w:val="00800469"/>
    <w:rsid w:val="00800D4A"/>
    <w:rsid w:val="00800E9C"/>
    <w:rsid w:val="00801512"/>
    <w:rsid w:val="008017C1"/>
    <w:rsid w:val="00801F41"/>
    <w:rsid w:val="00802083"/>
    <w:rsid w:val="0080219D"/>
    <w:rsid w:val="0080222C"/>
    <w:rsid w:val="00802822"/>
    <w:rsid w:val="00802A72"/>
    <w:rsid w:val="00802C03"/>
    <w:rsid w:val="00802DDB"/>
    <w:rsid w:val="00803173"/>
    <w:rsid w:val="00803356"/>
    <w:rsid w:val="00803669"/>
    <w:rsid w:val="008036C9"/>
    <w:rsid w:val="00803972"/>
    <w:rsid w:val="008044F0"/>
    <w:rsid w:val="00804697"/>
    <w:rsid w:val="00804926"/>
    <w:rsid w:val="008057D8"/>
    <w:rsid w:val="008057F5"/>
    <w:rsid w:val="00805A71"/>
    <w:rsid w:val="00805CAE"/>
    <w:rsid w:val="008062F9"/>
    <w:rsid w:val="00806842"/>
    <w:rsid w:val="008069BE"/>
    <w:rsid w:val="00806D9D"/>
    <w:rsid w:val="008071D7"/>
    <w:rsid w:val="00807222"/>
    <w:rsid w:val="00807342"/>
    <w:rsid w:val="0080764D"/>
    <w:rsid w:val="0080770C"/>
    <w:rsid w:val="0081025A"/>
    <w:rsid w:val="008106C1"/>
    <w:rsid w:val="008107D8"/>
    <w:rsid w:val="0081098B"/>
    <w:rsid w:val="00811105"/>
    <w:rsid w:val="0081110B"/>
    <w:rsid w:val="0081111C"/>
    <w:rsid w:val="0081153D"/>
    <w:rsid w:val="00811614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5CA"/>
    <w:rsid w:val="00814661"/>
    <w:rsid w:val="00814CAB"/>
    <w:rsid w:val="00814E0B"/>
    <w:rsid w:val="00814EAE"/>
    <w:rsid w:val="00815089"/>
    <w:rsid w:val="008151CD"/>
    <w:rsid w:val="008156BB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38B"/>
    <w:rsid w:val="008176F2"/>
    <w:rsid w:val="008177D5"/>
    <w:rsid w:val="008179FD"/>
    <w:rsid w:val="00817A57"/>
    <w:rsid w:val="00817EEF"/>
    <w:rsid w:val="00817F2A"/>
    <w:rsid w:val="00817F9A"/>
    <w:rsid w:val="0082001B"/>
    <w:rsid w:val="008201F3"/>
    <w:rsid w:val="0082022A"/>
    <w:rsid w:val="00820AD5"/>
    <w:rsid w:val="00820EA9"/>
    <w:rsid w:val="00821257"/>
    <w:rsid w:val="00821345"/>
    <w:rsid w:val="008214F3"/>
    <w:rsid w:val="00821AA5"/>
    <w:rsid w:val="008220F2"/>
    <w:rsid w:val="0082225F"/>
    <w:rsid w:val="008222AB"/>
    <w:rsid w:val="0082231C"/>
    <w:rsid w:val="008224B0"/>
    <w:rsid w:val="0082273D"/>
    <w:rsid w:val="0082355A"/>
    <w:rsid w:val="00823613"/>
    <w:rsid w:val="00823666"/>
    <w:rsid w:val="0082372A"/>
    <w:rsid w:val="0082398D"/>
    <w:rsid w:val="008239D3"/>
    <w:rsid w:val="00823C89"/>
    <w:rsid w:val="00823DDE"/>
    <w:rsid w:val="00823FE0"/>
    <w:rsid w:val="00824520"/>
    <w:rsid w:val="0082457D"/>
    <w:rsid w:val="00824753"/>
    <w:rsid w:val="008249E5"/>
    <w:rsid w:val="00824B35"/>
    <w:rsid w:val="00824C87"/>
    <w:rsid w:val="00824DD0"/>
    <w:rsid w:val="008253E1"/>
    <w:rsid w:val="008253FE"/>
    <w:rsid w:val="0082540D"/>
    <w:rsid w:val="0082582B"/>
    <w:rsid w:val="00825987"/>
    <w:rsid w:val="00825C06"/>
    <w:rsid w:val="00825D06"/>
    <w:rsid w:val="00825EE1"/>
    <w:rsid w:val="008262B1"/>
    <w:rsid w:val="008270AF"/>
    <w:rsid w:val="008272A6"/>
    <w:rsid w:val="00827452"/>
    <w:rsid w:val="008279D0"/>
    <w:rsid w:val="00827B07"/>
    <w:rsid w:val="00827E05"/>
    <w:rsid w:val="008300C4"/>
    <w:rsid w:val="008300C8"/>
    <w:rsid w:val="00830218"/>
    <w:rsid w:val="00830500"/>
    <w:rsid w:val="00830671"/>
    <w:rsid w:val="00830C7F"/>
    <w:rsid w:val="00830CBF"/>
    <w:rsid w:val="00830D2E"/>
    <w:rsid w:val="008311A1"/>
    <w:rsid w:val="008313C5"/>
    <w:rsid w:val="008313D3"/>
    <w:rsid w:val="00831488"/>
    <w:rsid w:val="00831680"/>
    <w:rsid w:val="00831BE4"/>
    <w:rsid w:val="00831E20"/>
    <w:rsid w:val="00831EE7"/>
    <w:rsid w:val="0083274E"/>
    <w:rsid w:val="00832B2E"/>
    <w:rsid w:val="00832D06"/>
    <w:rsid w:val="008331F9"/>
    <w:rsid w:val="00833218"/>
    <w:rsid w:val="00833411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898"/>
    <w:rsid w:val="00834F65"/>
    <w:rsid w:val="0083501B"/>
    <w:rsid w:val="008351DB"/>
    <w:rsid w:val="00835377"/>
    <w:rsid w:val="0083540C"/>
    <w:rsid w:val="0083564C"/>
    <w:rsid w:val="00835691"/>
    <w:rsid w:val="00835BCE"/>
    <w:rsid w:val="00835F4C"/>
    <w:rsid w:val="00835FF1"/>
    <w:rsid w:val="0083637A"/>
    <w:rsid w:val="00836D70"/>
    <w:rsid w:val="00837027"/>
    <w:rsid w:val="00837434"/>
    <w:rsid w:val="008374E8"/>
    <w:rsid w:val="00837747"/>
    <w:rsid w:val="00837B9D"/>
    <w:rsid w:val="008401A4"/>
    <w:rsid w:val="00840483"/>
    <w:rsid w:val="0084061E"/>
    <w:rsid w:val="008406E5"/>
    <w:rsid w:val="00840B82"/>
    <w:rsid w:val="00841814"/>
    <w:rsid w:val="00841BF8"/>
    <w:rsid w:val="008420BE"/>
    <w:rsid w:val="00842314"/>
    <w:rsid w:val="00842D17"/>
    <w:rsid w:val="00842F30"/>
    <w:rsid w:val="00843267"/>
    <w:rsid w:val="008436C2"/>
    <w:rsid w:val="00843921"/>
    <w:rsid w:val="00843AD3"/>
    <w:rsid w:val="0084472B"/>
    <w:rsid w:val="00844E98"/>
    <w:rsid w:val="00846003"/>
    <w:rsid w:val="00846740"/>
    <w:rsid w:val="008467BC"/>
    <w:rsid w:val="00846AA6"/>
    <w:rsid w:val="00846B7B"/>
    <w:rsid w:val="00846D00"/>
    <w:rsid w:val="00846EE8"/>
    <w:rsid w:val="00846FA3"/>
    <w:rsid w:val="00847449"/>
    <w:rsid w:val="008475ED"/>
    <w:rsid w:val="00847A43"/>
    <w:rsid w:val="00847C68"/>
    <w:rsid w:val="00847D0B"/>
    <w:rsid w:val="00847EE1"/>
    <w:rsid w:val="0085053B"/>
    <w:rsid w:val="0085076A"/>
    <w:rsid w:val="00850815"/>
    <w:rsid w:val="00850A78"/>
    <w:rsid w:val="00850BA8"/>
    <w:rsid w:val="00850C13"/>
    <w:rsid w:val="00850C23"/>
    <w:rsid w:val="00850CB4"/>
    <w:rsid w:val="00850D1A"/>
    <w:rsid w:val="00850E4A"/>
    <w:rsid w:val="008513EE"/>
    <w:rsid w:val="00851725"/>
    <w:rsid w:val="00851868"/>
    <w:rsid w:val="00851976"/>
    <w:rsid w:val="0085197C"/>
    <w:rsid w:val="00851A2E"/>
    <w:rsid w:val="00851A97"/>
    <w:rsid w:val="0085224E"/>
    <w:rsid w:val="008523C8"/>
    <w:rsid w:val="00852442"/>
    <w:rsid w:val="00852477"/>
    <w:rsid w:val="00852725"/>
    <w:rsid w:val="0085278E"/>
    <w:rsid w:val="0085321B"/>
    <w:rsid w:val="008537B7"/>
    <w:rsid w:val="00853822"/>
    <w:rsid w:val="00853B1A"/>
    <w:rsid w:val="00853B5E"/>
    <w:rsid w:val="0085405B"/>
    <w:rsid w:val="008541A3"/>
    <w:rsid w:val="00854402"/>
    <w:rsid w:val="008549AE"/>
    <w:rsid w:val="00854CCF"/>
    <w:rsid w:val="00854E5F"/>
    <w:rsid w:val="00854E85"/>
    <w:rsid w:val="0085566E"/>
    <w:rsid w:val="00856173"/>
    <w:rsid w:val="0085689C"/>
    <w:rsid w:val="0085693D"/>
    <w:rsid w:val="00856BD1"/>
    <w:rsid w:val="0085754E"/>
    <w:rsid w:val="00857667"/>
    <w:rsid w:val="00857A71"/>
    <w:rsid w:val="00857ABE"/>
    <w:rsid w:val="00857D79"/>
    <w:rsid w:val="0085FC72"/>
    <w:rsid w:val="008611A9"/>
    <w:rsid w:val="00861322"/>
    <w:rsid w:val="0086157B"/>
    <w:rsid w:val="0086169F"/>
    <w:rsid w:val="00861850"/>
    <w:rsid w:val="00861EBE"/>
    <w:rsid w:val="00861FE5"/>
    <w:rsid w:val="00862661"/>
    <w:rsid w:val="00862817"/>
    <w:rsid w:val="00862E0A"/>
    <w:rsid w:val="00863062"/>
    <w:rsid w:val="0086311B"/>
    <w:rsid w:val="008634DB"/>
    <w:rsid w:val="008636F6"/>
    <w:rsid w:val="008637B7"/>
    <w:rsid w:val="00863853"/>
    <w:rsid w:val="00863945"/>
    <w:rsid w:val="00863E07"/>
    <w:rsid w:val="00863EC8"/>
    <w:rsid w:val="00863FD9"/>
    <w:rsid w:val="00864630"/>
    <w:rsid w:val="00864736"/>
    <w:rsid w:val="008649B9"/>
    <w:rsid w:val="0086513C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511"/>
    <w:rsid w:val="0086770B"/>
    <w:rsid w:val="00867839"/>
    <w:rsid w:val="00867C7B"/>
    <w:rsid w:val="00868552"/>
    <w:rsid w:val="008690E0"/>
    <w:rsid w:val="008702D7"/>
    <w:rsid w:val="008706E6"/>
    <w:rsid w:val="0087074F"/>
    <w:rsid w:val="008708E4"/>
    <w:rsid w:val="008713E3"/>
    <w:rsid w:val="00871495"/>
    <w:rsid w:val="00871A2E"/>
    <w:rsid w:val="008721DC"/>
    <w:rsid w:val="008727A4"/>
    <w:rsid w:val="008728D3"/>
    <w:rsid w:val="00872976"/>
    <w:rsid w:val="00872E3C"/>
    <w:rsid w:val="00872ED4"/>
    <w:rsid w:val="0087309E"/>
    <w:rsid w:val="00873D72"/>
    <w:rsid w:val="00873DCA"/>
    <w:rsid w:val="008742F4"/>
    <w:rsid w:val="0087453E"/>
    <w:rsid w:val="008746A9"/>
    <w:rsid w:val="00874A9A"/>
    <w:rsid w:val="00874AAD"/>
    <w:rsid w:val="00874AC5"/>
    <w:rsid w:val="00874C27"/>
    <w:rsid w:val="008752F8"/>
    <w:rsid w:val="00875402"/>
    <w:rsid w:val="00875A17"/>
    <w:rsid w:val="00875DB7"/>
    <w:rsid w:val="00875DE7"/>
    <w:rsid w:val="00876038"/>
    <w:rsid w:val="008760BC"/>
    <w:rsid w:val="00876925"/>
    <w:rsid w:val="00876966"/>
    <w:rsid w:val="008769F8"/>
    <w:rsid w:val="00876B8C"/>
    <w:rsid w:val="00877311"/>
    <w:rsid w:val="008775E6"/>
    <w:rsid w:val="008775ED"/>
    <w:rsid w:val="00877646"/>
    <w:rsid w:val="00877978"/>
    <w:rsid w:val="008779F0"/>
    <w:rsid w:val="00877A9A"/>
    <w:rsid w:val="0088042A"/>
    <w:rsid w:val="00880561"/>
    <w:rsid w:val="00880737"/>
    <w:rsid w:val="00880742"/>
    <w:rsid w:val="00880980"/>
    <w:rsid w:val="00880A72"/>
    <w:rsid w:val="00880BD3"/>
    <w:rsid w:val="00880D58"/>
    <w:rsid w:val="00880DCC"/>
    <w:rsid w:val="008813A2"/>
    <w:rsid w:val="0088160F"/>
    <w:rsid w:val="00881BD2"/>
    <w:rsid w:val="00881C16"/>
    <w:rsid w:val="00881E9E"/>
    <w:rsid w:val="008820AA"/>
    <w:rsid w:val="008824C7"/>
    <w:rsid w:val="008827B5"/>
    <w:rsid w:val="00882DBA"/>
    <w:rsid w:val="00882F1C"/>
    <w:rsid w:val="00882F94"/>
    <w:rsid w:val="00883348"/>
    <w:rsid w:val="00883A4F"/>
    <w:rsid w:val="00883D9E"/>
    <w:rsid w:val="00883EA1"/>
    <w:rsid w:val="00883F03"/>
    <w:rsid w:val="00884396"/>
    <w:rsid w:val="008844DF"/>
    <w:rsid w:val="008853B7"/>
    <w:rsid w:val="0088545E"/>
    <w:rsid w:val="008854CF"/>
    <w:rsid w:val="00885FD3"/>
    <w:rsid w:val="0088635C"/>
    <w:rsid w:val="008863E8"/>
    <w:rsid w:val="00886781"/>
    <w:rsid w:val="008867FF"/>
    <w:rsid w:val="00886B9C"/>
    <w:rsid w:val="00886CC0"/>
    <w:rsid w:val="00886D38"/>
    <w:rsid w:val="00886F8F"/>
    <w:rsid w:val="0088722E"/>
    <w:rsid w:val="00887628"/>
    <w:rsid w:val="00887B83"/>
    <w:rsid w:val="00890090"/>
    <w:rsid w:val="0089010E"/>
    <w:rsid w:val="00890A27"/>
    <w:rsid w:val="00891514"/>
    <w:rsid w:val="00891B26"/>
    <w:rsid w:val="008921F3"/>
    <w:rsid w:val="0089222C"/>
    <w:rsid w:val="008923E8"/>
    <w:rsid w:val="008924CA"/>
    <w:rsid w:val="0089267D"/>
    <w:rsid w:val="00892709"/>
    <w:rsid w:val="0089280F"/>
    <w:rsid w:val="00892E7C"/>
    <w:rsid w:val="008935D2"/>
    <w:rsid w:val="008936AF"/>
    <w:rsid w:val="0089385D"/>
    <w:rsid w:val="008939FD"/>
    <w:rsid w:val="00893A53"/>
    <w:rsid w:val="00893A9D"/>
    <w:rsid w:val="00894807"/>
    <w:rsid w:val="0089523E"/>
    <w:rsid w:val="008954C6"/>
    <w:rsid w:val="00895850"/>
    <w:rsid w:val="008959E1"/>
    <w:rsid w:val="00895C87"/>
    <w:rsid w:val="00895E19"/>
    <w:rsid w:val="00895FE6"/>
    <w:rsid w:val="008962ED"/>
    <w:rsid w:val="00896C8B"/>
    <w:rsid w:val="00896D71"/>
    <w:rsid w:val="008973DC"/>
    <w:rsid w:val="0089761F"/>
    <w:rsid w:val="00897C95"/>
    <w:rsid w:val="00897E66"/>
    <w:rsid w:val="008A0880"/>
    <w:rsid w:val="008A0CCF"/>
    <w:rsid w:val="008A0D32"/>
    <w:rsid w:val="008A0EE5"/>
    <w:rsid w:val="008A1024"/>
    <w:rsid w:val="008A1028"/>
    <w:rsid w:val="008A1225"/>
    <w:rsid w:val="008A12AF"/>
    <w:rsid w:val="008A13EF"/>
    <w:rsid w:val="008A15DE"/>
    <w:rsid w:val="008A2318"/>
    <w:rsid w:val="008A2685"/>
    <w:rsid w:val="008A2A51"/>
    <w:rsid w:val="008A2F6D"/>
    <w:rsid w:val="008A2F6E"/>
    <w:rsid w:val="008A30E9"/>
    <w:rsid w:val="008A3106"/>
    <w:rsid w:val="008A3158"/>
    <w:rsid w:val="008A3183"/>
    <w:rsid w:val="008A31A2"/>
    <w:rsid w:val="008A3273"/>
    <w:rsid w:val="008A339B"/>
    <w:rsid w:val="008A3DCA"/>
    <w:rsid w:val="008A420A"/>
    <w:rsid w:val="008A4296"/>
    <w:rsid w:val="008A44CF"/>
    <w:rsid w:val="008A457D"/>
    <w:rsid w:val="008A470D"/>
    <w:rsid w:val="008A544F"/>
    <w:rsid w:val="008A5963"/>
    <w:rsid w:val="008A5A54"/>
    <w:rsid w:val="008A5DAC"/>
    <w:rsid w:val="008A601F"/>
    <w:rsid w:val="008A645E"/>
    <w:rsid w:val="008A67D1"/>
    <w:rsid w:val="008A6B5E"/>
    <w:rsid w:val="008A6CD4"/>
    <w:rsid w:val="008A6F48"/>
    <w:rsid w:val="008A707C"/>
    <w:rsid w:val="008A760D"/>
    <w:rsid w:val="008A78C0"/>
    <w:rsid w:val="008A7AE5"/>
    <w:rsid w:val="008B0020"/>
    <w:rsid w:val="008B0495"/>
    <w:rsid w:val="008B05A9"/>
    <w:rsid w:val="008B0BA5"/>
    <w:rsid w:val="008B10DA"/>
    <w:rsid w:val="008B14FD"/>
    <w:rsid w:val="008B170B"/>
    <w:rsid w:val="008B1D24"/>
    <w:rsid w:val="008B1E98"/>
    <w:rsid w:val="008B211E"/>
    <w:rsid w:val="008B2275"/>
    <w:rsid w:val="008B2CC5"/>
    <w:rsid w:val="008B2E56"/>
    <w:rsid w:val="008B384E"/>
    <w:rsid w:val="008B3DF9"/>
    <w:rsid w:val="008B3EA1"/>
    <w:rsid w:val="008B3F23"/>
    <w:rsid w:val="008B4219"/>
    <w:rsid w:val="008B4DE1"/>
    <w:rsid w:val="008B512E"/>
    <w:rsid w:val="008B5146"/>
    <w:rsid w:val="008B53CE"/>
    <w:rsid w:val="008B551A"/>
    <w:rsid w:val="008B5D68"/>
    <w:rsid w:val="008B5DD4"/>
    <w:rsid w:val="008B68E0"/>
    <w:rsid w:val="008B6AB1"/>
    <w:rsid w:val="008B6B00"/>
    <w:rsid w:val="008B6F07"/>
    <w:rsid w:val="008B7134"/>
    <w:rsid w:val="008B74CF"/>
    <w:rsid w:val="008B7960"/>
    <w:rsid w:val="008B7A6B"/>
    <w:rsid w:val="008C082E"/>
    <w:rsid w:val="008C0C95"/>
    <w:rsid w:val="008C129B"/>
    <w:rsid w:val="008C12D1"/>
    <w:rsid w:val="008C1633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02C"/>
    <w:rsid w:val="008C3258"/>
    <w:rsid w:val="008C34F9"/>
    <w:rsid w:val="008C3822"/>
    <w:rsid w:val="008C3A0F"/>
    <w:rsid w:val="008C3C24"/>
    <w:rsid w:val="008C3C31"/>
    <w:rsid w:val="008C42E1"/>
    <w:rsid w:val="008C44EF"/>
    <w:rsid w:val="008C4531"/>
    <w:rsid w:val="008C467D"/>
    <w:rsid w:val="008C48BC"/>
    <w:rsid w:val="008C4C8B"/>
    <w:rsid w:val="008C586B"/>
    <w:rsid w:val="008C5B5E"/>
    <w:rsid w:val="008C5E97"/>
    <w:rsid w:val="008C5EAA"/>
    <w:rsid w:val="008C6435"/>
    <w:rsid w:val="008C655B"/>
    <w:rsid w:val="008C6863"/>
    <w:rsid w:val="008C68C2"/>
    <w:rsid w:val="008C69E9"/>
    <w:rsid w:val="008C730F"/>
    <w:rsid w:val="008C7557"/>
    <w:rsid w:val="008D06C3"/>
    <w:rsid w:val="008D08B8"/>
    <w:rsid w:val="008D0C1C"/>
    <w:rsid w:val="008D0F01"/>
    <w:rsid w:val="008D0F64"/>
    <w:rsid w:val="008D10A9"/>
    <w:rsid w:val="008D113A"/>
    <w:rsid w:val="008D12A3"/>
    <w:rsid w:val="008D12AD"/>
    <w:rsid w:val="008D146E"/>
    <w:rsid w:val="008D14B5"/>
    <w:rsid w:val="008D174A"/>
    <w:rsid w:val="008D1960"/>
    <w:rsid w:val="008D1A8F"/>
    <w:rsid w:val="008D2129"/>
    <w:rsid w:val="008D21BA"/>
    <w:rsid w:val="008D2532"/>
    <w:rsid w:val="008D2599"/>
    <w:rsid w:val="008D2656"/>
    <w:rsid w:val="008D289F"/>
    <w:rsid w:val="008D2902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3FEC"/>
    <w:rsid w:val="008D40ED"/>
    <w:rsid w:val="008D453D"/>
    <w:rsid w:val="008D47E9"/>
    <w:rsid w:val="008D4D31"/>
    <w:rsid w:val="008D4E49"/>
    <w:rsid w:val="008D4F19"/>
    <w:rsid w:val="008D513E"/>
    <w:rsid w:val="008D5280"/>
    <w:rsid w:val="008D56C9"/>
    <w:rsid w:val="008D5B2C"/>
    <w:rsid w:val="008D6196"/>
    <w:rsid w:val="008D6590"/>
    <w:rsid w:val="008D6651"/>
    <w:rsid w:val="008D6883"/>
    <w:rsid w:val="008D6A42"/>
    <w:rsid w:val="008D6C44"/>
    <w:rsid w:val="008D6D50"/>
    <w:rsid w:val="008D738A"/>
    <w:rsid w:val="008D755A"/>
    <w:rsid w:val="008D75EA"/>
    <w:rsid w:val="008D75F8"/>
    <w:rsid w:val="008E00E7"/>
    <w:rsid w:val="008E01A8"/>
    <w:rsid w:val="008E03F5"/>
    <w:rsid w:val="008E0817"/>
    <w:rsid w:val="008E0947"/>
    <w:rsid w:val="008E096B"/>
    <w:rsid w:val="008E09CA"/>
    <w:rsid w:val="008E14B4"/>
    <w:rsid w:val="008E14C2"/>
    <w:rsid w:val="008E15B5"/>
    <w:rsid w:val="008E15E6"/>
    <w:rsid w:val="008E1AD9"/>
    <w:rsid w:val="008E1B80"/>
    <w:rsid w:val="008E1BCD"/>
    <w:rsid w:val="008E1EFF"/>
    <w:rsid w:val="008E21E8"/>
    <w:rsid w:val="008E2B3E"/>
    <w:rsid w:val="008E2DA9"/>
    <w:rsid w:val="008E3106"/>
    <w:rsid w:val="008E3333"/>
    <w:rsid w:val="008E33C9"/>
    <w:rsid w:val="008E36EA"/>
    <w:rsid w:val="008E4101"/>
    <w:rsid w:val="008E4182"/>
    <w:rsid w:val="008E47FF"/>
    <w:rsid w:val="008E4A9E"/>
    <w:rsid w:val="008E4B6E"/>
    <w:rsid w:val="008E4FFB"/>
    <w:rsid w:val="008E522B"/>
    <w:rsid w:val="008E555B"/>
    <w:rsid w:val="008E58A3"/>
    <w:rsid w:val="008E5E4E"/>
    <w:rsid w:val="008E67F1"/>
    <w:rsid w:val="008E6BF0"/>
    <w:rsid w:val="008E6CDA"/>
    <w:rsid w:val="008E6CFC"/>
    <w:rsid w:val="008E7146"/>
    <w:rsid w:val="008E72F7"/>
    <w:rsid w:val="008E7A00"/>
    <w:rsid w:val="008E7A1A"/>
    <w:rsid w:val="008E7F40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5DF"/>
    <w:rsid w:val="008F167E"/>
    <w:rsid w:val="008F18FE"/>
    <w:rsid w:val="008F1E89"/>
    <w:rsid w:val="008F2076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AC"/>
    <w:rsid w:val="008F41C0"/>
    <w:rsid w:val="008F442B"/>
    <w:rsid w:val="008F45BC"/>
    <w:rsid w:val="008F45FB"/>
    <w:rsid w:val="008F4A6B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DA0"/>
    <w:rsid w:val="009016E3"/>
    <w:rsid w:val="00901933"/>
    <w:rsid w:val="00901B48"/>
    <w:rsid w:val="00901BA5"/>
    <w:rsid w:val="00901CD9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A36"/>
    <w:rsid w:val="00903E6F"/>
    <w:rsid w:val="00903FC2"/>
    <w:rsid w:val="00904BC6"/>
    <w:rsid w:val="00904D72"/>
    <w:rsid w:val="00904E80"/>
    <w:rsid w:val="009053DC"/>
    <w:rsid w:val="009053FA"/>
    <w:rsid w:val="0090548F"/>
    <w:rsid w:val="00905618"/>
    <w:rsid w:val="009056C1"/>
    <w:rsid w:val="00905892"/>
    <w:rsid w:val="00905DE8"/>
    <w:rsid w:val="00905EC8"/>
    <w:rsid w:val="009064B6"/>
    <w:rsid w:val="00906DF6"/>
    <w:rsid w:val="00907107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578"/>
    <w:rsid w:val="0091179A"/>
    <w:rsid w:val="00911971"/>
    <w:rsid w:val="00911AFF"/>
    <w:rsid w:val="00912044"/>
    <w:rsid w:val="009122CC"/>
    <w:rsid w:val="0091240A"/>
    <w:rsid w:val="00912443"/>
    <w:rsid w:val="009126D9"/>
    <w:rsid w:val="00912B13"/>
    <w:rsid w:val="00912D6C"/>
    <w:rsid w:val="00912FD4"/>
    <w:rsid w:val="00913350"/>
    <w:rsid w:val="009136BF"/>
    <w:rsid w:val="009143C3"/>
    <w:rsid w:val="00914613"/>
    <w:rsid w:val="00914647"/>
    <w:rsid w:val="00914AC9"/>
    <w:rsid w:val="00914E2D"/>
    <w:rsid w:val="00914FE1"/>
    <w:rsid w:val="00915219"/>
    <w:rsid w:val="009152D9"/>
    <w:rsid w:val="009153B3"/>
    <w:rsid w:val="0091541B"/>
    <w:rsid w:val="0091572F"/>
    <w:rsid w:val="00915D97"/>
    <w:rsid w:val="00915FF7"/>
    <w:rsid w:val="00916122"/>
    <w:rsid w:val="0091614A"/>
    <w:rsid w:val="00916292"/>
    <w:rsid w:val="009162CD"/>
    <w:rsid w:val="009164BB"/>
    <w:rsid w:val="009171F3"/>
    <w:rsid w:val="009172AC"/>
    <w:rsid w:val="009174D9"/>
    <w:rsid w:val="00917769"/>
    <w:rsid w:val="00917AA2"/>
    <w:rsid w:val="00917FA3"/>
    <w:rsid w:val="0092011F"/>
    <w:rsid w:val="009202A9"/>
    <w:rsid w:val="009208EE"/>
    <w:rsid w:val="00920C02"/>
    <w:rsid w:val="00920F58"/>
    <w:rsid w:val="009210A8"/>
    <w:rsid w:val="00921297"/>
    <w:rsid w:val="0092134C"/>
    <w:rsid w:val="00921A79"/>
    <w:rsid w:val="00921ABA"/>
    <w:rsid w:val="00921BE3"/>
    <w:rsid w:val="00922F46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90C"/>
    <w:rsid w:val="00924968"/>
    <w:rsid w:val="00924A16"/>
    <w:rsid w:val="00924A29"/>
    <w:rsid w:val="00924B18"/>
    <w:rsid w:val="00925104"/>
    <w:rsid w:val="00925761"/>
    <w:rsid w:val="009257E0"/>
    <w:rsid w:val="00925905"/>
    <w:rsid w:val="00925EC1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EAB"/>
    <w:rsid w:val="0093347F"/>
    <w:rsid w:val="00933793"/>
    <w:rsid w:val="00933ADE"/>
    <w:rsid w:val="00933B66"/>
    <w:rsid w:val="0093411A"/>
    <w:rsid w:val="0093415B"/>
    <w:rsid w:val="009343B4"/>
    <w:rsid w:val="009343BF"/>
    <w:rsid w:val="009344F9"/>
    <w:rsid w:val="009344FB"/>
    <w:rsid w:val="00934769"/>
    <w:rsid w:val="00934EAD"/>
    <w:rsid w:val="00934F82"/>
    <w:rsid w:val="00935840"/>
    <w:rsid w:val="00935EB3"/>
    <w:rsid w:val="009363C3"/>
    <w:rsid w:val="00936507"/>
    <w:rsid w:val="00936574"/>
    <w:rsid w:val="00936E5C"/>
    <w:rsid w:val="009375B9"/>
    <w:rsid w:val="0093772F"/>
    <w:rsid w:val="00937740"/>
    <w:rsid w:val="00937760"/>
    <w:rsid w:val="00937CB0"/>
    <w:rsid w:val="00937DF9"/>
    <w:rsid w:val="00937F55"/>
    <w:rsid w:val="00937FA2"/>
    <w:rsid w:val="009402CC"/>
    <w:rsid w:val="0094090E"/>
    <w:rsid w:val="00940E4A"/>
    <w:rsid w:val="00941355"/>
    <w:rsid w:val="0094144B"/>
    <w:rsid w:val="00941605"/>
    <w:rsid w:val="00941C3E"/>
    <w:rsid w:val="00941F17"/>
    <w:rsid w:val="00942E7C"/>
    <w:rsid w:val="00942EB2"/>
    <w:rsid w:val="00943005"/>
    <w:rsid w:val="00943189"/>
    <w:rsid w:val="0094331A"/>
    <w:rsid w:val="009435DC"/>
    <w:rsid w:val="00943E66"/>
    <w:rsid w:val="00943FFD"/>
    <w:rsid w:val="009441EB"/>
    <w:rsid w:val="0094420C"/>
    <w:rsid w:val="009442F1"/>
    <w:rsid w:val="0094472C"/>
    <w:rsid w:val="00944D4C"/>
    <w:rsid w:val="00944FBA"/>
    <w:rsid w:val="00945479"/>
    <w:rsid w:val="0094569F"/>
    <w:rsid w:val="00945759"/>
    <w:rsid w:val="00945949"/>
    <w:rsid w:val="009459E1"/>
    <w:rsid w:val="00945BCD"/>
    <w:rsid w:val="009466AB"/>
    <w:rsid w:val="00946774"/>
    <w:rsid w:val="00946F42"/>
    <w:rsid w:val="00946F8D"/>
    <w:rsid w:val="0094789B"/>
    <w:rsid w:val="00950212"/>
    <w:rsid w:val="00950A18"/>
    <w:rsid w:val="00950BAA"/>
    <w:rsid w:val="00951892"/>
    <w:rsid w:val="009518E1"/>
    <w:rsid w:val="009519CA"/>
    <w:rsid w:val="00951CB9"/>
    <w:rsid w:val="00952034"/>
    <w:rsid w:val="00952535"/>
    <w:rsid w:val="009525B7"/>
    <w:rsid w:val="009527F8"/>
    <w:rsid w:val="009528B2"/>
    <w:rsid w:val="00952C0C"/>
    <w:rsid w:val="00952D64"/>
    <w:rsid w:val="00952E91"/>
    <w:rsid w:val="009530F9"/>
    <w:rsid w:val="009533D1"/>
    <w:rsid w:val="00953D80"/>
    <w:rsid w:val="00953FFA"/>
    <w:rsid w:val="009540A7"/>
    <w:rsid w:val="009547AD"/>
    <w:rsid w:val="009549C9"/>
    <w:rsid w:val="00954BD0"/>
    <w:rsid w:val="00955533"/>
    <w:rsid w:val="009558E7"/>
    <w:rsid w:val="009558E9"/>
    <w:rsid w:val="00955AC9"/>
    <w:rsid w:val="00955E45"/>
    <w:rsid w:val="00956495"/>
    <w:rsid w:val="009567B3"/>
    <w:rsid w:val="009567CA"/>
    <w:rsid w:val="00956C2A"/>
    <w:rsid w:val="0095708F"/>
    <w:rsid w:val="00957621"/>
    <w:rsid w:val="00957695"/>
    <w:rsid w:val="009578C6"/>
    <w:rsid w:val="00957A53"/>
    <w:rsid w:val="00957ED2"/>
    <w:rsid w:val="00957F78"/>
    <w:rsid w:val="00957FE2"/>
    <w:rsid w:val="009611C2"/>
    <w:rsid w:val="00961918"/>
    <w:rsid w:val="009619A2"/>
    <w:rsid w:val="00961A63"/>
    <w:rsid w:val="00961E9D"/>
    <w:rsid w:val="00961EA6"/>
    <w:rsid w:val="00962385"/>
    <w:rsid w:val="009627F5"/>
    <w:rsid w:val="009630B9"/>
    <w:rsid w:val="00963410"/>
    <w:rsid w:val="00963516"/>
    <w:rsid w:val="009637CE"/>
    <w:rsid w:val="00963A7D"/>
    <w:rsid w:val="00963BC3"/>
    <w:rsid w:val="00964188"/>
    <w:rsid w:val="00964333"/>
    <w:rsid w:val="009648AC"/>
    <w:rsid w:val="00964C0B"/>
    <w:rsid w:val="0096519E"/>
    <w:rsid w:val="00965502"/>
    <w:rsid w:val="00965910"/>
    <w:rsid w:val="00965C72"/>
    <w:rsid w:val="00965D25"/>
    <w:rsid w:val="00965D72"/>
    <w:rsid w:val="009665AA"/>
    <w:rsid w:val="00966613"/>
    <w:rsid w:val="0096679A"/>
    <w:rsid w:val="00966968"/>
    <w:rsid w:val="009669AF"/>
    <w:rsid w:val="00966AE0"/>
    <w:rsid w:val="00966DC7"/>
    <w:rsid w:val="00967271"/>
    <w:rsid w:val="009674D4"/>
    <w:rsid w:val="00967687"/>
    <w:rsid w:val="009677E0"/>
    <w:rsid w:val="00967B50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968"/>
    <w:rsid w:val="009729E1"/>
    <w:rsid w:val="00973570"/>
    <w:rsid w:val="00973AD1"/>
    <w:rsid w:val="00974F36"/>
    <w:rsid w:val="009757B2"/>
    <w:rsid w:val="009757C8"/>
    <w:rsid w:val="00975C99"/>
    <w:rsid w:val="00976016"/>
    <w:rsid w:val="009766DD"/>
    <w:rsid w:val="00976AA9"/>
    <w:rsid w:val="00976E31"/>
    <w:rsid w:val="00976E41"/>
    <w:rsid w:val="00976FAD"/>
    <w:rsid w:val="0097711D"/>
    <w:rsid w:val="009775D3"/>
    <w:rsid w:val="009777DA"/>
    <w:rsid w:val="00977901"/>
    <w:rsid w:val="00977ABB"/>
    <w:rsid w:val="00977C69"/>
    <w:rsid w:val="009801D6"/>
    <w:rsid w:val="009801EC"/>
    <w:rsid w:val="009803C8"/>
    <w:rsid w:val="009809BF"/>
    <w:rsid w:val="00980D41"/>
    <w:rsid w:val="00980FAC"/>
    <w:rsid w:val="00981079"/>
    <w:rsid w:val="00981548"/>
    <w:rsid w:val="0098162E"/>
    <w:rsid w:val="0098169F"/>
    <w:rsid w:val="009818A0"/>
    <w:rsid w:val="00981968"/>
    <w:rsid w:val="00981AA7"/>
    <w:rsid w:val="00982124"/>
    <w:rsid w:val="0098214B"/>
    <w:rsid w:val="0098237D"/>
    <w:rsid w:val="00982552"/>
    <w:rsid w:val="00982784"/>
    <w:rsid w:val="00983A2F"/>
    <w:rsid w:val="00983DF2"/>
    <w:rsid w:val="00983E4F"/>
    <w:rsid w:val="00983F08"/>
    <w:rsid w:val="0098425A"/>
    <w:rsid w:val="00984542"/>
    <w:rsid w:val="00984E9C"/>
    <w:rsid w:val="00985121"/>
    <w:rsid w:val="009856DC"/>
    <w:rsid w:val="00985859"/>
    <w:rsid w:val="00985B52"/>
    <w:rsid w:val="00985BE3"/>
    <w:rsid w:val="00985E01"/>
    <w:rsid w:val="00986150"/>
    <w:rsid w:val="0098622F"/>
    <w:rsid w:val="0098623F"/>
    <w:rsid w:val="0098644F"/>
    <w:rsid w:val="00986D4C"/>
    <w:rsid w:val="00986FE5"/>
    <w:rsid w:val="009870B5"/>
    <w:rsid w:val="00987169"/>
    <w:rsid w:val="00987658"/>
    <w:rsid w:val="00987A87"/>
    <w:rsid w:val="00987CF2"/>
    <w:rsid w:val="00987E7B"/>
    <w:rsid w:val="0099040B"/>
    <w:rsid w:val="00990516"/>
    <w:rsid w:val="00990B8F"/>
    <w:rsid w:val="00990BD1"/>
    <w:rsid w:val="00990C9A"/>
    <w:rsid w:val="00990ED2"/>
    <w:rsid w:val="00991082"/>
    <w:rsid w:val="00991598"/>
    <w:rsid w:val="009917C0"/>
    <w:rsid w:val="00991F62"/>
    <w:rsid w:val="0099252F"/>
    <w:rsid w:val="009925EE"/>
    <w:rsid w:val="0099275C"/>
    <w:rsid w:val="009927E6"/>
    <w:rsid w:val="0099303C"/>
    <w:rsid w:val="0099330A"/>
    <w:rsid w:val="00993596"/>
    <w:rsid w:val="0099367B"/>
    <w:rsid w:val="009939C6"/>
    <w:rsid w:val="00993E44"/>
    <w:rsid w:val="0099447A"/>
    <w:rsid w:val="00994952"/>
    <w:rsid w:val="00994B84"/>
    <w:rsid w:val="0099505E"/>
    <w:rsid w:val="009950BD"/>
    <w:rsid w:val="0099553F"/>
    <w:rsid w:val="00995955"/>
    <w:rsid w:val="00995A20"/>
    <w:rsid w:val="00995FC8"/>
    <w:rsid w:val="0099632F"/>
    <w:rsid w:val="00996D26"/>
    <w:rsid w:val="00996FEC"/>
    <w:rsid w:val="00997287"/>
    <w:rsid w:val="0099732F"/>
    <w:rsid w:val="00997CD7"/>
    <w:rsid w:val="009A0159"/>
    <w:rsid w:val="009A022B"/>
    <w:rsid w:val="009A0392"/>
    <w:rsid w:val="009A060E"/>
    <w:rsid w:val="009A1075"/>
    <w:rsid w:val="009A10B1"/>
    <w:rsid w:val="009A18A1"/>
    <w:rsid w:val="009A21AB"/>
    <w:rsid w:val="009A2330"/>
    <w:rsid w:val="009A295C"/>
    <w:rsid w:val="009A2DC8"/>
    <w:rsid w:val="009A2E2D"/>
    <w:rsid w:val="009A3032"/>
    <w:rsid w:val="009A3534"/>
    <w:rsid w:val="009A35E1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558"/>
    <w:rsid w:val="009A68DA"/>
    <w:rsid w:val="009A6B01"/>
    <w:rsid w:val="009A6B28"/>
    <w:rsid w:val="009A74CD"/>
    <w:rsid w:val="009A757D"/>
    <w:rsid w:val="009A759E"/>
    <w:rsid w:val="009A79B9"/>
    <w:rsid w:val="009A7C7A"/>
    <w:rsid w:val="009A7CD7"/>
    <w:rsid w:val="009B00E6"/>
    <w:rsid w:val="009B0122"/>
    <w:rsid w:val="009B0493"/>
    <w:rsid w:val="009B05AF"/>
    <w:rsid w:val="009B0905"/>
    <w:rsid w:val="009B0981"/>
    <w:rsid w:val="009B0AB9"/>
    <w:rsid w:val="009B122D"/>
    <w:rsid w:val="009B1DEC"/>
    <w:rsid w:val="009B1F2F"/>
    <w:rsid w:val="009B1FA7"/>
    <w:rsid w:val="009B20D5"/>
    <w:rsid w:val="009B21BA"/>
    <w:rsid w:val="009B23BF"/>
    <w:rsid w:val="009B2520"/>
    <w:rsid w:val="009B255B"/>
    <w:rsid w:val="009B26A0"/>
    <w:rsid w:val="009B272D"/>
    <w:rsid w:val="009B28C1"/>
    <w:rsid w:val="009B2C02"/>
    <w:rsid w:val="009B2C4A"/>
    <w:rsid w:val="009B2C5E"/>
    <w:rsid w:val="009B2C5F"/>
    <w:rsid w:val="009B2CE9"/>
    <w:rsid w:val="009B2E18"/>
    <w:rsid w:val="009B3549"/>
    <w:rsid w:val="009B355B"/>
    <w:rsid w:val="009B3663"/>
    <w:rsid w:val="009B3EDD"/>
    <w:rsid w:val="009B3FFC"/>
    <w:rsid w:val="009B42B7"/>
    <w:rsid w:val="009B43FD"/>
    <w:rsid w:val="009B45BD"/>
    <w:rsid w:val="009B4830"/>
    <w:rsid w:val="009B4B21"/>
    <w:rsid w:val="009B4C06"/>
    <w:rsid w:val="009B4C11"/>
    <w:rsid w:val="009B4ED5"/>
    <w:rsid w:val="009B4FC9"/>
    <w:rsid w:val="009B51C5"/>
    <w:rsid w:val="009B53FF"/>
    <w:rsid w:val="009B5638"/>
    <w:rsid w:val="009B569B"/>
    <w:rsid w:val="009B6271"/>
    <w:rsid w:val="009B6BEE"/>
    <w:rsid w:val="009B71C0"/>
    <w:rsid w:val="009B73F9"/>
    <w:rsid w:val="009B742C"/>
    <w:rsid w:val="009B75C1"/>
    <w:rsid w:val="009B775A"/>
    <w:rsid w:val="009B7ACB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AB1"/>
    <w:rsid w:val="009C1E5F"/>
    <w:rsid w:val="009C2227"/>
    <w:rsid w:val="009C22F7"/>
    <w:rsid w:val="009C241B"/>
    <w:rsid w:val="009C2586"/>
    <w:rsid w:val="009C25A8"/>
    <w:rsid w:val="009C2641"/>
    <w:rsid w:val="009C2714"/>
    <w:rsid w:val="009C275D"/>
    <w:rsid w:val="009C29FA"/>
    <w:rsid w:val="009C2AAA"/>
    <w:rsid w:val="009C3351"/>
    <w:rsid w:val="009C3675"/>
    <w:rsid w:val="009C36CA"/>
    <w:rsid w:val="009C3AE2"/>
    <w:rsid w:val="009C3E71"/>
    <w:rsid w:val="009C41D6"/>
    <w:rsid w:val="009C4625"/>
    <w:rsid w:val="009C4D2E"/>
    <w:rsid w:val="009C4E12"/>
    <w:rsid w:val="009C557D"/>
    <w:rsid w:val="009C55B4"/>
    <w:rsid w:val="009C5679"/>
    <w:rsid w:val="009C5865"/>
    <w:rsid w:val="009C5962"/>
    <w:rsid w:val="009C5F16"/>
    <w:rsid w:val="009C6002"/>
    <w:rsid w:val="009C6130"/>
    <w:rsid w:val="009C613D"/>
    <w:rsid w:val="009C63F4"/>
    <w:rsid w:val="009C658F"/>
    <w:rsid w:val="009C65F7"/>
    <w:rsid w:val="009C6B35"/>
    <w:rsid w:val="009C6B47"/>
    <w:rsid w:val="009C6BFA"/>
    <w:rsid w:val="009C6D6C"/>
    <w:rsid w:val="009C7464"/>
    <w:rsid w:val="009C7705"/>
    <w:rsid w:val="009C7D9C"/>
    <w:rsid w:val="009D0038"/>
    <w:rsid w:val="009D0393"/>
    <w:rsid w:val="009D047C"/>
    <w:rsid w:val="009D0C79"/>
    <w:rsid w:val="009D195F"/>
    <w:rsid w:val="009D1C0E"/>
    <w:rsid w:val="009D1CB9"/>
    <w:rsid w:val="009D2B35"/>
    <w:rsid w:val="009D2FAF"/>
    <w:rsid w:val="009D3244"/>
    <w:rsid w:val="009D32C0"/>
    <w:rsid w:val="009D331D"/>
    <w:rsid w:val="009D37CB"/>
    <w:rsid w:val="009D416A"/>
    <w:rsid w:val="009D4196"/>
    <w:rsid w:val="009D423B"/>
    <w:rsid w:val="009D4384"/>
    <w:rsid w:val="009D4494"/>
    <w:rsid w:val="009D451B"/>
    <w:rsid w:val="009D4B6A"/>
    <w:rsid w:val="009D4F0C"/>
    <w:rsid w:val="009D52C5"/>
    <w:rsid w:val="009D54FB"/>
    <w:rsid w:val="009D5957"/>
    <w:rsid w:val="009D5A0D"/>
    <w:rsid w:val="009D5A31"/>
    <w:rsid w:val="009D5C03"/>
    <w:rsid w:val="009D64B6"/>
    <w:rsid w:val="009D6629"/>
    <w:rsid w:val="009D6961"/>
    <w:rsid w:val="009D69D7"/>
    <w:rsid w:val="009D76F7"/>
    <w:rsid w:val="009D7C74"/>
    <w:rsid w:val="009E0940"/>
    <w:rsid w:val="009E114E"/>
    <w:rsid w:val="009E12A0"/>
    <w:rsid w:val="009E16B3"/>
    <w:rsid w:val="009E18C9"/>
    <w:rsid w:val="009E1D1B"/>
    <w:rsid w:val="009E1D3A"/>
    <w:rsid w:val="009E1E66"/>
    <w:rsid w:val="009E1E95"/>
    <w:rsid w:val="009E2235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225"/>
    <w:rsid w:val="009E42CC"/>
    <w:rsid w:val="009E4661"/>
    <w:rsid w:val="009E495D"/>
    <w:rsid w:val="009E4EBA"/>
    <w:rsid w:val="009E512D"/>
    <w:rsid w:val="009E521A"/>
    <w:rsid w:val="009E57BE"/>
    <w:rsid w:val="009E597F"/>
    <w:rsid w:val="009E5A41"/>
    <w:rsid w:val="009E5D11"/>
    <w:rsid w:val="009E5E81"/>
    <w:rsid w:val="009E6008"/>
    <w:rsid w:val="009E63C7"/>
    <w:rsid w:val="009E6588"/>
    <w:rsid w:val="009E6615"/>
    <w:rsid w:val="009E6C73"/>
    <w:rsid w:val="009E6D3A"/>
    <w:rsid w:val="009E6DAF"/>
    <w:rsid w:val="009E7268"/>
    <w:rsid w:val="009E7312"/>
    <w:rsid w:val="009E7954"/>
    <w:rsid w:val="009F0234"/>
    <w:rsid w:val="009F0243"/>
    <w:rsid w:val="009F0676"/>
    <w:rsid w:val="009F1192"/>
    <w:rsid w:val="009F13EE"/>
    <w:rsid w:val="009F1775"/>
    <w:rsid w:val="009F199A"/>
    <w:rsid w:val="009F22C3"/>
    <w:rsid w:val="009F2429"/>
    <w:rsid w:val="009F2434"/>
    <w:rsid w:val="009F2638"/>
    <w:rsid w:val="009F267C"/>
    <w:rsid w:val="009F27F9"/>
    <w:rsid w:val="009F2B94"/>
    <w:rsid w:val="009F2C32"/>
    <w:rsid w:val="009F3371"/>
    <w:rsid w:val="009F376F"/>
    <w:rsid w:val="009F39D3"/>
    <w:rsid w:val="009F3B24"/>
    <w:rsid w:val="009F41C2"/>
    <w:rsid w:val="009F43AA"/>
    <w:rsid w:val="009F4557"/>
    <w:rsid w:val="009F4AFA"/>
    <w:rsid w:val="009F4D11"/>
    <w:rsid w:val="009F4D58"/>
    <w:rsid w:val="009F5BA0"/>
    <w:rsid w:val="009F5DAD"/>
    <w:rsid w:val="009F60E2"/>
    <w:rsid w:val="009F63AF"/>
    <w:rsid w:val="009F680A"/>
    <w:rsid w:val="009F6844"/>
    <w:rsid w:val="009F6D4A"/>
    <w:rsid w:val="009F76B5"/>
    <w:rsid w:val="009F7C21"/>
    <w:rsid w:val="009F7D8A"/>
    <w:rsid w:val="009F7D9E"/>
    <w:rsid w:val="009F7F9B"/>
    <w:rsid w:val="00A00002"/>
    <w:rsid w:val="00A0010C"/>
    <w:rsid w:val="00A00644"/>
    <w:rsid w:val="00A007C0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49A"/>
    <w:rsid w:val="00A025F8"/>
    <w:rsid w:val="00A0284F"/>
    <w:rsid w:val="00A02CE7"/>
    <w:rsid w:val="00A02DEB"/>
    <w:rsid w:val="00A032E2"/>
    <w:rsid w:val="00A03334"/>
    <w:rsid w:val="00A03466"/>
    <w:rsid w:val="00A03524"/>
    <w:rsid w:val="00A03DB3"/>
    <w:rsid w:val="00A03EB3"/>
    <w:rsid w:val="00A03FC6"/>
    <w:rsid w:val="00A04382"/>
    <w:rsid w:val="00A04549"/>
    <w:rsid w:val="00A045A2"/>
    <w:rsid w:val="00A04B99"/>
    <w:rsid w:val="00A05309"/>
    <w:rsid w:val="00A05420"/>
    <w:rsid w:val="00A05608"/>
    <w:rsid w:val="00A057FB"/>
    <w:rsid w:val="00A0593A"/>
    <w:rsid w:val="00A05AF1"/>
    <w:rsid w:val="00A05BA4"/>
    <w:rsid w:val="00A060DB"/>
    <w:rsid w:val="00A061E1"/>
    <w:rsid w:val="00A06405"/>
    <w:rsid w:val="00A06648"/>
    <w:rsid w:val="00A06ABB"/>
    <w:rsid w:val="00A06ED9"/>
    <w:rsid w:val="00A073D8"/>
    <w:rsid w:val="00A07899"/>
    <w:rsid w:val="00A078C9"/>
    <w:rsid w:val="00A07AF0"/>
    <w:rsid w:val="00A07B57"/>
    <w:rsid w:val="00A07D14"/>
    <w:rsid w:val="00A07D21"/>
    <w:rsid w:val="00A07D5C"/>
    <w:rsid w:val="00A07FF3"/>
    <w:rsid w:val="00A10A7E"/>
    <w:rsid w:val="00A10CB5"/>
    <w:rsid w:val="00A10E2B"/>
    <w:rsid w:val="00A10ECC"/>
    <w:rsid w:val="00A110BD"/>
    <w:rsid w:val="00A111D2"/>
    <w:rsid w:val="00A1128E"/>
    <w:rsid w:val="00A116F6"/>
    <w:rsid w:val="00A11B4F"/>
    <w:rsid w:val="00A11ECD"/>
    <w:rsid w:val="00A12053"/>
    <w:rsid w:val="00A12098"/>
    <w:rsid w:val="00A12559"/>
    <w:rsid w:val="00A126E4"/>
    <w:rsid w:val="00A128CA"/>
    <w:rsid w:val="00A12A00"/>
    <w:rsid w:val="00A12CA2"/>
    <w:rsid w:val="00A12E07"/>
    <w:rsid w:val="00A12F27"/>
    <w:rsid w:val="00A132D1"/>
    <w:rsid w:val="00A13D32"/>
    <w:rsid w:val="00A13DF3"/>
    <w:rsid w:val="00A1406C"/>
    <w:rsid w:val="00A141C7"/>
    <w:rsid w:val="00A14250"/>
    <w:rsid w:val="00A142AD"/>
    <w:rsid w:val="00A144BF"/>
    <w:rsid w:val="00A14672"/>
    <w:rsid w:val="00A14760"/>
    <w:rsid w:val="00A147E2"/>
    <w:rsid w:val="00A147F5"/>
    <w:rsid w:val="00A148D0"/>
    <w:rsid w:val="00A14D14"/>
    <w:rsid w:val="00A15334"/>
    <w:rsid w:val="00A153E3"/>
    <w:rsid w:val="00A15612"/>
    <w:rsid w:val="00A15669"/>
    <w:rsid w:val="00A15F63"/>
    <w:rsid w:val="00A16088"/>
    <w:rsid w:val="00A165FF"/>
    <w:rsid w:val="00A166B3"/>
    <w:rsid w:val="00A16AD6"/>
    <w:rsid w:val="00A16ADC"/>
    <w:rsid w:val="00A16B5F"/>
    <w:rsid w:val="00A16D51"/>
    <w:rsid w:val="00A16F83"/>
    <w:rsid w:val="00A17204"/>
    <w:rsid w:val="00A17743"/>
    <w:rsid w:val="00A17A35"/>
    <w:rsid w:val="00A17C17"/>
    <w:rsid w:val="00A201C9"/>
    <w:rsid w:val="00A202DB"/>
    <w:rsid w:val="00A208AF"/>
    <w:rsid w:val="00A209FC"/>
    <w:rsid w:val="00A21816"/>
    <w:rsid w:val="00A21832"/>
    <w:rsid w:val="00A225FE"/>
    <w:rsid w:val="00A2260C"/>
    <w:rsid w:val="00A226CC"/>
    <w:rsid w:val="00A22772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CDC"/>
    <w:rsid w:val="00A24E2A"/>
    <w:rsid w:val="00A2546C"/>
    <w:rsid w:val="00A25549"/>
    <w:rsid w:val="00A25557"/>
    <w:rsid w:val="00A25610"/>
    <w:rsid w:val="00A25AD0"/>
    <w:rsid w:val="00A25B2D"/>
    <w:rsid w:val="00A25DC0"/>
    <w:rsid w:val="00A26016"/>
    <w:rsid w:val="00A2639F"/>
    <w:rsid w:val="00A263EE"/>
    <w:rsid w:val="00A264D0"/>
    <w:rsid w:val="00A269E5"/>
    <w:rsid w:val="00A26C58"/>
    <w:rsid w:val="00A277F7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1D8D"/>
    <w:rsid w:val="00A32F48"/>
    <w:rsid w:val="00A330BF"/>
    <w:rsid w:val="00A330C1"/>
    <w:rsid w:val="00A3392A"/>
    <w:rsid w:val="00A33998"/>
    <w:rsid w:val="00A33A3C"/>
    <w:rsid w:val="00A33A68"/>
    <w:rsid w:val="00A33CA5"/>
    <w:rsid w:val="00A33E17"/>
    <w:rsid w:val="00A345F6"/>
    <w:rsid w:val="00A3466B"/>
    <w:rsid w:val="00A34721"/>
    <w:rsid w:val="00A34999"/>
    <w:rsid w:val="00A34C45"/>
    <w:rsid w:val="00A34E2E"/>
    <w:rsid w:val="00A35355"/>
    <w:rsid w:val="00A3559F"/>
    <w:rsid w:val="00A35604"/>
    <w:rsid w:val="00A3579B"/>
    <w:rsid w:val="00A35A34"/>
    <w:rsid w:val="00A35BC9"/>
    <w:rsid w:val="00A363A4"/>
    <w:rsid w:val="00A36433"/>
    <w:rsid w:val="00A365D6"/>
    <w:rsid w:val="00A36C8D"/>
    <w:rsid w:val="00A36E16"/>
    <w:rsid w:val="00A36FF0"/>
    <w:rsid w:val="00A3703B"/>
    <w:rsid w:val="00A375F8"/>
    <w:rsid w:val="00A379E3"/>
    <w:rsid w:val="00A37D3B"/>
    <w:rsid w:val="00A40111"/>
    <w:rsid w:val="00A40142"/>
    <w:rsid w:val="00A404C1"/>
    <w:rsid w:val="00A40B3A"/>
    <w:rsid w:val="00A40B55"/>
    <w:rsid w:val="00A40BCE"/>
    <w:rsid w:val="00A40F37"/>
    <w:rsid w:val="00A4106A"/>
    <w:rsid w:val="00A413A1"/>
    <w:rsid w:val="00A419E2"/>
    <w:rsid w:val="00A419F5"/>
    <w:rsid w:val="00A42069"/>
    <w:rsid w:val="00A4222C"/>
    <w:rsid w:val="00A427F9"/>
    <w:rsid w:val="00A42884"/>
    <w:rsid w:val="00A42A92"/>
    <w:rsid w:val="00A42B14"/>
    <w:rsid w:val="00A42C3C"/>
    <w:rsid w:val="00A42CD8"/>
    <w:rsid w:val="00A42EF5"/>
    <w:rsid w:val="00A42F19"/>
    <w:rsid w:val="00A431E5"/>
    <w:rsid w:val="00A43BD2"/>
    <w:rsid w:val="00A44183"/>
    <w:rsid w:val="00A44637"/>
    <w:rsid w:val="00A446B1"/>
    <w:rsid w:val="00A44968"/>
    <w:rsid w:val="00A44A85"/>
    <w:rsid w:val="00A44AFB"/>
    <w:rsid w:val="00A44B05"/>
    <w:rsid w:val="00A44BC8"/>
    <w:rsid w:val="00A45BEE"/>
    <w:rsid w:val="00A45CDF"/>
    <w:rsid w:val="00A45D9A"/>
    <w:rsid w:val="00A463EE"/>
    <w:rsid w:val="00A4662E"/>
    <w:rsid w:val="00A46704"/>
    <w:rsid w:val="00A469CC"/>
    <w:rsid w:val="00A46B2F"/>
    <w:rsid w:val="00A46E0F"/>
    <w:rsid w:val="00A46E68"/>
    <w:rsid w:val="00A46E75"/>
    <w:rsid w:val="00A470B7"/>
    <w:rsid w:val="00A472FB"/>
    <w:rsid w:val="00A47595"/>
    <w:rsid w:val="00A47706"/>
    <w:rsid w:val="00A47BF7"/>
    <w:rsid w:val="00A47ECF"/>
    <w:rsid w:val="00A5008C"/>
    <w:rsid w:val="00A50386"/>
    <w:rsid w:val="00A503F3"/>
    <w:rsid w:val="00A5062C"/>
    <w:rsid w:val="00A50A9E"/>
    <w:rsid w:val="00A50C67"/>
    <w:rsid w:val="00A50D6D"/>
    <w:rsid w:val="00A5112E"/>
    <w:rsid w:val="00A511FF"/>
    <w:rsid w:val="00A512B8"/>
    <w:rsid w:val="00A516B5"/>
    <w:rsid w:val="00A51C2B"/>
    <w:rsid w:val="00A51D95"/>
    <w:rsid w:val="00A51D9B"/>
    <w:rsid w:val="00A52468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814"/>
    <w:rsid w:val="00A54A66"/>
    <w:rsid w:val="00A54B02"/>
    <w:rsid w:val="00A551B3"/>
    <w:rsid w:val="00A55356"/>
    <w:rsid w:val="00A5588F"/>
    <w:rsid w:val="00A55C2C"/>
    <w:rsid w:val="00A55CB8"/>
    <w:rsid w:val="00A55DB4"/>
    <w:rsid w:val="00A55FD0"/>
    <w:rsid w:val="00A562C8"/>
    <w:rsid w:val="00A565F9"/>
    <w:rsid w:val="00A56794"/>
    <w:rsid w:val="00A56932"/>
    <w:rsid w:val="00A5699B"/>
    <w:rsid w:val="00A5722E"/>
    <w:rsid w:val="00A57610"/>
    <w:rsid w:val="00A57697"/>
    <w:rsid w:val="00A57969"/>
    <w:rsid w:val="00A57ADC"/>
    <w:rsid w:val="00A57E4E"/>
    <w:rsid w:val="00A57EF2"/>
    <w:rsid w:val="00A57F50"/>
    <w:rsid w:val="00A60009"/>
    <w:rsid w:val="00A601AD"/>
    <w:rsid w:val="00A6021D"/>
    <w:rsid w:val="00A607EB"/>
    <w:rsid w:val="00A6095E"/>
    <w:rsid w:val="00A60B91"/>
    <w:rsid w:val="00A60CE7"/>
    <w:rsid w:val="00A60E8C"/>
    <w:rsid w:val="00A6141A"/>
    <w:rsid w:val="00A6187A"/>
    <w:rsid w:val="00A618A5"/>
    <w:rsid w:val="00A619AA"/>
    <w:rsid w:val="00A61D71"/>
    <w:rsid w:val="00A61D7B"/>
    <w:rsid w:val="00A62474"/>
    <w:rsid w:val="00A6285C"/>
    <w:rsid w:val="00A62988"/>
    <w:rsid w:val="00A62ABD"/>
    <w:rsid w:val="00A62D19"/>
    <w:rsid w:val="00A62F3D"/>
    <w:rsid w:val="00A63396"/>
    <w:rsid w:val="00A633C5"/>
    <w:rsid w:val="00A6371F"/>
    <w:rsid w:val="00A638B9"/>
    <w:rsid w:val="00A638D2"/>
    <w:rsid w:val="00A63C83"/>
    <w:rsid w:val="00A6530F"/>
    <w:rsid w:val="00A656D2"/>
    <w:rsid w:val="00A6577A"/>
    <w:rsid w:val="00A66528"/>
    <w:rsid w:val="00A6683C"/>
    <w:rsid w:val="00A66A4D"/>
    <w:rsid w:val="00A66A61"/>
    <w:rsid w:val="00A66CC0"/>
    <w:rsid w:val="00A66D92"/>
    <w:rsid w:val="00A67550"/>
    <w:rsid w:val="00A67A36"/>
    <w:rsid w:val="00A67AA6"/>
    <w:rsid w:val="00A68E6B"/>
    <w:rsid w:val="00A7001E"/>
    <w:rsid w:val="00A70292"/>
    <w:rsid w:val="00A703D5"/>
    <w:rsid w:val="00A70743"/>
    <w:rsid w:val="00A70AD9"/>
    <w:rsid w:val="00A70BF3"/>
    <w:rsid w:val="00A70E52"/>
    <w:rsid w:val="00A71391"/>
    <w:rsid w:val="00A7174D"/>
    <w:rsid w:val="00A7199F"/>
    <w:rsid w:val="00A71DA6"/>
    <w:rsid w:val="00A72217"/>
    <w:rsid w:val="00A7241F"/>
    <w:rsid w:val="00A72845"/>
    <w:rsid w:val="00A730C8"/>
    <w:rsid w:val="00A730F7"/>
    <w:rsid w:val="00A732FE"/>
    <w:rsid w:val="00A73388"/>
    <w:rsid w:val="00A7378D"/>
    <w:rsid w:val="00A737BE"/>
    <w:rsid w:val="00A73DF7"/>
    <w:rsid w:val="00A73EBC"/>
    <w:rsid w:val="00A73F04"/>
    <w:rsid w:val="00A746B5"/>
    <w:rsid w:val="00A747AF"/>
    <w:rsid w:val="00A74C6A"/>
    <w:rsid w:val="00A74CB5"/>
    <w:rsid w:val="00A74D0F"/>
    <w:rsid w:val="00A751FC"/>
    <w:rsid w:val="00A75418"/>
    <w:rsid w:val="00A758EE"/>
    <w:rsid w:val="00A75D9C"/>
    <w:rsid w:val="00A75EDC"/>
    <w:rsid w:val="00A76036"/>
    <w:rsid w:val="00A76144"/>
    <w:rsid w:val="00A764A8"/>
    <w:rsid w:val="00A7662B"/>
    <w:rsid w:val="00A76669"/>
    <w:rsid w:val="00A76A02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387"/>
    <w:rsid w:val="00A80556"/>
    <w:rsid w:val="00A805BD"/>
    <w:rsid w:val="00A8088F"/>
    <w:rsid w:val="00A81055"/>
    <w:rsid w:val="00A811DD"/>
    <w:rsid w:val="00A815A1"/>
    <w:rsid w:val="00A81A30"/>
    <w:rsid w:val="00A81B93"/>
    <w:rsid w:val="00A823C8"/>
    <w:rsid w:val="00A826D7"/>
    <w:rsid w:val="00A829B4"/>
    <w:rsid w:val="00A82E46"/>
    <w:rsid w:val="00A82E69"/>
    <w:rsid w:val="00A82F83"/>
    <w:rsid w:val="00A832ED"/>
    <w:rsid w:val="00A83AD4"/>
    <w:rsid w:val="00A83CEE"/>
    <w:rsid w:val="00A84205"/>
    <w:rsid w:val="00A84360"/>
    <w:rsid w:val="00A844F3"/>
    <w:rsid w:val="00A84556"/>
    <w:rsid w:val="00A84877"/>
    <w:rsid w:val="00A84A89"/>
    <w:rsid w:val="00A84C9D"/>
    <w:rsid w:val="00A854F3"/>
    <w:rsid w:val="00A85575"/>
    <w:rsid w:val="00A857C3"/>
    <w:rsid w:val="00A862D0"/>
    <w:rsid w:val="00A8639D"/>
    <w:rsid w:val="00A8669D"/>
    <w:rsid w:val="00A86C8B"/>
    <w:rsid w:val="00A86D25"/>
    <w:rsid w:val="00A87BC2"/>
    <w:rsid w:val="00A87FB0"/>
    <w:rsid w:val="00A9026D"/>
    <w:rsid w:val="00A90291"/>
    <w:rsid w:val="00A9031C"/>
    <w:rsid w:val="00A90339"/>
    <w:rsid w:val="00A90625"/>
    <w:rsid w:val="00A90998"/>
    <w:rsid w:val="00A90BDF"/>
    <w:rsid w:val="00A90DAA"/>
    <w:rsid w:val="00A91766"/>
    <w:rsid w:val="00A91A9C"/>
    <w:rsid w:val="00A91B38"/>
    <w:rsid w:val="00A91B89"/>
    <w:rsid w:val="00A91CC1"/>
    <w:rsid w:val="00A91EB4"/>
    <w:rsid w:val="00A921AD"/>
    <w:rsid w:val="00A92371"/>
    <w:rsid w:val="00A9294D"/>
    <w:rsid w:val="00A93099"/>
    <w:rsid w:val="00A9326B"/>
    <w:rsid w:val="00A936D4"/>
    <w:rsid w:val="00A939E6"/>
    <w:rsid w:val="00A94191"/>
    <w:rsid w:val="00A9448B"/>
    <w:rsid w:val="00A94A91"/>
    <w:rsid w:val="00A94AD6"/>
    <w:rsid w:val="00A94CAB"/>
    <w:rsid w:val="00A94F10"/>
    <w:rsid w:val="00A94F25"/>
    <w:rsid w:val="00A94FA6"/>
    <w:rsid w:val="00A950D4"/>
    <w:rsid w:val="00A95C61"/>
    <w:rsid w:val="00A95CE4"/>
    <w:rsid w:val="00A96069"/>
    <w:rsid w:val="00A962AC"/>
    <w:rsid w:val="00A967B6"/>
    <w:rsid w:val="00A96A0E"/>
    <w:rsid w:val="00A971F0"/>
    <w:rsid w:val="00A97354"/>
    <w:rsid w:val="00A975B5"/>
    <w:rsid w:val="00A977F7"/>
    <w:rsid w:val="00A97838"/>
    <w:rsid w:val="00A97864"/>
    <w:rsid w:val="00A97B0C"/>
    <w:rsid w:val="00A97F18"/>
    <w:rsid w:val="00AA03DB"/>
    <w:rsid w:val="00AA06A2"/>
    <w:rsid w:val="00AA0A3E"/>
    <w:rsid w:val="00AA1065"/>
    <w:rsid w:val="00AA11EB"/>
    <w:rsid w:val="00AA1670"/>
    <w:rsid w:val="00AA16A5"/>
    <w:rsid w:val="00AA1713"/>
    <w:rsid w:val="00AA1766"/>
    <w:rsid w:val="00AA17F4"/>
    <w:rsid w:val="00AA1B45"/>
    <w:rsid w:val="00AA1F9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3DD0"/>
    <w:rsid w:val="00AA3E0C"/>
    <w:rsid w:val="00AA402C"/>
    <w:rsid w:val="00AA456B"/>
    <w:rsid w:val="00AA4750"/>
    <w:rsid w:val="00AA4A33"/>
    <w:rsid w:val="00AA4C8C"/>
    <w:rsid w:val="00AA55A9"/>
    <w:rsid w:val="00AA5C3A"/>
    <w:rsid w:val="00AA5E5C"/>
    <w:rsid w:val="00AA5EF0"/>
    <w:rsid w:val="00AA5F53"/>
    <w:rsid w:val="00AA62A1"/>
    <w:rsid w:val="00AA64A1"/>
    <w:rsid w:val="00AA6661"/>
    <w:rsid w:val="00AA66A4"/>
    <w:rsid w:val="00AA6FCF"/>
    <w:rsid w:val="00AA70F3"/>
    <w:rsid w:val="00AA737E"/>
    <w:rsid w:val="00AA751D"/>
    <w:rsid w:val="00AA7687"/>
    <w:rsid w:val="00AA779E"/>
    <w:rsid w:val="00AA7808"/>
    <w:rsid w:val="00AA7B25"/>
    <w:rsid w:val="00AA7BA6"/>
    <w:rsid w:val="00AA7FED"/>
    <w:rsid w:val="00AB02B4"/>
    <w:rsid w:val="00AB0406"/>
    <w:rsid w:val="00AB0760"/>
    <w:rsid w:val="00AB0BCB"/>
    <w:rsid w:val="00AB10E7"/>
    <w:rsid w:val="00AB1B8B"/>
    <w:rsid w:val="00AB1EA6"/>
    <w:rsid w:val="00AB1F8F"/>
    <w:rsid w:val="00AB1FC6"/>
    <w:rsid w:val="00AB240A"/>
    <w:rsid w:val="00AB2659"/>
    <w:rsid w:val="00AB2DF5"/>
    <w:rsid w:val="00AB2E85"/>
    <w:rsid w:val="00AB3420"/>
    <w:rsid w:val="00AB3722"/>
    <w:rsid w:val="00AB3899"/>
    <w:rsid w:val="00AB397E"/>
    <w:rsid w:val="00AB3F05"/>
    <w:rsid w:val="00AB4395"/>
    <w:rsid w:val="00AB445D"/>
    <w:rsid w:val="00AB448C"/>
    <w:rsid w:val="00AB4A64"/>
    <w:rsid w:val="00AB50D6"/>
    <w:rsid w:val="00AB56EE"/>
    <w:rsid w:val="00AB581E"/>
    <w:rsid w:val="00AB5CB3"/>
    <w:rsid w:val="00AB5DC3"/>
    <w:rsid w:val="00AB5EE8"/>
    <w:rsid w:val="00AB6095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1C71"/>
    <w:rsid w:val="00AC1FC0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EB"/>
    <w:rsid w:val="00AC4D5D"/>
    <w:rsid w:val="00AC4DB5"/>
    <w:rsid w:val="00AC4E7F"/>
    <w:rsid w:val="00AC5135"/>
    <w:rsid w:val="00AC578D"/>
    <w:rsid w:val="00AC5A4C"/>
    <w:rsid w:val="00AC5CA0"/>
    <w:rsid w:val="00AC6405"/>
    <w:rsid w:val="00AC64AC"/>
    <w:rsid w:val="00AC7554"/>
    <w:rsid w:val="00AC7C50"/>
    <w:rsid w:val="00AC7DA6"/>
    <w:rsid w:val="00AC7DF2"/>
    <w:rsid w:val="00AD05A7"/>
    <w:rsid w:val="00AD060E"/>
    <w:rsid w:val="00AD095C"/>
    <w:rsid w:val="00AD0BFC"/>
    <w:rsid w:val="00AD0C8B"/>
    <w:rsid w:val="00AD0F10"/>
    <w:rsid w:val="00AD0F2B"/>
    <w:rsid w:val="00AD0FCC"/>
    <w:rsid w:val="00AD1439"/>
    <w:rsid w:val="00AD198B"/>
    <w:rsid w:val="00AD1A2E"/>
    <w:rsid w:val="00AD1B56"/>
    <w:rsid w:val="00AD1C4E"/>
    <w:rsid w:val="00AD2674"/>
    <w:rsid w:val="00AD2A54"/>
    <w:rsid w:val="00AD2AC8"/>
    <w:rsid w:val="00AD2B60"/>
    <w:rsid w:val="00AD2B68"/>
    <w:rsid w:val="00AD2BF4"/>
    <w:rsid w:val="00AD2EC9"/>
    <w:rsid w:val="00AD2FF0"/>
    <w:rsid w:val="00AD3052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4F3B"/>
    <w:rsid w:val="00AD51B6"/>
    <w:rsid w:val="00AD5AA5"/>
    <w:rsid w:val="00AD5CE0"/>
    <w:rsid w:val="00AD5FA9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1D7"/>
    <w:rsid w:val="00AD72EE"/>
    <w:rsid w:val="00AD7740"/>
    <w:rsid w:val="00AD779A"/>
    <w:rsid w:val="00AD7E46"/>
    <w:rsid w:val="00AE029D"/>
    <w:rsid w:val="00AE039E"/>
    <w:rsid w:val="00AE0715"/>
    <w:rsid w:val="00AE0B83"/>
    <w:rsid w:val="00AE0DC6"/>
    <w:rsid w:val="00AE17C6"/>
    <w:rsid w:val="00AE21F8"/>
    <w:rsid w:val="00AE2252"/>
    <w:rsid w:val="00AE236C"/>
    <w:rsid w:val="00AE2689"/>
    <w:rsid w:val="00AE2723"/>
    <w:rsid w:val="00AE27A7"/>
    <w:rsid w:val="00AE332F"/>
    <w:rsid w:val="00AE37AC"/>
    <w:rsid w:val="00AE3912"/>
    <w:rsid w:val="00AE39CF"/>
    <w:rsid w:val="00AE4090"/>
    <w:rsid w:val="00AE4423"/>
    <w:rsid w:val="00AE45F3"/>
    <w:rsid w:val="00AE45F6"/>
    <w:rsid w:val="00AE4D17"/>
    <w:rsid w:val="00AE4DB7"/>
    <w:rsid w:val="00AE5552"/>
    <w:rsid w:val="00AE56A9"/>
    <w:rsid w:val="00AE586C"/>
    <w:rsid w:val="00AE6593"/>
    <w:rsid w:val="00AE65B4"/>
    <w:rsid w:val="00AE6A01"/>
    <w:rsid w:val="00AE6B4A"/>
    <w:rsid w:val="00AE6DA9"/>
    <w:rsid w:val="00AE6EB9"/>
    <w:rsid w:val="00AE70C0"/>
    <w:rsid w:val="00AE75B9"/>
    <w:rsid w:val="00AE7666"/>
    <w:rsid w:val="00AE7797"/>
    <w:rsid w:val="00AE77B0"/>
    <w:rsid w:val="00AF0162"/>
    <w:rsid w:val="00AF0560"/>
    <w:rsid w:val="00AF07AB"/>
    <w:rsid w:val="00AF14DF"/>
    <w:rsid w:val="00AF15E8"/>
    <w:rsid w:val="00AF168D"/>
    <w:rsid w:val="00AF1A0A"/>
    <w:rsid w:val="00AF2278"/>
    <w:rsid w:val="00AF2317"/>
    <w:rsid w:val="00AF2549"/>
    <w:rsid w:val="00AF2650"/>
    <w:rsid w:val="00AF2731"/>
    <w:rsid w:val="00AF274B"/>
    <w:rsid w:val="00AF27A2"/>
    <w:rsid w:val="00AF2819"/>
    <w:rsid w:val="00AF2E13"/>
    <w:rsid w:val="00AF2F6F"/>
    <w:rsid w:val="00AF2FD8"/>
    <w:rsid w:val="00AF3219"/>
    <w:rsid w:val="00AF39DF"/>
    <w:rsid w:val="00AF3A3C"/>
    <w:rsid w:val="00AF404E"/>
    <w:rsid w:val="00AF41E4"/>
    <w:rsid w:val="00AF471C"/>
    <w:rsid w:val="00AF48C1"/>
    <w:rsid w:val="00AF4991"/>
    <w:rsid w:val="00AF4B68"/>
    <w:rsid w:val="00AF4CE8"/>
    <w:rsid w:val="00AF53AF"/>
    <w:rsid w:val="00AF58BE"/>
    <w:rsid w:val="00AF5E18"/>
    <w:rsid w:val="00AF62E0"/>
    <w:rsid w:val="00AF649A"/>
    <w:rsid w:val="00AF6BE3"/>
    <w:rsid w:val="00AF6C2B"/>
    <w:rsid w:val="00AF6C88"/>
    <w:rsid w:val="00AF7174"/>
    <w:rsid w:val="00AF7F59"/>
    <w:rsid w:val="00B00683"/>
    <w:rsid w:val="00B0071D"/>
    <w:rsid w:val="00B00745"/>
    <w:rsid w:val="00B00C83"/>
    <w:rsid w:val="00B00F60"/>
    <w:rsid w:val="00B01B7F"/>
    <w:rsid w:val="00B01BFD"/>
    <w:rsid w:val="00B01DE3"/>
    <w:rsid w:val="00B01F1E"/>
    <w:rsid w:val="00B01F37"/>
    <w:rsid w:val="00B01F5D"/>
    <w:rsid w:val="00B01FC9"/>
    <w:rsid w:val="00B02098"/>
    <w:rsid w:val="00B02193"/>
    <w:rsid w:val="00B023D8"/>
    <w:rsid w:val="00B02421"/>
    <w:rsid w:val="00B0243F"/>
    <w:rsid w:val="00B02818"/>
    <w:rsid w:val="00B02A7E"/>
    <w:rsid w:val="00B02A9F"/>
    <w:rsid w:val="00B03228"/>
    <w:rsid w:val="00B034A6"/>
    <w:rsid w:val="00B0363A"/>
    <w:rsid w:val="00B039A4"/>
    <w:rsid w:val="00B03A1B"/>
    <w:rsid w:val="00B03A6A"/>
    <w:rsid w:val="00B03BF7"/>
    <w:rsid w:val="00B03DA2"/>
    <w:rsid w:val="00B03FEB"/>
    <w:rsid w:val="00B0458B"/>
    <w:rsid w:val="00B04814"/>
    <w:rsid w:val="00B04878"/>
    <w:rsid w:val="00B04C4A"/>
    <w:rsid w:val="00B04EF7"/>
    <w:rsid w:val="00B0530B"/>
    <w:rsid w:val="00B05316"/>
    <w:rsid w:val="00B054CC"/>
    <w:rsid w:val="00B0580A"/>
    <w:rsid w:val="00B06224"/>
    <w:rsid w:val="00B065CB"/>
    <w:rsid w:val="00B06911"/>
    <w:rsid w:val="00B06D2B"/>
    <w:rsid w:val="00B06D9B"/>
    <w:rsid w:val="00B06EBA"/>
    <w:rsid w:val="00B070D7"/>
    <w:rsid w:val="00B0787B"/>
    <w:rsid w:val="00B07912"/>
    <w:rsid w:val="00B07A8C"/>
    <w:rsid w:val="00B07AB9"/>
    <w:rsid w:val="00B07B3E"/>
    <w:rsid w:val="00B07DA0"/>
    <w:rsid w:val="00B100BD"/>
    <w:rsid w:val="00B102D9"/>
    <w:rsid w:val="00B108BC"/>
    <w:rsid w:val="00B112B7"/>
    <w:rsid w:val="00B112DD"/>
    <w:rsid w:val="00B1172D"/>
    <w:rsid w:val="00B12057"/>
    <w:rsid w:val="00B12119"/>
    <w:rsid w:val="00B1230E"/>
    <w:rsid w:val="00B1235F"/>
    <w:rsid w:val="00B1278C"/>
    <w:rsid w:val="00B12805"/>
    <w:rsid w:val="00B12E72"/>
    <w:rsid w:val="00B12FC3"/>
    <w:rsid w:val="00B131F2"/>
    <w:rsid w:val="00B13B5B"/>
    <w:rsid w:val="00B13C91"/>
    <w:rsid w:val="00B14067"/>
    <w:rsid w:val="00B141CE"/>
    <w:rsid w:val="00B14303"/>
    <w:rsid w:val="00B1434D"/>
    <w:rsid w:val="00B145B5"/>
    <w:rsid w:val="00B1480B"/>
    <w:rsid w:val="00B14B29"/>
    <w:rsid w:val="00B14E18"/>
    <w:rsid w:val="00B15312"/>
    <w:rsid w:val="00B15523"/>
    <w:rsid w:val="00B158EA"/>
    <w:rsid w:val="00B15A15"/>
    <w:rsid w:val="00B15A2D"/>
    <w:rsid w:val="00B15ECC"/>
    <w:rsid w:val="00B167F2"/>
    <w:rsid w:val="00B16985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642"/>
    <w:rsid w:val="00B23710"/>
    <w:rsid w:val="00B2382F"/>
    <w:rsid w:val="00B23D32"/>
    <w:rsid w:val="00B24007"/>
    <w:rsid w:val="00B24A72"/>
    <w:rsid w:val="00B24B64"/>
    <w:rsid w:val="00B24CE0"/>
    <w:rsid w:val="00B25367"/>
    <w:rsid w:val="00B253B6"/>
    <w:rsid w:val="00B25692"/>
    <w:rsid w:val="00B258FE"/>
    <w:rsid w:val="00B25A39"/>
    <w:rsid w:val="00B25CB8"/>
    <w:rsid w:val="00B25D85"/>
    <w:rsid w:val="00B25DC0"/>
    <w:rsid w:val="00B26351"/>
    <w:rsid w:val="00B26AC2"/>
    <w:rsid w:val="00B26B4A"/>
    <w:rsid w:val="00B26BFB"/>
    <w:rsid w:val="00B26EED"/>
    <w:rsid w:val="00B26F4D"/>
    <w:rsid w:val="00B27116"/>
    <w:rsid w:val="00B2719C"/>
    <w:rsid w:val="00B275F4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4FB"/>
    <w:rsid w:val="00B316A9"/>
    <w:rsid w:val="00B316B8"/>
    <w:rsid w:val="00B316ED"/>
    <w:rsid w:val="00B31720"/>
    <w:rsid w:val="00B31816"/>
    <w:rsid w:val="00B31A19"/>
    <w:rsid w:val="00B3215F"/>
    <w:rsid w:val="00B32348"/>
    <w:rsid w:val="00B3262C"/>
    <w:rsid w:val="00B327DF"/>
    <w:rsid w:val="00B32E7A"/>
    <w:rsid w:val="00B33473"/>
    <w:rsid w:val="00B334D0"/>
    <w:rsid w:val="00B340B1"/>
    <w:rsid w:val="00B344B8"/>
    <w:rsid w:val="00B344F5"/>
    <w:rsid w:val="00B3469D"/>
    <w:rsid w:val="00B34AA6"/>
    <w:rsid w:val="00B34BDA"/>
    <w:rsid w:val="00B34D1C"/>
    <w:rsid w:val="00B352E5"/>
    <w:rsid w:val="00B353E6"/>
    <w:rsid w:val="00B353F8"/>
    <w:rsid w:val="00B353FE"/>
    <w:rsid w:val="00B3587E"/>
    <w:rsid w:val="00B3588A"/>
    <w:rsid w:val="00B3596D"/>
    <w:rsid w:val="00B35A0D"/>
    <w:rsid w:val="00B36164"/>
    <w:rsid w:val="00B361CA"/>
    <w:rsid w:val="00B363C6"/>
    <w:rsid w:val="00B366A6"/>
    <w:rsid w:val="00B36786"/>
    <w:rsid w:val="00B3692C"/>
    <w:rsid w:val="00B369C4"/>
    <w:rsid w:val="00B370F7"/>
    <w:rsid w:val="00B37707"/>
    <w:rsid w:val="00B3783F"/>
    <w:rsid w:val="00B378A6"/>
    <w:rsid w:val="00B37DFE"/>
    <w:rsid w:val="00B40090"/>
    <w:rsid w:val="00B4048F"/>
    <w:rsid w:val="00B4074E"/>
    <w:rsid w:val="00B40B8C"/>
    <w:rsid w:val="00B40BCC"/>
    <w:rsid w:val="00B411AE"/>
    <w:rsid w:val="00B4144D"/>
    <w:rsid w:val="00B4271C"/>
    <w:rsid w:val="00B428B7"/>
    <w:rsid w:val="00B4299C"/>
    <w:rsid w:val="00B42C05"/>
    <w:rsid w:val="00B42D29"/>
    <w:rsid w:val="00B43301"/>
    <w:rsid w:val="00B437E9"/>
    <w:rsid w:val="00B438EE"/>
    <w:rsid w:val="00B43974"/>
    <w:rsid w:val="00B44123"/>
    <w:rsid w:val="00B441FF"/>
    <w:rsid w:val="00B445F7"/>
    <w:rsid w:val="00B44708"/>
    <w:rsid w:val="00B4474C"/>
    <w:rsid w:val="00B44774"/>
    <w:rsid w:val="00B44B98"/>
    <w:rsid w:val="00B45095"/>
    <w:rsid w:val="00B45202"/>
    <w:rsid w:val="00B45446"/>
    <w:rsid w:val="00B45884"/>
    <w:rsid w:val="00B45C74"/>
    <w:rsid w:val="00B45C91"/>
    <w:rsid w:val="00B45FF9"/>
    <w:rsid w:val="00B4628D"/>
    <w:rsid w:val="00B462D0"/>
    <w:rsid w:val="00B4698C"/>
    <w:rsid w:val="00B46AEB"/>
    <w:rsid w:val="00B46CAD"/>
    <w:rsid w:val="00B46D1C"/>
    <w:rsid w:val="00B46EB6"/>
    <w:rsid w:val="00B470A6"/>
    <w:rsid w:val="00B470C7"/>
    <w:rsid w:val="00B47744"/>
    <w:rsid w:val="00B47CA6"/>
    <w:rsid w:val="00B50172"/>
    <w:rsid w:val="00B5035D"/>
    <w:rsid w:val="00B50903"/>
    <w:rsid w:val="00B50AFE"/>
    <w:rsid w:val="00B50B80"/>
    <w:rsid w:val="00B50EFD"/>
    <w:rsid w:val="00B5120E"/>
    <w:rsid w:val="00B51389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3A8E"/>
    <w:rsid w:val="00B53D4A"/>
    <w:rsid w:val="00B53E5A"/>
    <w:rsid w:val="00B5489B"/>
    <w:rsid w:val="00B55143"/>
    <w:rsid w:val="00B55203"/>
    <w:rsid w:val="00B5520A"/>
    <w:rsid w:val="00B557F2"/>
    <w:rsid w:val="00B55AA7"/>
    <w:rsid w:val="00B56171"/>
    <w:rsid w:val="00B56500"/>
    <w:rsid w:val="00B56832"/>
    <w:rsid w:val="00B569A5"/>
    <w:rsid w:val="00B56C78"/>
    <w:rsid w:val="00B56C91"/>
    <w:rsid w:val="00B56ED5"/>
    <w:rsid w:val="00B57091"/>
    <w:rsid w:val="00B5730C"/>
    <w:rsid w:val="00B5751E"/>
    <w:rsid w:val="00B57932"/>
    <w:rsid w:val="00B57F54"/>
    <w:rsid w:val="00B60474"/>
    <w:rsid w:val="00B61562"/>
    <w:rsid w:val="00B617A6"/>
    <w:rsid w:val="00B61BEB"/>
    <w:rsid w:val="00B61BFD"/>
    <w:rsid w:val="00B61DF5"/>
    <w:rsid w:val="00B61E10"/>
    <w:rsid w:val="00B62069"/>
    <w:rsid w:val="00B621DB"/>
    <w:rsid w:val="00B62466"/>
    <w:rsid w:val="00B62A55"/>
    <w:rsid w:val="00B6373D"/>
    <w:rsid w:val="00B63CC3"/>
    <w:rsid w:val="00B64287"/>
    <w:rsid w:val="00B64F5B"/>
    <w:rsid w:val="00B65215"/>
    <w:rsid w:val="00B655A3"/>
    <w:rsid w:val="00B65BD7"/>
    <w:rsid w:val="00B65CD8"/>
    <w:rsid w:val="00B65DCA"/>
    <w:rsid w:val="00B662D3"/>
    <w:rsid w:val="00B669A2"/>
    <w:rsid w:val="00B669BE"/>
    <w:rsid w:val="00B66AC1"/>
    <w:rsid w:val="00B66C79"/>
    <w:rsid w:val="00B66DC0"/>
    <w:rsid w:val="00B67141"/>
    <w:rsid w:val="00B6720D"/>
    <w:rsid w:val="00B6723C"/>
    <w:rsid w:val="00B672B5"/>
    <w:rsid w:val="00B672D0"/>
    <w:rsid w:val="00B675BC"/>
    <w:rsid w:val="00B6785A"/>
    <w:rsid w:val="00B679E5"/>
    <w:rsid w:val="00B67A83"/>
    <w:rsid w:val="00B67C5D"/>
    <w:rsid w:val="00B67CFE"/>
    <w:rsid w:val="00B70530"/>
    <w:rsid w:val="00B70AEB"/>
    <w:rsid w:val="00B7151D"/>
    <w:rsid w:val="00B7152D"/>
    <w:rsid w:val="00B7170E"/>
    <w:rsid w:val="00B717CD"/>
    <w:rsid w:val="00B71971"/>
    <w:rsid w:val="00B71BF1"/>
    <w:rsid w:val="00B71F30"/>
    <w:rsid w:val="00B723BF"/>
    <w:rsid w:val="00B72422"/>
    <w:rsid w:val="00B729BF"/>
    <w:rsid w:val="00B72FC2"/>
    <w:rsid w:val="00B73671"/>
    <w:rsid w:val="00B73921"/>
    <w:rsid w:val="00B73A0A"/>
    <w:rsid w:val="00B73D6A"/>
    <w:rsid w:val="00B743A7"/>
    <w:rsid w:val="00B74663"/>
    <w:rsid w:val="00B746EA"/>
    <w:rsid w:val="00B74ACD"/>
    <w:rsid w:val="00B75117"/>
    <w:rsid w:val="00B7522E"/>
    <w:rsid w:val="00B752C9"/>
    <w:rsid w:val="00B753E5"/>
    <w:rsid w:val="00B7570C"/>
    <w:rsid w:val="00B75807"/>
    <w:rsid w:val="00B75917"/>
    <w:rsid w:val="00B759A7"/>
    <w:rsid w:val="00B75F1F"/>
    <w:rsid w:val="00B75F48"/>
    <w:rsid w:val="00B75F93"/>
    <w:rsid w:val="00B7658B"/>
    <w:rsid w:val="00B766F7"/>
    <w:rsid w:val="00B7710A"/>
    <w:rsid w:val="00B77343"/>
    <w:rsid w:val="00B77656"/>
    <w:rsid w:val="00B77667"/>
    <w:rsid w:val="00B77B1C"/>
    <w:rsid w:val="00B80099"/>
    <w:rsid w:val="00B806F2"/>
    <w:rsid w:val="00B80A1B"/>
    <w:rsid w:val="00B80BE1"/>
    <w:rsid w:val="00B81A46"/>
    <w:rsid w:val="00B81B9A"/>
    <w:rsid w:val="00B81D62"/>
    <w:rsid w:val="00B8211C"/>
    <w:rsid w:val="00B8257B"/>
    <w:rsid w:val="00B8270D"/>
    <w:rsid w:val="00B82780"/>
    <w:rsid w:val="00B82828"/>
    <w:rsid w:val="00B8291D"/>
    <w:rsid w:val="00B82A20"/>
    <w:rsid w:val="00B831C3"/>
    <w:rsid w:val="00B83201"/>
    <w:rsid w:val="00B836A8"/>
    <w:rsid w:val="00B83818"/>
    <w:rsid w:val="00B84462"/>
    <w:rsid w:val="00B84F9E"/>
    <w:rsid w:val="00B84FE9"/>
    <w:rsid w:val="00B8506C"/>
    <w:rsid w:val="00B85463"/>
    <w:rsid w:val="00B8586E"/>
    <w:rsid w:val="00B859DA"/>
    <w:rsid w:val="00B85A52"/>
    <w:rsid w:val="00B863E7"/>
    <w:rsid w:val="00B8684C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877D4"/>
    <w:rsid w:val="00B879A0"/>
    <w:rsid w:val="00B90153"/>
    <w:rsid w:val="00B904EF"/>
    <w:rsid w:val="00B9058D"/>
    <w:rsid w:val="00B906BF"/>
    <w:rsid w:val="00B9098D"/>
    <w:rsid w:val="00B90E64"/>
    <w:rsid w:val="00B9104D"/>
    <w:rsid w:val="00B9105F"/>
    <w:rsid w:val="00B9167A"/>
    <w:rsid w:val="00B91B3D"/>
    <w:rsid w:val="00B91E74"/>
    <w:rsid w:val="00B9220D"/>
    <w:rsid w:val="00B923C8"/>
    <w:rsid w:val="00B926E2"/>
    <w:rsid w:val="00B926FD"/>
    <w:rsid w:val="00B92BAA"/>
    <w:rsid w:val="00B92C01"/>
    <w:rsid w:val="00B92D26"/>
    <w:rsid w:val="00B93473"/>
    <w:rsid w:val="00B93FDE"/>
    <w:rsid w:val="00B940ED"/>
    <w:rsid w:val="00B946A3"/>
    <w:rsid w:val="00B947C9"/>
    <w:rsid w:val="00B94AD9"/>
    <w:rsid w:val="00B94C62"/>
    <w:rsid w:val="00B94D2B"/>
    <w:rsid w:val="00B952E3"/>
    <w:rsid w:val="00B9588C"/>
    <w:rsid w:val="00B95BFC"/>
    <w:rsid w:val="00B95ED4"/>
    <w:rsid w:val="00B9609A"/>
    <w:rsid w:val="00B961FC"/>
    <w:rsid w:val="00B963FD"/>
    <w:rsid w:val="00B9690E"/>
    <w:rsid w:val="00B96A24"/>
    <w:rsid w:val="00B975CC"/>
    <w:rsid w:val="00B97607"/>
    <w:rsid w:val="00B97A58"/>
    <w:rsid w:val="00B97A62"/>
    <w:rsid w:val="00B97D44"/>
    <w:rsid w:val="00B97D8F"/>
    <w:rsid w:val="00B97DF8"/>
    <w:rsid w:val="00B97F57"/>
    <w:rsid w:val="00BA0270"/>
    <w:rsid w:val="00BA0351"/>
    <w:rsid w:val="00BA05E3"/>
    <w:rsid w:val="00BA0AA3"/>
    <w:rsid w:val="00BA0BD7"/>
    <w:rsid w:val="00BA0CE1"/>
    <w:rsid w:val="00BA0F80"/>
    <w:rsid w:val="00BA0F83"/>
    <w:rsid w:val="00BA130D"/>
    <w:rsid w:val="00BA1368"/>
    <w:rsid w:val="00BA13A4"/>
    <w:rsid w:val="00BA1678"/>
    <w:rsid w:val="00BA195E"/>
    <w:rsid w:val="00BA1A23"/>
    <w:rsid w:val="00BA1B60"/>
    <w:rsid w:val="00BA2107"/>
    <w:rsid w:val="00BA28FD"/>
    <w:rsid w:val="00BA2A7D"/>
    <w:rsid w:val="00BA3015"/>
    <w:rsid w:val="00BA3043"/>
    <w:rsid w:val="00BA31B0"/>
    <w:rsid w:val="00BA3A1C"/>
    <w:rsid w:val="00BA3BB5"/>
    <w:rsid w:val="00BA3DE5"/>
    <w:rsid w:val="00BA3F1D"/>
    <w:rsid w:val="00BA3FB9"/>
    <w:rsid w:val="00BA42F9"/>
    <w:rsid w:val="00BA4352"/>
    <w:rsid w:val="00BA4635"/>
    <w:rsid w:val="00BA46EE"/>
    <w:rsid w:val="00BA4AD7"/>
    <w:rsid w:val="00BA4E59"/>
    <w:rsid w:val="00BA51CE"/>
    <w:rsid w:val="00BA5304"/>
    <w:rsid w:val="00BA54E7"/>
    <w:rsid w:val="00BA574C"/>
    <w:rsid w:val="00BA5F2E"/>
    <w:rsid w:val="00BA61D3"/>
    <w:rsid w:val="00BA65BB"/>
    <w:rsid w:val="00BA6858"/>
    <w:rsid w:val="00BA6A73"/>
    <w:rsid w:val="00BA6DD5"/>
    <w:rsid w:val="00BA6E93"/>
    <w:rsid w:val="00BA745B"/>
    <w:rsid w:val="00BA77DB"/>
    <w:rsid w:val="00BA7CB7"/>
    <w:rsid w:val="00BA7D6C"/>
    <w:rsid w:val="00BB020E"/>
    <w:rsid w:val="00BB02B4"/>
    <w:rsid w:val="00BB0B00"/>
    <w:rsid w:val="00BB0CCF"/>
    <w:rsid w:val="00BB0E86"/>
    <w:rsid w:val="00BB0E8B"/>
    <w:rsid w:val="00BB0FA8"/>
    <w:rsid w:val="00BB10C0"/>
    <w:rsid w:val="00BB11F5"/>
    <w:rsid w:val="00BB1454"/>
    <w:rsid w:val="00BB1550"/>
    <w:rsid w:val="00BB1900"/>
    <w:rsid w:val="00BB1C3E"/>
    <w:rsid w:val="00BB1E15"/>
    <w:rsid w:val="00BB225C"/>
    <w:rsid w:val="00BB249C"/>
    <w:rsid w:val="00BB2694"/>
    <w:rsid w:val="00BB279C"/>
    <w:rsid w:val="00BB2843"/>
    <w:rsid w:val="00BB2B57"/>
    <w:rsid w:val="00BB2CA4"/>
    <w:rsid w:val="00BB2CB3"/>
    <w:rsid w:val="00BB2D69"/>
    <w:rsid w:val="00BB2EE4"/>
    <w:rsid w:val="00BB2F68"/>
    <w:rsid w:val="00BB2FFF"/>
    <w:rsid w:val="00BB3023"/>
    <w:rsid w:val="00BB3E2D"/>
    <w:rsid w:val="00BB4089"/>
    <w:rsid w:val="00BB4532"/>
    <w:rsid w:val="00BB4534"/>
    <w:rsid w:val="00BB477E"/>
    <w:rsid w:val="00BB489D"/>
    <w:rsid w:val="00BB48D1"/>
    <w:rsid w:val="00BB4F30"/>
    <w:rsid w:val="00BB5010"/>
    <w:rsid w:val="00BB548A"/>
    <w:rsid w:val="00BB5818"/>
    <w:rsid w:val="00BB5D44"/>
    <w:rsid w:val="00BB6503"/>
    <w:rsid w:val="00BB65F1"/>
    <w:rsid w:val="00BB69BD"/>
    <w:rsid w:val="00BB6B76"/>
    <w:rsid w:val="00BB6CA5"/>
    <w:rsid w:val="00BB6E45"/>
    <w:rsid w:val="00BB6FFC"/>
    <w:rsid w:val="00BB760E"/>
    <w:rsid w:val="00BB7BE2"/>
    <w:rsid w:val="00BB7FF0"/>
    <w:rsid w:val="00BC01D1"/>
    <w:rsid w:val="00BC0B69"/>
    <w:rsid w:val="00BC171D"/>
    <w:rsid w:val="00BC17C7"/>
    <w:rsid w:val="00BC19A5"/>
    <w:rsid w:val="00BC1A26"/>
    <w:rsid w:val="00BC1C67"/>
    <w:rsid w:val="00BC1F53"/>
    <w:rsid w:val="00BC20F8"/>
    <w:rsid w:val="00BC2525"/>
    <w:rsid w:val="00BC26D9"/>
    <w:rsid w:val="00BC277A"/>
    <w:rsid w:val="00BC297D"/>
    <w:rsid w:val="00BC3815"/>
    <w:rsid w:val="00BC4186"/>
    <w:rsid w:val="00BC42DB"/>
    <w:rsid w:val="00BC4837"/>
    <w:rsid w:val="00BC48B8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58B"/>
    <w:rsid w:val="00BC793D"/>
    <w:rsid w:val="00BC7997"/>
    <w:rsid w:val="00BC79A2"/>
    <w:rsid w:val="00BC79EE"/>
    <w:rsid w:val="00BC7A89"/>
    <w:rsid w:val="00BC7D7E"/>
    <w:rsid w:val="00BD02ED"/>
    <w:rsid w:val="00BD045E"/>
    <w:rsid w:val="00BD0A85"/>
    <w:rsid w:val="00BD0D03"/>
    <w:rsid w:val="00BD1073"/>
    <w:rsid w:val="00BD123E"/>
    <w:rsid w:val="00BD1295"/>
    <w:rsid w:val="00BD1694"/>
    <w:rsid w:val="00BD1A52"/>
    <w:rsid w:val="00BD1D52"/>
    <w:rsid w:val="00BD21F3"/>
    <w:rsid w:val="00BD2572"/>
    <w:rsid w:val="00BD2573"/>
    <w:rsid w:val="00BD2753"/>
    <w:rsid w:val="00BD28A7"/>
    <w:rsid w:val="00BD293B"/>
    <w:rsid w:val="00BD29D5"/>
    <w:rsid w:val="00BD30A5"/>
    <w:rsid w:val="00BD3398"/>
    <w:rsid w:val="00BD3B50"/>
    <w:rsid w:val="00BD3E6D"/>
    <w:rsid w:val="00BD3F45"/>
    <w:rsid w:val="00BD43E4"/>
    <w:rsid w:val="00BD4428"/>
    <w:rsid w:val="00BD443A"/>
    <w:rsid w:val="00BD451B"/>
    <w:rsid w:val="00BD4E43"/>
    <w:rsid w:val="00BD4F02"/>
    <w:rsid w:val="00BD542C"/>
    <w:rsid w:val="00BD588A"/>
    <w:rsid w:val="00BD5C93"/>
    <w:rsid w:val="00BD5E93"/>
    <w:rsid w:val="00BD61E0"/>
    <w:rsid w:val="00BD6261"/>
    <w:rsid w:val="00BD62B3"/>
    <w:rsid w:val="00BD68D2"/>
    <w:rsid w:val="00BD71BF"/>
    <w:rsid w:val="00BD7467"/>
    <w:rsid w:val="00BD7A7A"/>
    <w:rsid w:val="00BD7B08"/>
    <w:rsid w:val="00BD7B17"/>
    <w:rsid w:val="00BD7BE9"/>
    <w:rsid w:val="00BD7DF6"/>
    <w:rsid w:val="00BD7F19"/>
    <w:rsid w:val="00BE073D"/>
    <w:rsid w:val="00BE0E8E"/>
    <w:rsid w:val="00BE13E6"/>
    <w:rsid w:val="00BE14E3"/>
    <w:rsid w:val="00BE20C7"/>
    <w:rsid w:val="00BE2761"/>
    <w:rsid w:val="00BE2B0C"/>
    <w:rsid w:val="00BE3645"/>
    <w:rsid w:val="00BE3B29"/>
    <w:rsid w:val="00BE3E57"/>
    <w:rsid w:val="00BE4547"/>
    <w:rsid w:val="00BE45E2"/>
    <w:rsid w:val="00BE461B"/>
    <w:rsid w:val="00BE5471"/>
    <w:rsid w:val="00BE5A0C"/>
    <w:rsid w:val="00BE5BC2"/>
    <w:rsid w:val="00BE5C36"/>
    <w:rsid w:val="00BE5CFF"/>
    <w:rsid w:val="00BE60ED"/>
    <w:rsid w:val="00BE6BA5"/>
    <w:rsid w:val="00BE6CA8"/>
    <w:rsid w:val="00BE6D32"/>
    <w:rsid w:val="00BE6EDC"/>
    <w:rsid w:val="00BE70AD"/>
    <w:rsid w:val="00BE7601"/>
    <w:rsid w:val="00BE770D"/>
    <w:rsid w:val="00BE77B4"/>
    <w:rsid w:val="00BE7AFF"/>
    <w:rsid w:val="00BE7C38"/>
    <w:rsid w:val="00BE7D96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1B0"/>
    <w:rsid w:val="00BF25AF"/>
    <w:rsid w:val="00BF28AE"/>
    <w:rsid w:val="00BF2FC7"/>
    <w:rsid w:val="00BF31FF"/>
    <w:rsid w:val="00BF3330"/>
    <w:rsid w:val="00BF3661"/>
    <w:rsid w:val="00BF3A24"/>
    <w:rsid w:val="00BF3ABF"/>
    <w:rsid w:val="00BF3EAD"/>
    <w:rsid w:val="00BF4143"/>
    <w:rsid w:val="00BF44AB"/>
    <w:rsid w:val="00BF44BE"/>
    <w:rsid w:val="00BF467B"/>
    <w:rsid w:val="00BF47F6"/>
    <w:rsid w:val="00BF4864"/>
    <w:rsid w:val="00BF4DE5"/>
    <w:rsid w:val="00BF4F86"/>
    <w:rsid w:val="00BF5A0A"/>
    <w:rsid w:val="00BF5D3F"/>
    <w:rsid w:val="00BF5F64"/>
    <w:rsid w:val="00BF606C"/>
    <w:rsid w:val="00BF60F7"/>
    <w:rsid w:val="00BF6556"/>
    <w:rsid w:val="00BF6B00"/>
    <w:rsid w:val="00BF6C2E"/>
    <w:rsid w:val="00BF6CB5"/>
    <w:rsid w:val="00BF6DD5"/>
    <w:rsid w:val="00BF6DDA"/>
    <w:rsid w:val="00BF6DF3"/>
    <w:rsid w:val="00BF6E58"/>
    <w:rsid w:val="00BF70E5"/>
    <w:rsid w:val="00BF712A"/>
    <w:rsid w:val="00BF7147"/>
    <w:rsid w:val="00BF72EF"/>
    <w:rsid w:val="00BF7350"/>
    <w:rsid w:val="00BF75CF"/>
    <w:rsid w:val="00BF7A2F"/>
    <w:rsid w:val="00BF7CE3"/>
    <w:rsid w:val="00BF7E6E"/>
    <w:rsid w:val="00C00134"/>
    <w:rsid w:val="00C0025B"/>
    <w:rsid w:val="00C00F8F"/>
    <w:rsid w:val="00C01269"/>
    <w:rsid w:val="00C01341"/>
    <w:rsid w:val="00C014DA"/>
    <w:rsid w:val="00C015EF"/>
    <w:rsid w:val="00C0161E"/>
    <w:rsid w:val="00C01D6C"/>
    <w:rsid w:val="00C0213D"/>
    <w:rsid w:val="00C025E4"/>
    <w:rsid w:val="00C0269B"/>
    <w:rsid w:val="00C02994"/>
    <w:rsid w:val="00C02A97"/>
    <w:rsid w:val="00C02B74"/>
    <w:rsid w:val="00C02E80"/>
    <w:rsid w:val="00C033F1"/>
    <w:rsid w:val="00C03432"/>
    <w:rsid w:val="00C0366D"/>
    <w:rsid w:val="00C038BA"/>
    <w:rsid w:val="00C038E4"/>
    <w:rsid w:val="00C04095"/>
    <w:rsid w:val="00C0471F"/>
    <w:rsid w:val="00C04F72"/>
    <w:rsid w:val="00C053E2"/>
    <w:rsid w:val="00C05427"/>
    <w:rsid w:val="00C05511"/>
    <w:rsid w:val="00C05D54"/>
    <w:rsid w:val="00C05EA0"/>
    <w:rsid w:val="00C05EF7"/>
    <w:rsid w:val="00C06318"/>
    <w:rsid w:val="00C063A3"/>
    <w:rsid w:val="00C0653B"/>
    <w:rsid w:val="00C06716"/>
    <w:rsid w:val="00C06926"/>
    <w:rsid w:val="00C06A81"/>
    <w:rsid w:val="00C06E47"/>
    <w:rsid w:val="00C072EC"/>
    <w:rsid w:val="00C0767A"/>
    <w:rsid w:val="00C077B2"/>
    <w:rsid w:val="00C07814"/>
    <w:rsid w:val="00C07897"/>
    <w:rsid w:val="00C07E90"/>
    <w:rsid w:val="00C100D9"/>
    <w:rsid w:val="00C10334"/>
    <w:rsid w:val="00C103B7"/>
    <w:rsid w:val="00C10539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1FBD"/>
    <w:rsid w:val="00C12294"/>
    <w:rsid w:val="00C1265C"/>
    <w:rsid w:val="00C12693"/>
    <w:rsid w:val="00C12A41"/>
    <w:rsid w:val="00C12D2A"/>
    <w:rsid w:val="00C12F5C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50F"/>
    <w:rsid w:val="00C15A65"/>
    <w:rsid w:val="00C15D01"/>
    <w:rsid w:val="00C15EF6"/>
    <w:rsid w:val="00C16036"/>
    <w:rsid w:val="00C16217"/>
    <w:rsid w:val="00C1640D"/>
    <w:rsid w:val="00C165F2"/>
    <w:rsid w:val="00C16693"/>
    <w:rsid w:val="00C1695F"/>
    <w:rsid w:val="00C16B03"/>
    <w:rsid w:val="00C16B7B"/>
    <w:rsid w:val="00C16E5A"/>
    <w:rsid w:val="00C170D1"/>
    <w:rsid w:val="00C17556"/>
    <w:rsid w:val="00C17B3E"/>
    <w:rsid w:val="00C17C0D"/>
    <w:rsid w:val="00C17D39"/>
    <w:rsid w:val="00C17FD8"/>
    <w:rsid w:val="00C2033E"/>
    <w:rsid w:val="00C2068B"/>
    <w:rsid w:val="00C207DA"/>
    <w:rsid w:val="00C20B92"/>
    <w:rsid w:val="00C20F77"/>
    <w:rsid w:val="00C21117"/>
    <w:rsid w:val="00C21233"/>
    <w:rsid w:val="00C221DD"/>
    <w:rsid w:val="00C226BE"/>
    <w:rsid w:val="00C2319D"/>
    <w:rsid w:val="00C231AF"/>
    <w:rsid w:val="00C23706"/>
    <w:rsid w:val="00C2385F"/>
    <w:rsid w:val="00C2397B"/>
    <w:rsid w:val="00C23A6F"/>
    <w:rsid w:val="00C2416B"/>
    <w:rsid w:val="00C247D2"/>
    <w:rsid w:val="00C24D19"/>
    <w:rsid w:val="00C24E53"/>
    <w:rsid w:val="00C24E6A"/>
    <w:rsid w:val="00C2518D"/>
    <w:rsid w:val="00C25282"/>
    <w:rsid w:val="00C25390"/>
    <w:rsid w:val="00C257AB"/>
    <w:rsid w:val="00C257B5"/>
    <w:rsid w:val="00C25A25"/>
    <w:rsid w:val="00C25CA7"/>
    <w:rsid w:val="00C260FC"/>
    <w:rsid w:val="00C26A21"/>
    <w:rsid w:val="00C26B31"/>
    <w:rsid w:val="00C26B86"/>
    <w:rsid w:val="00C26EB8"/>
    <w:rsid w:val="00C27228"/>
    <w:rsid w:val="00C27666"/>
    <w:rsid w:val="00C2767D"/>
    <w:rsid w:val="00C27DD2"/>
    <w:rsid w:val="00C27DDC"/>
    <w:rsid w:val="00C27E17"/>
    <w:rsid w:val="00C27E78"/>
    <w:rsid w:val="00C301E1"/>
    <w:rsid w:val="00C310FF"/>
    <w:rsid w:val="00C31722"/>
    <w:rsid w:val="00C31C24"/>
    <w:rsid w:val="00C31E0C"/>
    <w:rsid w:val="00C32012"/>
    <w:rsid w:val="00C3209C"/>
    <w:rsid w:val="00C326EF"/>
    <w:rsid w:val="00C32854"/>
    <w:rsid w:val="00C329AA"/>
    <w:rsid w:val="00C32CFB"/>
    <w:rsid w:val="00C334EA"/>
    <w:rsid w:val="00C337EB"/>
    <w:rsid w:val="00C3421C"/>
    <w:rsid w:val="00C34A32"/>
    <w:rsid w:val="00C34C99"/>
    <w:rsid w:val="00C34EB1"/>
    <w:rsid w:val="00C35B7A"/>
    <w:rsid w:val="00C35F95"/>
    <w:rsid w:val="00C361CD"/>
    <w:rsid w:val="00C3679E"/>
    <w:rsid w:val="00C372EE"/>
    <w:rsid w:val="00C373D9"/>
    <w:rsid w:val="00C37749"/>
    <w:rsid w:val="00C3784A"/>
    <w:rsid w:val="00C378A9"/>
    <w:rsid w:val="00C37C4F"/>
    <w:rsid w:val="00C37C64"/>
    <w:rsid w:val="00C37DD9"/>
    <w:rsid w:val="00C37DDB"/>
    <w:rsid w:val="00C37E57"/>
    <w:rsid w:val="00C40028"/>
    <w:rsid w:val="00C40472"/>
    <w:rsid w:val="00C4068F"/>
    <w:rsid w:val="00C40BBC"/>
    <w:rsid w:val="00C40BEB"/>
    <w:rsid w:val="00C40D11"/>
    <w:rsid w:val="00C40D35"/>
    <w:rsid w:val="00C41027"/>
    <w:rsid w:val="00C4183A"/>
    <w:rsid w:val="00C41A83"/>
    <w:rsid w:val="00C41B56"/>
    <w:rsid w:val="00C41BB3"/>
    <w:rsid w:val="00C42747"/>
    <w:rsid w:val="00C4275A"/>
    <w:rsid w:val="00C42AA7"/>
    <w:rsid w:val="00C42B9E"/>
    <w:rsid w:val="00C42E9A"/>
    <w:rsid w:val="00C43238"/>
    <w:rsid w:val="00C43268"/>
    <w:rsid w:val="00C43293"/>
    <w:rsid w:val="00C43566"/>
    <w:rsid w:val="00C4377C"/>
    <w:rsid w:val="00C43914"/>
    <w:rsid w:val="00C43B58"/>
    <w:rsid w:val="00C43BDE"/>
    <w:rsid w:val="00C44099"/>
    <w:rsid w:val="00C442ED"/>
    <w:rsid w:val="00C44AED"/>
    <w:rsid w:val="00C44CC9"/>
    <w:rsid w:val="00C45073"/>
    <w:rsid w:val="00C451EF"/>
    <w:rsid w:val="00C4574F"/>
    <w:rsid w:val="00C45AED"/>
    <w:rsid w:val="00C464BF"/>
    <w:rsid w:val="00C4677C"/>
    <w:rsid w:val="00C467A2"/>
    <w:rsid w:val="00C4683D"/>
    <w:rsid w:val="00C46884"/>
    <w:rsid w:val="00C46DF8"/>
    <w:rsid w:val="00C46FF7"/>
    <w:rsid w:val="00C474DF"/>
    <w:rsid w:val="00C47B07"/>
    <w:rsid w:val="00C47D6C"/>
    <w:rsid w:val="00C5003C"/>
    <w:rsid w:val="00C5036C"/>
    <w:rsid w:val="00C5048F"/>
    <w:rsid w:val="00C5078C"/>
    <w:rsid w:val="00C50A94"/>
    <w:rsid w:val="00C50B86"/>
    <w:rsid w:val="00C50BBF"/>
    <w:rsid w:val="00C50D1C"/>
    <w:rsid w:val="00C51037"/>
    <w:rsid w:val="00C5195D"/>
    <w:rsid w:val="00C51A8C"/>
    <w:rsid w:val="00C51BE0"/>
    <w:rsid w:val="00C51DEC"/>
    <w:rsid w:val="00C5235D"/>
    <w:rsid w:val="00C527A6"/>
    <w:rsid w:val="00C52A8D"/>
    <w:rsid w:val="00C52AEF"/>
    <w:rsid w:val="00C52C71"/>
    <w:rsid w:val="00C52C83"/>
    <w:rsid w:val="00C53188"/>
    <w:rsid w:val="00C53234"/>
    <w:rsid w:val="00C53321"/>
    <w:rsid w:val="00C533FC"/>
    <w:rsid w:val="00C53874"/>
    <w:rsid w:val="00C53E96"/>
    <w:rsid w:val="00C540AD"/>
    <w:rsid w:val="00C5437F"/>
    <w:rsid w:val="00C545D4"/>
    <w:rsid w:val="00C5513D"/>
    <w:rsid w:val="00C55369"/>
    <w:rsid w:val="00C555F3"/>
    <w:rsid w:val="00C556B7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C60"/>
    <w:rsid w:val="00C57CA3"/>
    <w:rsid w:val="00C57DE3"/>
    <w:rsid w:val="00C57EBE"/>
    <w:rsid w:val="00C60088"/>
    <w:rsid w:val="00C60255"/>
    <w:rsid w:val="00C603CD"/>
    <w:rsid w:val="00C604F4"/>
    <w:rsid w:val="00C6052E"/>
    <w:rsid w:val="00C60577"/>
    <w:rsid w:val="00C605BB"/>
    <w:rsid w:val="00C607A8"/>
    <w:rsid w:val="00C609A3"/>
    <w:rsid w:val="00C609DD"/>
    <w:rsid w:val="00C60C5B"/>
    <w:rsid w:val="00C6159A"/>
    <w:rsid w:val="00C61BCA"/>
    <w:rsid w:val="00C61CC2"/>
    <w:rsid w:val="00C61CD6"/>
    <w:rsid w:val="00C61F48"/>
    <w:rsid w:val="00C621EF"/>
    <w:rsid w:val="00C62247"/>
    <w:rsid w:val="00C62399"/>
    <w:rsid w:val="00C6344D"/>
    <w:rsid w:val="00C634C2"/>
    <w:rsid w:val="00C63ADB"/>
    <w:rsid w:val="00C6443A"/>
    <w:rsid w:val="00C64FC7"/>
    <w:rsid w:val="00C65259"/>
    <w:rsid w:val="00C6554F"/>
    <w:rsid w:val="00C66346"/>
    <w:rsid w:val="00C664A2"/>
    <w:rsid w:val="00C6691E"/>
    <w:rsid w:val="00C66A03"/>
    <w:rsid w:val="00C66A88"/>
    <w:rsid w:val="00C67214"/>
    <w:rsid w:val="00C672A5"/>
    <w:rsid w:val="00C67A01"/>
    <w:rsid w:val="00C67AA9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F29"/>
    <w:rsid w:val="00C72386"/>
    <w:rsid w:val="00C72787"/>
    <w:rsid w:val="00C727EF"/>
    <w:rsid w:val="00C7332E"/>
    <w:rsid w:val="00C7347C"/>
    <w:rsid w:val="00C73551"/>
    <w:rsid w:val="00C7357B"/>
    <w:rsid w:val="00C7376A"/>
    <w:rsid w:val="00C73E8C"/>
    <w:rsid w:val="00C73F5B"/>
    <w:rsid w:val="00C7400F"/>
    <w:rsid w:val="00C74112"/>
    <w:rsid w:val="00C74545"/>
    <w:rsid w:val="00C74F48"/>
    <w:rsid w:val="00C74FD7"/>
    <w:rsid w:val="00C74FF7"/>
    <w:rsid w:val="00C750F1"/>
    <w:rsid w:val="00C751C6"/>
    <w:rsid w:val="00C7551B"/>
    <w:rsid w:val="00C75A4A"/>
    <w:rsid w:val="00C75C6A"/>
    <w:rsid w:val="00C76039"/>
    <w:rsid w:val="00C76D3C"/>
    <w:rsid w:val="00C77030"/>
    <w:rsid w:val="00C772ED"/>
    <w:rsid w:val="00C775DA"/>
    <w:rsid w:val="00C77DAF"/>
    <w:rsid w:val="00C77FF9"/>
    <w:rsid w:val="00C801C5"/>
    <w:rsid w:val="00C80282"/>
    <w:rsid w:val="00C8032D"/>
    <w:rsid w:val="00C8073B"/>
    <w:rsid w:val="00C80A4D"/>
    <w:rsid w:val="00C80AD8"/>
    <w:rsid w:val="00C80C39"/>
    <w:rsid w:val="00C80E53"/>
    <w:rsid w:val="00C8113E"/>
    <w:rsid w:val="00C81F71"/>
    <w:rsid w:val="00C82167"/>
    <w:rsid w:val="00C82218"/>
    <w:rsid w:val="00C8266B"/>
    <w:rsid w:val="00C828DC"/>
    <w:rsid w:val="00C82B0F"/>
    <w:rsid w:val="00C8328A"/>
    <w:rsid w:val="00C832D5"/>
    <w:rsid w:val="00C83537"/>
    <w:rsid w:val="00C83794"/>
    <w:rsid w:val="00C83E56"/>
    <w:rsid w:val="00C846FF"/>
    <w:rsid w:val="00C8470D"/>
    <w:rsid w:val="00C84720"/>
    <w:rsid w:val="00C85055"/>
    <w:rsid w:val="00C85522"/>
    <w:rsid w:val="00C8585C"/>
    <w:rsid w:val="00C86418"/>
    <w:rsid w:val="00C86EF4"/>
    <w:rsid w:val="00C87011"/>
    <w:rsid w:val="00C87201"/>
    <w:rsid w:val="00C87297"/>
    <w:rsid w:val="00C87E79"/>
    <w:rsid w:val="00C87F40"/>
    <w:rsid w:val="00C9028B"/>
    <w:rsid w:val="00C903C7"/>
    <w:rsid w:val="00C906EC"/>
    <w:rsid w:val="00C906F5"/>
    <w:rsid w:val="00C9078D"/>
    <w:rsid w:val="00C915B5"/>
    <w:rsid w:val="00C91AB5"/>
    <w:rsid w:val="00C91B60"/>
    <w:rsid w:val="00C91C47"/>
    <w:rsid w:val="00C91CF7"/>
    <w:rsid w:val="00C91E35"/>
    <w:rsid w:val="00C91F3C"/>
    <w:rsid w:val="00C92240"/>
    <w:rsid w:val="00C9281B"/>
    <w:rsid w:val="00C9289A"/>
    <w:rsid w:val="00C92A89"/>
    <w:rsid w:val="00C92AE0"/>
    <w:rsid w:val="00C93A47"/>
    <w:rsid w:val="00C93C89"/>
    <w:rsid w:val="00C945AD"/>
    <w:rsid w:val="00C945E6"/>
    <w:rsid w:val="00C94C63"/>
    <w:rsid w:val="00C952A8"/>
    <w:rsid w:val="00C9540C"/>
    <w:rsid w:val="00C95A3C"/>
    <w:rsid w:val="00C95C8F"/>
    <w:rsid w:val="00C95D29"/>
    <w:rsid w:val="00C96223"/>
    <w:rsid w:val="00C9654C"/>
    <w:rsid w:val="00C965D4"/>
    <w:rsid w:val="00C96B5C"/>
    <w:rsid w:val="00C974FF"/>
    <w:rsid w:val="00CA0A71"/>
    <w:rsid w:val="00CA0F90"/>
    <w:rsid w:val="00CA1062"/>
    <w:rsid w:val="00CA1AEB"/>
    <w:rsid w:val="00CA1C56"/>
    <w:rsid w:val="00CA2076"/>
    <w:rsid w:val="00CA223F"/>
    <w:rsid w:val="00CA2273"/>
    <w:rsid w:val="00CA27D3"/>
    <w:rsid w:val="00CA2DDF"/>
    <w:rsid w:val="00CA38A7"/>
    <w:rsid w:val="00CA38D4"/>
    <w:rsid w:val="00CA3C7D"/>
    <w:rsid w:val="00CA3CE6"/>
    <w:rsid w:val="00CA3DD9"/>
    <w:rsid w:val="00CA3F02"/>
    <w:rsid w:val="00CA402E"/>
    <w:rsid w:val="00CA470D"/>
    <w:rsid w:val="00CA4732"/>
    <w:rsid w:val="00CA473D"/>
    <w:rsid w:val="00CA4A22"/>
    <w:rsid w:val="00CA4BD9"/>
    <w:rsid w:val="00CA4C5D"/>
    <w:rsid w:val="00CA5A2A"/>
    <w:rsid w:val="00CA5BA9"/>
    <w:rsid w:val="00CA5CDC"/>
    <w:rsid w:val="00CA5CE4"/>
    <w:rsid w:val="00CA6082"/>
    <w:rsid w:val="00CA6509"/>
    <w:rsid w:val="00CA651B"/>
    <w:rsid w:val="00CA6582"/>
    <w:rsid w:val="00CA67A9"/>
    <w:rsid w:val="00CA69D9"/>
    <w:rsid w:val="00CA6FB1"/>
    <w:rsid w:val="00CA725D"/>
    <w:rsid w:val="00CA731B"/>
    <w:rsid w:val="00CA79C2"/>
    <w:rsid w:val="00CA7B6E"/>
    <w:rsid w:val="00CA7E65"/>
    <w:rsid w:val="00CA7F8C"/>
    <w:rsid w:val="00CB0505"/>
    <w:rsid w:val="00CB098E"/>
    <w:rsid w:val="00CB0B95"/>
    <w:rsid w:val="00CB0CE0"/>
    <w:rsid w:val="00CB1731"/>
    <w:rsid w:val="00CB1BB3"/>
    <w:rsid w:val="00CB1CBA"/>
    <w:rsid w:val="00CB2820"/>
    <w:rsid w:val="00CB2A6B"/>
    <w:rsid w:val="00CB3024"/>
    <w:rsid w:val="00CB30CD"/>
    <w:rsid w:val="00CB33F6"/>
    <w:rsid w:val="00CB346F"/>
    <w:rsid w:val="00CB3680"/>
    <w:rsid w:val="00CB3978"/>
    <w:rsid w:val="00CB3CBC"/>
    <w:rsid w:val="00CB4524"/>
    <w:rsid w:val="00CB45C1"/>
    <w:rsid w:val="00CB461B"/>
    <w:rsid w:val="00CB46C3"/>
    <w:rsid w:val="00CB4721"/>
    <w:rsid w:val="00CB4E5C"/>
    <w:rsid w:val="00CB52DB"/>
    <w:rsid w:val="00CB5888"/>
    <w:rsid w:val="00CB5965"/>
    <w:rsid w:val="00CB59F6"/>
    <w:rsid w:val="00CB5C4C"/>
    <w:rsid w:val="00CB63ED"/>
    <w:rsid w:val="00CB6615"/>
    <w:rsid w:val="00CB69FA"/>
    <w:rsid w:val="00CB6B23"/>
    <w:rsid w:val="00CB7264"/>
    <w:rsid w:val="00CB7358"/>
    <w:rsid w:val="00CB7473"/>
    <w:rsid w:val="00CB74E9"/>
    <w:rsid w:val="00CB76A6"/>
    <w:rsid w:val="00CB776A"/>
    <w:rsid w:val="00CB77D4"/>
    <w:rsid w:val="00CB799B"/>
    <w:rsid w:val="00CB7C92"/>
    <w:rsid w:val="00CB7EF9"/>
    <w:rsid w:val="00CC0343"/>
    <w:rsid w:val="00CC06D8"/>
    <w:rsid w:val="00CC096C"/>
    <w:rsid w:val="00CC0AD9"/>
    <w:rsid w:val="00CC2005"/>
    <w:rsid w:val="00CC2C29"/>
    <w:rsid w:val="00CC2CD7"/>
    <w:rsid w:val="00CC2CDD"/>
    <w:rsid w:val="00CC2DDC"/>
    <w:rsid w:val="00CC2E0D"/>
    <w:rsid w:val="00CC2F53"/>
    <w:rsid w:val="00CC302C"/>
    <w:rsid w:val="00CC398A"/>
    <w:rsid w:val="00CC39A1"/>
    <w:rsid w:val="00CC3D1B"/>
    <w:rsid w:val="00CC46F7"/>
    <w:rsid w:val="00CC47B5"/>
    <w:rsid w:val="00CC4AD2"/>
    <w:rsid w:val="00CC4CE0"/>
    <w:rsid w:val="00CC4E46"/>
    <w:rsid w:val="00CC4F35"/>
    <w:rsid w:val="00CC51B5"/>
    <w:rsid w:val="00CC5204"/>
    <w:rsid w:val="00CC53FD"/>
    <w:rsid w:val="00CC56EA"/>
    <w:rsid w:val="00CC58A6"/>
    <w:rsid w:val="00CC5B17"/>
    <w:rsid w:val="00CC5B70"/>
    <w:rsid w:val="00CC5FDF"/>
    <w:rsid w:val="00CC60B4"/>
    <w:rsid w:val="00CC60C3"/>
    <w:rsid w:val="00CC61D3"/>
    <w:rsid w:val="00CC6273"/>
    <w:rsid w:val="00CC662A"/>
    <w:rsid w:val="00CC6AE6"/>
    <w:rsid w:val="00CC6BE3"/>
    <w:rsid w:val="00CC6CFC"/>
    <w:rsid w:val="00CC721D"/>
    <w:rsid w:val="00CC723D"/>
    <w:rsid w:val="00CC7774"/>
    <w:rsid w:val="00CC78C9"/>
    <w:rsid w:val="00CC7A17"/>
    <w:rsid w:val="00CCF495"/>
    <w:rsid w:val="00CD03FB"/>
    <w:rsid w:val="00CD0552"/>
    <w:rsid w:val="00CD07B0"/>
    <w:rsid w:val="00CD0BED"/>
    <w:rsid w:val="00CD102A"/>
    <w:rsid w:val="00CD113C"/>
    <w:rsid w:val="00CD196B"/>
    <w:rsid w:val="00CD1B04"/>
    <w:rsid w:val="00CD1BAC"/>
    <w:rsid w:val="00CD1D6E"/>
    <w:rsid w:val="00CD1D79"/>
    <w:rsid w:val="00CD1EFC"/>
    <w:rsid w:val="00CD203B"/>
    <w:rsid w:val="00CD2097"/>
    <w:rsid w:val="00CD212D"/>
    <w:rsid w:val="00CD2176"/>
    <w:rsid w:val="00CD274A"/>
    <w:rsid w:val="00CD2A5C"/>
    <w:rsid w:val="00CD2B66"/>
    <w:rsid w:val="00CD2E33"/>
    <w:rsid w:val="00CD2F94"/>
    <w:rsid w:val="00CD34C4"/>
    <w:rsid w:val="00CD34EC"/>
    <w:rsid w:val="00CD355F"/>
    <w:rsid w:val="00CD3B54"/>
    <w:rsid w:val="00CD3BAC"/>
    <w:rsid w:val="00CD3C2A"/>
    <w:rsid w:val="00CD3E2E"/>
    <w:rsid w:val="00CD4009"/>
    <w:rsid w:val="00CD472A"/>
    <w:rsid w:val="00CD47E7"/>
    <w:rsid w:val="00CD4826"/>
    <w:rsid w:val="00CD4F8E"/>
    <w:rsid w:val="00CD5098"/>
    <w:rsid w:val="00CD5398"/>
    <w:rsid w:val="00CD539B"/>
    <w:rsid w:val="00CD5DA3"/>
    <w:rsid w:val="00CD643D"/>
    <w:rsid w:val="00CD66A5"/>
    <w:rsid w:val="00CD6F53"/>
    <w:rsid w:val="00CD7080"/>
    <w:rsid w:val="00CD72BA"/>
    <w:rsid w:val="00CD788A"/>
    <w:rsid w:val="00CDDF5B"/>
    <w:rsid w:val="00CE0346"/>
    <w:rsid w:val="00CE07F2"/>
    <w:rsid w:val="00CE0908"/>
    <w:rsid w:val="00CE0982"/>
    <w:rsid w:val="00CE0BE8"/>
    <w:rsid w:val="00CE1388"/>
    <w:rsid w:val="00CE14A7"/>
    <w:rsid w:val="00CE188D"/>
    <w:rsid w:val="00CE2E8C"/>
    <w:rsid w:val="00CE350F"/>
    <w:rsid w:val="00CE35C0"/>
    <w:rsid w:val="00CE36C2"/>
    <w:rsid w:val="00CE36D9"/>
    <w:rsid w:val="00CE3950"/>
    <w:rsid w:val="00CE3E90"/>
    <w:rsid w:val="00CE3F23"/>
    <w:rsid w:val="00CE4D25"/>
    <w:rsid w:val="00CE509F"/>
    <w:rsid w:val="00CE54C3"/>
    <w:rsid w:val="00CE599B"/>
    <w:rsid w:val="00CE5A46"/>
    <w:rsid w:val="00CE5B1B"/>
    <w:rsid w:val="00CE5F35"/>
    <w:rsid w:val="00CE6054"/>
    <w:rsid w:val="00CE6558"/>
    <w:rsid w:val="00CE6644"/>
    <w:rsid w:val="00CE6A1E"/>
    <w:rsid w:val="00CE6B09"/>
    <w:rsid w:val="00CE7399"/>
    <w:rsid w:val="00CE7B13"/>
    <w:rsid w:val="00CF02F4"/>
    <w:rsid w:val="00CF04CE"/>
    <w:rsid w:val="00CF0674"/>
    <w:rsid w:val="00CF09A2"/>
    <w:rsid w:val="00CF0EB1"/>
    <w:rsid w:val="00CF18E2"/>
    <w:rsid w:val="00CF1E37"/>
    <w:rsid w:val="00CF222A"/>
    <w:rsid w:val="00CF23FB"/>
    <w:rsid w:val="00CF2A79"/>
    <w:rsid w:val="00CF2BAD"/>
    <w:rsid w:val="00CF2BE6"/>
    <w:rsid w:val="00CF30BB"/>
    <w:rsid w:val="00CF344B"/>
    <w:rsid w:val="00CF3596"/>
    <w:rsid w:val="00CF35BA"/>
    <w:rsid w:val="00CF3632"/>
    <w:rsid w:val="00CF387F"/>
    <w:rsid w:val="00CF3956"/>
    <w:rsid w:val="00CF3A00"/>
    <w:rsid w:val="00CF3A19"/>
    <w:rsid w:val="00CF3A32"/>
    <w:rsid w:val="00CF3A96"/>
    <w:rsid w:val="00CF3BF3"/>
    <w:rsid w:val="00CF3CD3"/>
    <w:rsid w:val="00CF3EC6"/>
    <w:rsid w:val="00CF3F5D"/>
    <w:rsid w:val="00CF4013"/>
    <w:rsid w:val="00CF4201"/>
    <w:rsid w:val="00CF42AD"/>
    <w:rsid w:val="00CF4359"/>
    <w:rsid w:val="00CF4C04"/>
    <w:rsid w:val="00CF4F9E"/>
    <w:rsid w:val="00CF50AE"/>
    <w:rsid w:val="00CF50C0"/>
    <w:rsid w:val="00CF534A"/>
    <w:rsid w:val="00CF5641"/>
    <w:rsid w:val="00CF5756"/>
    <w:rsid w:val="00CF5B14"/>
    <w:rsid w:val="00CF5CCF"/>
    <w:rsid w:val="00CF6187"/>
    <w:rsid w:val="00CF628A"/>
    <w:rsid w:val="00CF6566"/>
    <w:rsid w:val="00CF69D7"/>
    <w:rsid w:val="00CF6ECA"/>
    <w:rsid w:val="00CF7386"/>
    <w:rsid w:val="00CF73BF"/>
    <w:rsid w:val="00CF75E4"/>
    <w:rsid w:val="00CF7632"/>
    <w:rsid w:val="00CF7657"/>
    <w:rsid w:val="00CF7A1E"/>
    <w:rsid w:val="00CF7CD4"/>
    <w:rsid w:val="00CF7D8D"/>
    <w:rsid w:val="00CF7E29"/>
    <w:rsid w:val="00D000C2"/>
    <w:rsid w:val="00D00A5E"/>
    <w:rsid w:val="00D00A60"/>
    <w:rsid w:val="00D00B31"/>
    <w:rsid w:val="00D00CBB"/>
    <w:rsid w:val="00D00FC6"/>
    <w:rsid w:val="00D01017"/>
    <w:rsid w:val="00D01186"/>
    <w:rsid w:val="00D013E7"/>
    <w:rsid w:val="00D0168E"/>
    <w:rsid w:val="00D017B8"/>
    <w:rsid w:val="00D02113"/>
    <w:rsid w:val="00D025CD"/>
    <w:rsid w:val="00D0282D"/>
    <w:rsid w:val="00D02C39"/>
    <w:rsid w:val="00D02D23"/>
    <w:rsid w:val="00D031F0"/>
    <w:rsid w:val="00D036FE"/>
    <w:rsid w:val="00D0389D"/>
    <w:rsid w:val="00D038AC"/>
    <w:rsid w:val="00D039D6"/>
    <w:rsid w:val="00D04126"/>
    <w:rsid w:val="00D04223"/>
    <w:rsid w:val="00D045BF"/>
    <w:rsid w:val="00D04676"/>
    <w:rsid w:val="00D04B7E"/>
    <w:rsid w:val="00D04E89"/>
    <w:rsid w:val="00D05056"/>
    <w:rsid w:val="00D051CE"/>
    <w:rsid w:val="00D05591"/>
    <w:rsid w:val="00D05B7C"/>
    <w:rsid w:val="00D05DC2"/>
    <w:rsid w:val="00D05DF6"/>
    <w:rsid w:val="00D05E3C"/>
    <w:rsid w:val="00D05F00"/>
    <w:rsid w:val="00D06045"/>
    <w:rsid w:val="00D0715E"/>
    <w:rsid w:val="00D07752"/>
    <w:rsid w:val="00D079BF"/>
    <w:rsid w:val="00D07FC5"/>
    <w:rsid w:val="00D10E4B"/>
    <w:rsid w:val="00D1118D"/>
    <w:rsid w:val="00D1136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3300"/>
    <w:rsid w:val="00D142CA"/>
    <w:rsid w:val="00D149D5"/>
    <w:rsid w:val="00D14AB1"/>
    <w:rsid w:val="00D14B3C"/>
    <w:rsid w:val="00D14D4D"/>
    <w:rsid w:val="00D150C8"/>
    <w:rsid w:val="00D15278"/>
    <w:rsid w:val="00D1531C"/>
    <w:rsid w:val="00D154ED"/>
    <w:rsid w:val="00D15690"/>
    <w:rsid w:val="00D1591A"/>
    <w:rsid w:val="00D159AD"/>
    <w:rsid w:val="00D15A16"/>
    <w:rsid w:val="00D15AF3"/>
    <w:rsid w:val="00D162DB"/>
    <w:rsid w:val="00D164FB"/>
    <w:rsid w:val="00D166D3"/>
    <w:rsid w:val="00D16AA5"/>
    <w:rsid w:val="00D16AA9"/>
    <w:rsid w:val="00D16CB2"/>
    <w:rsid w:val="00D16D50"/>
    <w:rsid w:val="00D16DA1"/>
    <w:rsid w:val="00D16E5C"/>
    <w:rsid w:val="00D16E75"/>
    <w:rsid w:val="00D16E7A"/>
    <w:rsid w:val="00D16F5D"/>
    <w:rsid w:val="00D16FFA"/>
    <w:rsid w:val="00D17094"/>
    <w:rsid w:val="00D1714F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1EF6"/>
    <w:rsid w:val="00D22185"/>
    <w:rsid w:val="00D2229A"/>
    <w:rsid w:val="00D22DC8"/>
    <w:rsid w:val="00D22E37"/>
    <w:rsid w:val="00D239A1"/>
    <w:rsid w:val="00D23C0D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AC1"/>
    <w:rsid w:val="00D25B8F"/>
    <w:rsid w:val="00D25D5A"/>
    <w:rsid w:val="00D260EE"/>
    <w:rsid w:val="00D261C0"/>
    <w:rsid w:val="00D264C1"/>
    <w:rsid w:val="00D26508"/>
    <w:rsid w:val="00D2681A"/>
    <w:rsid w:val="00D269AB"/>
    <w:rsid w:val="00D26E38"/>
    <w:rsid w:val="00D26FAA"/>
    <w:rsid w:val="00D2701C"/>
    <w:rsid w:val="00D27B64"/>
    <w:rsid w:val="00D3021D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59F"/>
    <w:rsid w:val="00D328EB"/>
    <w:rsid w:val="00D329B4"/>
    <w:rsid w:val="00D332A0"/>
    <w:rsid w:val="00D33742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060"/>
    <w:rsid w:val="00D35132"/>
    <w:rsid w:val="00D35998"/>
    <w:rsid w:val="00D35B34"/>
    <w:rsid w:val="00D35CDB"/>
    <w:rsid w:val="00D364FD"/>
    <w:rsid w:val="00D36812"/>
    <w:rsid w:val="00D368A8"/>
    <w:rsid w:val="00D36955"/>
    <w:rsid w:val="00D36FEA"/>
    <w:rsid w:val="00D37565"/>
    <w:rsid w:val="00D37580"/>
    <w:rsid w:val="00D37645"/>
    <w:rsid w:val="00D376A4"/>
    <w:rsid w:val="00D378BD"/>
    <w:rsid w:val="00D4086C"/>
    <w:rsid w:val="00D40F6A"/>
    <w:rsid w:val="00D417F0"/>
    <w:rsid w:val="00D419FD"/>
    <w:rsid w:val="00D41B8C"/>
    <w:rsid w:val="00D41E96"/>
    <w:rsid w:val="00D422B3"/>
    <w:rsid w:val="00D423A0"/>
    <w:rsid w:val="00D4270C"/>
    <w:rsid w:val="00D42EBD"/>
    <w:rsid w:val="00D43412"/>
    <w:rsid w:val="00D435E6"/>
    <w:rsid w:val="00D436DF"/>
    <w:rsid w:val="00D43958"/>
    <w:rsid w:val="00D43A4C"/>
    <w:rsid w:val="00D43A69"/>
    <w:rsid w:val="00D43CA5"/>
    <w:rsid w:val="00D4406C"/>
    <w:rsid w:val="00D44191"/>
    <w:rsid w:val="00D443BE"/>
    <w:rsid w:val="00D44417"/>
    <w:rsid w:val="00D44582"/>
    <w:rsid w:val="00D4488F"/>
    <w:rsid w:val="00D4491E"/>
    <w:rsid w:val="00D44A21"/>
    <w:rsid w:val="00D44B4E"/>
    <w:rsid w:val="00D44D27"/>
    <w:rsid w:val="00D44DBA"/>
    <w:rsid w:val="00D44F05"/>
    <w:rsid w:val="00D4501C"/>
    <w:rsid w:val="00D46044"/>
    <w:rsid w:val="00D4660C"/>
    <w:rsid w:val="00D46881"/>
    <w:rsid w:val="00D46CA8"/>
    <w:rsid w:val="00D46F3E"/>
    <w:rsid w:val="00D47274"/>
    <w:rsid w:val="00D47459"/>
    <w:rsid w:val="00D47577"/>
    <w:rsid w:val="00D4776B"/>
    <w:rsid w:val="00D47816"/>
    <w:rsid w:val="00D4790E"/>
    <w:rsid w:val="00D47983"/>
    <w:rsid w:val="00D47A28"/>
    <w:rsid w:val="00D47BC9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316"/>
    <w:rsid w:val="00D51370"/>
    <w:rsid w:val="00D5173C"/>
    <w:rsid w:val="00D51778"/>
    <w:rsid w:val="00D51A28"/>
    <w:rsid w:val="00D51A2C"/>
    <w:rsid w:val="00D51AF8"/>
    <w:rsid w:val="00D51E86"/>
    <w:rsid w:val="00D51EB6"/>
    <w:rsid w:val="00D51F02"/>
    <w:rsid w:val="00D523AF"/>
    <w:rsid w:val="00D52678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466"/>
    <w:rsid w:val="00D55183"/>
    <w:rsid w:val="00D5528C"/>
    <w:rsid w:val="00D5571E"/>
    <w:rsid w:val="00D559B6"/>
    <w:rsid w:val="00D55AA6"/>
    <w:rsid w:val="00D55EAC"/>
    <w:rsid w:val="00D561C0"/>
    <w:rsid w:val="00D56220"/>
    <w:rsid w:val="00D569B0"/>
    <w:rsid w:val="00D5794A"/>
    <w:rsid w:val="00D57BF5"/>
    <w:rsid w:val="00D57ED7"/>
    <w:rsid w:val="00D602B2"/>
    <w:rsid w:val="00D602F4"/>
    <w:rsid w:val="00D6091D"/>
    <w:rsid w:val="00D60EEC"/>
    <w:rsid w:val="00D60FD3"/>
    <w:rsid w:val="00D610AA"/>
    <w:rsid w:val="00D61DCD"/>
    <w:rsid w:val="00D61EDE"/>
    <w:rsid w:val="00D61FA1"/>
    <w:rsid w:val="00D62077"/>
    <w:rsid w:val="00D62684"/>
    <w:rsid w:val="00D62789"/>
    <w:rsid w:val="00D62980"/>
    <w:rsid w:val="00D62C81"/>
    <w:rsid w:val="00D63002"/>
    <w:rsid w:val="00D630DE"/>
    <w:rsid w:val="00D63234"/>
    <w:rsid w:val="00D6342E"/>
    <w:rsid w:val="00D635A6"/>
    <w:rsid w:val="00D639C8"/>
    <w:rsid w:val="00D63A93"/>
    <w:rsid w:val="00D63A94"/>
    <w:rsid w:val="00D64054"/>
    <w:rsid w:val="00D641EE"/>
    <w:rsid w:val="00D6424B"/>
    <w:rsid w:val="00D647BB"/>
    <w:rsid w:val="00D64844"/>
    <w:rsid w:val="00D6486D"/>
    <w:rsid w:val="00D64C21"/>
    <w:rsid w:val="00D64E29"/>
    <w:rsid w:val="00D65062"/>
    <w:rsid w:val="00D651A2"/>
    <w:rsid w:val="00D6530A"/>
    <w:rsid w:val="00D658D7"/>
    <w:rsid w:val="00D65981"/>
    <w:rsid w:val="00D65FF7"/>
    <w:rsid w:val="00D6607F"/>
    <w:rsid w:val="00D661A5"/>
    <w:rsid w:val="00D662AA"/>
    <w:rsid w:val="00D66668"/>
    <w:rsid w:val="00D667B0"/>
    <w:rsid w:val="00D66C73"/>
    <w:rsid w:val="00D66F58"/>
    <w:rsid w:val="00D6703C"/>
    <w:rsid w:val="00D670CC"/>
    <w:rsid w:val="00D70369"/>
    <w:rsid w:val="00D703F7"/>
    <w:rsid w:val="00D704E4"/>
    <w:rsid w:val="00D70814"/>
    <w:rsid w:val="00D709B4"/>
    <w:rsid w:val="00D70B12"/>
    <w:rsid w:val="00D70CC8"/>
    <w:rsid w:val="00D7110F"/>
    <w:rsid w:val="00D720F4"/>
    <w:rsid w:val="00D7264B"/>
    <w:rsid w:val="00D72812"/>
    <w:rsid w:val="00D72857"/>
    <w:rsid w:val="00D72A2A"/>
    <w:rsid w:val="00D72FB1"/>
    <w:rsid w:val="00D73044"/>
    <w:rsid w:val="00D7318A"/>
    <w:rsid w:val="00D7373A"/>
    <w:rsid w:val="00D739CB"/>
    <w:rsid w:val="00D73FC4"/>
    <w:rsid w:val="00D7435E"/>
    <w:rsid w:val="00D7442B"/>
    <w:rsid w:val="00D7459D"/>
    <w:rsid w:val="00D75029"/>
    <w:rsid w:val="00D753BC"/>
    <w:rsid w:val="00D754A3"/>
    <w:rsid w:val="00D75635"/>
    <w:rsid w:val="00D757F4"/>
    <w:rsid w:val="00D75A86"/>
    <w:rsid w:val="00D75F6F"/>
    <w:rsid w:val="00D762D4"/>
    <w:rsid w:val="00D765EE"/>
    <w:rsid w:val="00D76903"/>
    <w:rsid w:val="00D769F7"/>
    <w:rsid w:val="00D76B4A"/>
    <w:rsid w:val="00D76B63"/>
    <w:rsid w:val="00D76B81"/>
    <w:rsid w:val="00D76DC3"/>
    <w:rsid w:val="00D76F23"/>
    <w:rsid w:val="00D77018"/>
    <w:rsid w:val="00D771A3"/>
    <w:rsid w:val="00D7734E"/>
    <w:rsid w:val="00D77547"/>
    <w:rsid w:val="00D775A3"/>
    <w:rsid w:val="00D7766F"/>
    <w:rsid w:val="00D8044F"/>
    <w:rsid w:val="00D81407"/>
    <w:rsid w:val="00D81BF2"/>
    <w:rsid w:val="00D81FFA"/>
    <w:rsid w:val="00D820BF"/>
    <w:rsid w:val="00D82218"/>
    <w:rsid w:val="00D82AAF"/>
    <w:rsid w:val="00D82D13"/>
    <w:rsid w:val="00D83083"/>
    <w:rsid w:val="00D8339C"/>
    <w:rsid w:val="00D83514"/>
    <w:rsid w:val="00D836D9"/>
    <w:rsid w:val="00D83EE9"/>
    <w:rsid w:val="00D83FC8"/>
    <w:rsid w:val="00D848B3"/>
    <w:rsid w:val="00D84C61"/>
    <w:rsid w:val="00D84C64"/>
    <w:rsid w:val="00D84EA4"/>
    <w:rsid w:val="00D84F58"/>
    <w:rsid w:val="00D850B1"/>
    <w:rsid w:val="00D850CC"/>
    <w:rsid w:val="00D85551"/>
    <w:rsid w:val="00D857C3"/>
    <w:rsid w:val="00D85834"/>
    <w:rsid w:val="00D85880"/>
    <w:rsid w:val="00D858B8"/>
    <w:rsid w:val="00D85D38"/>
    <w:rsid w:val="00D85FC2"/>
    <w:rsid w:val="00D86233"/>
    <w:rsid w:val="00D86949"/>
    <w:rsid w:val="00D86F04"/>
    <w:rsid w:val="00D86FAC"/>
    <w:rsid w:val="00D86FBD"/>
    <w:rsid w:val="00D871D0"/>
    <w:rsid w:val="00D87470"/>
    <w:rsid w:val="00D87576"/>
    <w:rsid w:val="00D877C1"/>
    <w:rsid w:val="00D87C61"/>
    <w:rsid w:val="00D87D34"/>
    <w:rsid w:val="00D87DC1"/>
    <w:rsid w:val="00D87F8D"/>
    <w:rsid w:val="00D9001E"/>
    <w:rsid w:val="00D9004C"/>
    <w:rsid w:val="00D905B5"/>
    <w:rsid w:val="00D90F92"/>
    <w:rsid w:val="00D9111A"/>
    <w:rsid w:val="00D911B0"/>
    <w:rsid w:val="00D91BA3"/>
    <w:rsid w:val="00D91CA3"/>
    <w:rsid w:val="00D91D4C"/>
    <w:rsid w:val="00D91DD8"/>
    <w:rsid w:val="00D91FEC"/>
    <w:rsid w:val="00D9202C"/>
    <w:rsid w:val="00D922C9"/>
    <w:rsid w:val="00D92332"/>
    <w:rsid w:val="00D92333"/>
    <w:rsid w:val="00D923B5"/>
    <w:rsid w:val="00D92488"/>
    <w:rsid w:val="00D924FB"/>
    <w:rsid w:val="00D92518"/>
    <w:rsid w:val="00D9254D"/>
    <w:rsid w:val="00D92BCD"/>
    <w:rsid w:val="00D9306C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643"/>
    <w:rsid w:val="00D9671F"/>
    <w:rsid w:val="00D96776"/>
    <w:rsid w:val="00D96C7F"/>
    <w:rsid w:val="00D96CE4"/>
    <w:rsid w:val="00D96FEA"/>
    <w:rsid w:val="00D97012"/>
    <w:rsid w:val="00D971F3"/>
    <w:rsid w:val="00D97205"/>
    <w:rsid w:val="00D97219"/>
    <w:rsid w:val="00D972C8"/>
    <w:rsid w:val="00D972CC"/>
    <w:rsid w:val="00D97345"/>
    <w:rsid w:val="00D97359"/>
    <w:rsid w:val="00D97540"/>
    <w:rsid w:val="00D9766C"/>
    <w:rsid w:val="00D97701"/>
    <w:rsid w:val="00D97A98"/>
    <w:rsid w:val="00D97EF2"/>
    <w:rsid w:val="00DA031D"/>
    <w:rsid w:val="00DA0AA3"/>
    <w:rsid w:val="00DA0F19"/>
    <w:rsid w:val="00DA1207"/>
    <w:rsid w:val="00DA12B0"/>
    <w:rsid w:val="00DA1CF0"/>
    <w:rsid w:val="00DA1D6E"/>
    <w:rsid w:val="00DA1F3A"/>
    <w:rsid w:val="00DA27F3"/>
    <w:rsid w:val="00DA2CC7"/>
    <w:rsid w:val="00DA3257"/>
    <w:rsid w:val="00DA39F5"/>
    <w:rsid w:val="00DA4301"/>
    <w:rsid w:val="00DA457F"/>
    <w:rsid w:val="00DA465B"/>
    <w:rsid w:val="00DA4844"/>
    <w:rsid w:val="00DA48F2"/>
    <w:rsid w:val="00DA4EFF"/>
    <w:rsid w:val="00DA506A"/>
    <w:rsid w:val="00DA5420"/>
    <w:rsid w:val="00DA5CC6"/>
    <w:rsid w:val="00DA5FB3"/>
    <w:rsid w:val="00DA6162"/>
    <w:rsid w:val="00DA6230"/>
    <w:rsid w:val="00DA7D4E"/>
    <w:rsid w:val="00DA7EAA"/>
    <w:rsid w:val="00DB0217"/>
    <w:rsid w:val="00DB072C"/>
    <w:rsid w:val="00DB170E"/>
    <w:rsid w:val="00DB1B5D"/>
    <w:rsid w:val="00DB1D69"/>
    <w:rsid w:val="00DB25ED"/>
    <w:rsid w:val="00DB26D0"/>
    <w:rsid w:val="00DB28D2"/>
    <w:rsid w:val="00DB3244"/>
    <w:rsid w:val="00DB331C"/>
    <w:rsid w:val="00DB34AC"/>
    <w:rsid w:val="00DB358B"/>
    <w:rsid w:val="00DB37E4"/>
    <w:rsid w:val="00DB3AE6"/>
    <w:rsid w:val="00DB3B5A"/>
    <w:rsid w:val="00DB3B94"/>
    <w:rsid w:val="00DB3DBA"/>
    <w:rsid w:val="00DB3E35"/>
    <w:rsid w:val="00DB3E88"/>
    <w:rsid w:val="00DB3F92"/>
    <w:rsid w:val="00DB3FB4"/>
    <w:rsid w:val="00DB4218"/>
    <w:rsid w:val="00DB4924"/>
    <w:rsid w:val="00DB49FD"/>
    <w:rsid w:val="00DB4B8B"/>
    <w:rsid w:val="00DB4C8F"/>
    <w:rsid w:val="00DB50D4"/>
    <w:rsid w:val="00DB52D3"/>
    <w:rsid w:val="00DB53F3"/>
    <w:rsid w:val="00DB5666"/>
    <w:rsid w:val="00DB5703"/>
    <w:rsid w:val="00DB5863"/>
    <w:rsid w:val="00DB5892"/>
    <w:rsid w:val="00DB6673"/>
    <w:rsid w:val="00DB6674"/>
    <w:rsid w:val="00DB6A1B"/>
    <w:rsid w:val="00DB6A4A"/>
    <w:rsid w:val="00DB6E71"/>
    <w:rsid w:val="00DB6F39"/>
    <w:rsid w:val="00DB6FF3"/>
    <w:rsid w:val="00DB7325"/>
    <w:rsid w:val="00DB756A"/>
    <w:rsid w:val="00DB7A2C"/>
    <w:rsid w:val="00DB7C89"/>
    <w:rsid w:val="00DB7CD4"/>
    <w:rsid w:val="00DB7D9B"/>
    <w:rsid w:val="00DC00E0"/>
    <w:rsid w:val="00DC040F"/>
    <w:rsid w:val="00DC0423"/>
    <w:rsid w:val="00DC0929"/>
    <w:rsid w:val="00DC1BF3"/>
    <w:rsid w:val="00DC20A9"/>
    <w:rsid w:val="00DC2169"/>
    <w:rsid w:val="00DC2182"/>
    <w:rsid w:val="00DC232C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5FA6"/>
    <w:rsid w:val="00DC6305"/>
    <w:rsid w:val="00DC630D"/>
    <w:rsid w:val="00DC63B5"/>
    <w:rsid w:val="00DC68C6"/>
    <w:rsid w:val="00DC699F"/>
    <w:rsid w:val="00DC6BB7"/>
    <w:rsid w:val="00DC6C05"/>
    <w:rsid w:val="00DC7146"/>
    <w:rsid w:val="00DC7240"/>
    <w:rsid w:val="00DC73E1"/>
    <w:rsid w:val="00DC798F"/>
    <w:rsid w:val="00DD029B"/>
    <w:rsid w:val="00DD0779"/>
    <w:rsid w:val="00DD10EA"/>
    <w:rsid w:val="00DD1619"/>
    <w:rsid w:val="00DD17C7"/>
    <w:rsid w:val="00DD180B"/>
    <w:rsid w:val="00DD1AF5"/>
    <w:rsid w:val="00DD2562"/>
    <w:rsid w:val="00DD26DB"/>
    <w:rsid w:val="00DD3185"/>
    <w:rsid w:val="00DD3266"/>
    <w:rsid w:val="00DD3C0F"/>
    <w:rsid w:val="00DD3D47"/>
    <w:rsid w:val="00DD40F0"/>
    <w:rsid w:val="00DD422E"/>
    <w:rsid w:val="00DD49BE"/>
    <w:rsid w:val="00DD4F7A"/>
    <w:rsid w:val="00DD4FF1"/>
    <w:rsid w:val="00DD56FB"/>
    <w:rsid w:val="00DD6011"/>
    <w:rsid w:val="00DD6427"/>
    <w:rsid w:val="00DD6463"/>
    <w:rsid w:val="00DD6663"/>
    <w:rsid w:val="00DD6899"/>
    <w:rsid w:val="00DD7274"/>
    <w:rsid w:val="00DD72BD"/>
    <w:rsid w:val="00DD744A"/>
    <w:rsid w:val="00DD7760"/>
    <w:rsid w:val="00DD7B17"/>
    <w:rsid w:val="00DE0018"/>
    <w:rsid w:val="00DE00BF"/>
    <w:rsid w:val="00DE0291"/>
    <w:rsid w:val="00DE09C7"/>
    <w:rsid w:val="00DE0FA1"/>
    <w:rsid w:val="00DE1155"/>
    <w:rsid w:val="00DE13B8"/>
    <w:rsid w:val="00DE13C4"/>
    <w:rsid w:val="00DE1597"/>
    <w:rsid w:val="00DE1765"/>
    <w:rsid w:val="00DE1AD6"/>
    <w:rsid w:val="00DE1C19"/>
    <w:rsid w:val="00DE2709"/>
    <w:rsid w:val="00DE2824"/>
    <w:rsid w:val="00DE2AC1"/>
    <w:rsid w:val="00DE2ECF"/>
    <w:rsid w:val="00DE31E3"/>
    <w:rsid w:val="00DE34D0"/>
    <w:rsid w:val="00DE39D0"/>
    <w:rsid w:val="00DE3EDC"/>
    <w:rsid w:val="00DE4186"/>
    <w:rsid w:val="00DE429D"/>
    <w:rsid w:val="00DE45A7"/>
    <w:rsid w:val="00DE47D6"/>
    <w:rsid w:val="00DE4808"/>
    <w:rsid w:val="00DE4A5D"/>
    <w:rsid w:val="00DE4A86"/>
    <w:rsid w:val="00DE4FB5"/>
    <w:rsid w:val="00DE5043"/>
    <w:rsid w:val="00DE5341"/>
    <w:rsid w:val="00DE53E4"/>
    <w:rsid w:val="00DE59A9"/>
    <w:rsid w:val="00DE5B2A"/>
    <w:rsid w:val="00DE5D38"/>
    <w:rsid w:val="00DE6F0B"/>
    <w:rsid w:val="00DE6F63"/>
    <w:rsid w:val="00DE715E"/>
    <w:rsid w:val="00DE72FF"/>
    <w:rsid w:val="00DE765D"/>
    <w:rsid w:val="00DE7C91"/>
    <w:rsid w:val="00DE7FFD"/>
    <w:rsid w:val="00DF0158"/>
    <w:rsid w:val="00DF0427"/>
    <w:rsid w:val="00DF09B9"/>
    <w:rsid w:val="00DF0BC9"/>
    <w:rsid w:val="00DF13F7"/>
    <w:rsid w:val="00DF20BB"/>
    <w:rsid w:val="00DF216A"/>
    <w:rsid w:val="00DF2676"/>
    <w:rsid w:val="00DF2868"/>
    <w:rsid w:val="00DF2DE6"/>
    <w:rsid w:val="00DF3196"/>
    <w:rsid w:val="00DF35EB"/>
    <w:rsid w:val="00DF3810"/>
    <w:rsid w:val="00DF3A29"/>
    <w:rsid w:val="00DF3B08"/>
    <w:rsid w:val="00DF3C6F"/>
    <w:rsid w:val="00DF3ED4"/>
    <w:rsid w:val="00DF40BA"/>
    <w:rsid w:val="00DF40C2"/>
    <w:rsid w:val="00DF40C8"/>
    <w:rsid w:val="00DF47B2"/>
    <w:rsid w:val="00DF4A4A"/>
    <w:rsid w:val="00DF4C3B"/>
    <w:rsid w:val="00DF525C"/>
    <w:rsid w:val="00DF53A9"/>
    <w:rsid w:val="00DF591C"/>
    <w:rsid w:val="00DF5C40"/>
    <w:rsid w:val="00DF5DC0"/>
    <w:rsid w:val="00DF611B"/>
    <w:rsid w:val="00DF683C"/>
    <w:rsid w:val="00DF6EE6"/>
    <w:rsid w:val="00DF7438"/>
    <w:rsid w:val="00DF7542"/>
    <w:rsid w:val="00DF7685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402"/>
    <w:rsid w:val="00E01873"/>
    <w:rsid w:val="00E01A0E"/>
    <w:rsid w:val="00E01D78"/>
    <w:rsid w:val="00E01F42"/>
    <w:rsid w:val="00E027D6"/>
    <w:rsid w:val="00E029C2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C5E"/>
    <w:rsid w:val="00E04BC1"/>
    <w:rsid w:val="00E050AB"/>
    <w:rsid w:val="00E052FC"/>
    <w:rsid w:val="00E05321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814"/>
    <w:rsid w:val="00E07B11"/>
    <w:rsid w:val="00E07DE6"/>
    <w:rsid w:val="00E07E77"/>
    <w:rsid w:val="00E07E9B"/>
    <w:rsid w:val="00E10DC6"/>
    <w:rsid w:val="00E10DCA"/>
    <w:rsid w:val="00E10FA1"/>
    <w:rsid w:val="00E11251"/>
    <w:rsid w:val="00E112D3"/>
    <w:rsid w:val="00E112FD"/>
    <w:rsid w:val="00E11425"/>
    <w:rsid w:val="00E114B2"/>
    <w:rsid w:val="00E114F0"/>
    <w:rsid w:val="00E12060"/>
    <w:rsid w:val="00E12155"/>
    <w:rsid w:val="00E12235"/>
    <w:rsid w:val="00E12243"/>
    <w:rsid w:val="00E128EA"/>
    <w:rsid w:val="00E12C36"/>
    <w:rsid w:val="00E13962"/>
    <w:rsid w:val="00E144FF"/>
    <w:rsid w:val="00E149D3"/>
    <w:rsid w:val="00E14A8D"/>
    <w:rsid w:val="00E14E6B"/>
    <w:rsid w:val="00E1550E"/>
    <w:rsid w:val="00E15586"/>
    <w:rsid w:val="00E15A68"/>
    <w:rsid w:val="00E1625F"/>
    <w:rsid w:val="00E16755"/>
    <w:rsid w:val="00E171A1"/>
    <w:rsid w:val="00E17489"/>
    <w:rsid w:val="00E175E3"/>
    <w:rsid w:val="00E1767D"/>
    <w:rsid w:val="00E17F1E"/>
    <w:rsid w:val="00E17F83"/>
    <w:rsid w:val="00E200ED"/>
    <w:rsid w:val="00E202B0"/>
    <w:rsid w:val="00E20AF9"/>
    <w:rsid w:val="00E20B75"/>
    <w:rsid w:val="00E20C9D"/>
    <w:rsid w:val="00E2109A"/>
    <w:rsid w:val="00E21189"/>
    <w:rsid w:val="00E218F8"/>
    <w:rsid w:val="00E21B06"/>
    <w:rsid w:val="00E222CA"/>
    <w:rsid w:val="00E2267A"/>
    <w:rsid w:val="00E22AD7"/>
    <w:rsid w:val="00E22C20"/>
    <w:rsid w:val="00E22DDA"/>
    <w:rsid w:val="00E22ED5"/>
    <w:rsid w:val="00E231DD"/>
    <w:rsid w:val="00E23A2C"/>
    <w:rsid w:val="00E23B3C"/>
    <w:rsid w:val="00E24492"/>
    <w:rsid w:val="00E24638"/>
    <w:rsid w:val="00E2482C"/>
    <w:rsid w:val="00E248B6"/>
    <w:rsid w:val="00E24AAB"/>
    <w:rsid w:val="00E24B46"/>
    <w:rsid w:val="00E24D09"/>
    <w:rsid w:val="00E24E77"/>
    <w:rsid w:val="00E253E8"/>
    <w:rsid w:val="00E25D0C"/>
    <w:rsid w:val="00E25E31"/>
    <w:rsid w:val="00E262E2"/>
    <w:rsid w:val="00E26496"/>
    <w:rsid w:val="00E2678E"/>
    <w:rsid w:val="00E267C4"/>
    <w:rsid w:val="00E267C8"/>
    <w:rsid w:val="00E26DAE"/>
    <w:rsid w:val="00E27354"/>
    <w:rsid w:val="00E27D2B"/>
    <w:rsid w:val="00E27D47"/>
    <w:rsid w:val="00E30708"/>
    <w:rsid w:val="00E3079B"/>
    <w:rsid w:val="00E30B1D"/>
    <w:rsid w:val="00E30D2E"/>
    <w:rsid w:val="00E31151"/>
    <w:rsid w:val="00E312CC"/>
    <w:rsid w:val="00E31445"/>
    <w:rsid w:val="00E314CA"/>
    <w:rsid w:val="00E322F3"/>
    <w:rsid w:val="00E32639"/>
    <w:rsid w:val="00E327BD"/>
    <w:rsid w:val="00E3286F"/>
    <w:rsid w:val="00E32B96"/>
    <w:rsid w:val="00E32F82"/>
    <w:rsid w:val="00E33056"/>
    <w:rsid w:val="00E33194"/>
    <w:rsid w:val="00E331A0"/>
    <w:rsid w:val="00E3392E"/>
    <w:rsid w:val="00E33B4B"/>
    <w:rsid w:val="00E33CF4"/>
    <w:rsid w:val="00E34325"/>
    <w:rsid w:val="00E34580"/>
    <w:rsid w:val="00E34D1F"/>
    <w:rsid w:val="00E34D8E"/>
    <w:rsid w:val="00E34E4C"/>
    <w:rsid w:val="00E3534D"/>
    <w:rsid w:val="00E354B0"/>
    <w:rsid w:val="00E355AA"/>
    <w:rsid w:val="00E357E5"/>
    <w:rsid w:val="00E35BFF"/>
    <w:rsid w:val="00E35CD9"/>
    <w:rsid w:val="00E360C1"/>
    <w:rsid w:val="00E361FE"/>
    <w:rsid w:val="00E36264"/>
    <w:rsid w:val="00E3638A"/>
    <w:rsid w:val="00E36975"/>
    <w:rsid w:val="00E36C7E"/>
    <w:rsid w:val="00E36C8A"/>
    <w:rsid w:val="00E374C6"/>
    <w:rsid w:val="00E37529"/>
    <w:rsid w:val="00E37641"/>
    <w:rsid w:val="00E37963"/>
    <w:rsid w:val="00E37C51"/>
    <w:rsid w:val="00E37C73"/>
    <w:rsid w:val="00E4018C"/>
    <w:rsid w:val="00E40234"/>
    <w:rsid w:val="00E403DA"/>
    <w:rsid w:val="00E4076F"/>
    <w:rsid w:val="00E408E6"/>
    <w:rsid w:val="00E40960"/>
    <w:rsid w:val="00E40A51"/>
    <w:rsid w:val="00E40AF8"/>
    <w:rsid w:val="00E40E34"/>
    <w:rsid w:val="00E40FAE"/>
    <w:rsid w:val="00E41EFE"/>
    <w:rsid w:val="00E41F3E"/>
    <w:rsid w:val="00E41F8F"/>
    <w:rsid w:val="00E42170"/>
    <w:rsid w:val="00E422C0"/>
    <w:rsid w:val="00E42B75"/>
    <w:rsid w:val="00E4339D"/>
    <w:rsid w:val="00E438BD"/>
    <w:rsid w:val="00E4394B"/>
    <w:rsid w:val="00E43A9E"/>
    <w:rsid w:val="00E43C67"/>
    <w:rsid w:val="00E43E36"/>
    <w:rsid w:val="00E43ED9"/>
    <w:rsid w:val="00E44201"/>
    <w:rsid w:val="00E44399"/>
    <w:rsid w:val="00E446D2"/>
    <w:rsid w:val="00E447FD"/>
    <w:rsid w:val="00E44D19"/>
    <w:rsid w:val="00E450B4"/>
    <w:rsid w:val="00E4511F"/>
    <w:rsid w:val="00E45328"/>
    <w:rsid w:val="00E456D5"/>
    <w:rsid w:val="00E45822"/>
    <w:rsid w:val="00E45FE2"/>
    <w:rsid w:val="00E46239"/>
    <w:rsid w:val="00E46280"/>
    <w:rsid w:val="00E468A1"/>
    <w:rsid w:val="00E46C4D"/>
    <w:rsid w:val="00E46DB6"/>
    <w:rsid w:val="00E4724A"/>
    <w:rsid w:val="00E472F5"/>
    <w:rsid w:val="00E47318"/>
    <w:rsid w:val="00E47839"/>
    <w:rsid w:val="00E478ED"/>
    <w:rsid w:val="00E47D60"/>
    <w:rsid w:val="00E47F6F"/>
    <w:rsid w:val="00E50A19"/>
    <w:rsid w:val="00E50A5F"/>
    <w:rsid w:val="00E50AE5"/>
    <w:rsid w:val="00E50E85"/>
    <w:rsid w:val="00E510AF"/>
    <w:rsid w:val="00E51415"/>
    <w:rsid w:val="00E51450"/>
    <w:rsid w:val="00E51607"/>
    <w:rsid w:val="00E51865"/>
    <w:rsid w:val="00E51938"/>
    <w:rsid w:val="00E51ACD"/>
    <w:rsid w:val="00E51E7D"/>
    <w:rsid w:val="00E521AC"/>
    <w:rsid w:val="00E52230"/>
    <w:rsid w:val="00E52858"/>
    <w:rsid w:val="00E52CCE"/>
    <w:rsid w:val="00E5333E"/>
    <w:rsid w:val="00E53559"/>
    <w:rsid w:val="00E53560"/>
    <w:rsid w:val="00E53743"/>
    <w:rsid w:val="00E53878"/>
    <w:rsid w:val="00E54459"/>
    <w:rsid w:val="00E54871"/>
    <w:rsid w:val="00E549FD"/>
    <w:rsid w:val="00E54B3C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3FC"/>
    <w:rsid w:val="00E57579"/>
    <w:rsid w:val="00E575E7"/>
    <w:rsid w:val="00E576CA"/>
    <w:rsid w:val="00E577B5"/>
    <w:rsid w:val="00E578E0"/>
    <w:rsid w:val="00E57A77"/>
    <w:rsid w:val="00E57CE5"/>
    <w:rsid w:val="00E60685"/>
    <w:rsid w:val="00E60984"/>
    <w:rsid w:val="00E609C3"/>
    <w:rsid w:val="00E60B10"/>
    <w:rsid w:val="00E60FC4"/>
    <w:rsid w:val="00E613A8"/>
    <w:rsid w:val="00E616B6"/>
    <w:rsid w:val="00E61BBA"/>
    <w:rsid w:val="00E61D0A"/>
    <w:rsid w:val="00E623FE"/>
    <w:rsid w:val="00E62929"/>
    <w:rsid w:val="00E62D1D"/>
    <w:rsid w:val="00E633A8"/>
    <w:rsid w:val="00E636E0"/>
    <w:rsid w:val="00E63846"/>
    <w:rsid w:val="00E63961"/>
    <w:rsid w:val="00E6484D"/>
    <w:rsid w:val="00E64AB1"/>
    <w:rsid w:val="00E653A3"/>
    <w:rsid w:val="00E65661"/>
    <w:rsid w:val="00E658E0"/>
    <w:rsid w:val="00E65CF3"/>
    <w:rsid w:val="00E65DF3"/>
    <w:rsid w:val="00E65E77"/>
    <w:rsid w:val="00E66A47"/>
    <w:rsid w:val="00E66E95"/>
    <w:rsid w:val="00E679ED"/>
    <w:rsid w:val="00E70675"/>
    <w:rsid w:val="00E706A7"/>
    <w:rsid w:val="00E70782"/>
    <w:rsid w:val="00E70891"/>
    <w:rsid w:val="00E708C4"/>
    <w:rsid w:val="00E70BFD"/>
    <w:rsid w:val="00E71A29"/>
    <w:rsid w:val="00E71BF2"/>
    <w:rsid w:val="00E72035"/>
    <w:rsid w:val="00E72268"/>
    <w:rsid w:val="00E72768"/>
    <w:rsid w:val="00E72B7E"/>
    <w:rsid w:val="00E72C2B"/>
    <w:rsid w:val="00E72C8A"/>
    <w:rsid w:val="00E73095"/>
    <w:rsid w:val="00E730A5"/>
    <w:rsid w:val="00E745F6"/>
    <w:rsid w:val="00E75849"/>
    <w:rsid w:val="00E7608F"/>
    <w:rsid w:val="00E76244"/>
    <w:rsid w:val="00E768A0"/>
    <w:rsid w:val="00E76930"/>
    <w:rsid w:val="00E76989"/>
    <w:rsid w:val="00E77280"/>
    <w:rsid w:val="00E772A7"/>
    <w:rsid w:val="00E776A0"/>
    <w:rsid w:val="00E777E4"/>
    <w:rsid w:val="00E77965"/>
    <w:rsid w:val="00E77AE0"/>
    <w:rsid w:val="00E77CA8"/>
    <w:rsid w:val="00E8006A"/>
    <w:rsid w:val="00E801F7"/>
    <w:rsid w:val="00E808ED"/>
    <w:rsid w:val="00E80FB6"/>
    <w:rsid w:val="00E810F4"/>
    <w:rsid w:val="00E816C8"/>
    <w:rsid w:val="00E816F7"/>
    <w:rsid w:val="00E8245B"/>
    <w:rsid w:val="00E82657"/>
    <w:rsid w:val="00E827E5"/>
    <w:rsid w:val="00E82A6B"/>
    <w:rsid w:val="00E82ED6"/>
    <w:rsid w:val="00E82F0D"/>
    <w:rsid w:val="00E82F23"/>
    <w:rsid w:val="00E83B21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AA4"/>
    <w:rsid w:val="00E85C24"/>
    <w:rsid w:val="00E862CC"/>
    <w:rsid w:val="00E8671E"/>
    <w:rsid w:val="00E867CE"/>
    <w:rsid w:val="00E86947"/>
    <w:rsid w:val="00E869CF"/>
    <w:rsid w:val="00E86C28"/>
    <w:rsid w:val="00E86CC8"/>
    <w:rsid w:val="00E87597"/>
    <w:rsid w:val="00E878F4"/>
    <w:rsid w:val="00E87FB2"/>
    <w:rsid w:val="00E9046E"/>
    <w:rsid w:val="00E90581"/>
    <w:rsid w:val="00E9063C"/>
    <w:rsid w:val="00E90744"/>
    <w:rsid w:val="00E907CB"/>
    <w:rsid w:val="00E9085D"/>
    <w:rsid w:val="00E90CBB"/>
    <w:rsid w:val="00E912E2"/>
    <w:rsid w:val="00E91973"/>
    <w:rsid w:val="00E91B1B"/>
    <w:rsid w:val="00E91E21"/>
    <w:rsid w:val="00E91FB9"/>
    <w:rsid w:val="00E921EB"/>
    <w:rsid w:val="00E9232D"/>
    <w:rsid w:val="00E92B29"/>
    <w:rsid w:val="00E933B7"/>
    <w:rsid w:val="00E936AA"/>
    <w:rsid w:val="00E93BAC"/>
    <w:rsid w:val="00E93CBE"/>
    <w:rsid w:val="00E93E04"/>
    <w:rsid w:val="00E948E4"/>
    <w:rsid w:val="00E955B2"/>
    <w:rsid w:val="00E95CD9"/>
    <w:rsid w:val="00E95D63"/>
    <w:rsid w:val="00E95DB7"/>
    <w:rsid w:val="00E9653F"/>
    <w:rsid w:val="00E96742"/>
    <w:rsid w:val="00E96D95"/>
    <w:rsid w:val="00E96F6B"/>
    <w:rsid w:val="00E9769D"/>
    <w:rsid w:val="00E97E45"/>
    <w:rsid w:val="00EA06E5"/>
    <w:rsid w:val="00EA0856"/>
    <w:rsid w:val="00EA0E85"/>
    <w:rsid w:val="00EA1524"/>
    <w:rsid w:val="00EA1CB6"/>
    <w:rsid w:val="00EA1E82"/>
    <w:rsid w:val="00EA22C5"/>
    <w:rsid w:val="00EA230F"/>
    <w:rsid w:val="00EA2704"/>
    <w:rsid w:val="00EA27C3"/>
    <w:rsid w:val="00EA2832"/>
    <w:rsid w:val="00EA2BEC"/>
    <w:rsid w:val="00EA3838"/>
    <w:rsid w:val="00EA3DD6"/>
    <w:rsid w:val="00EA41DE"/>
    <w:rsid w:val="00EA436F"/>
    <w:rsid w:val="00EA47AB"/>
    <w:rsid w:val="00EA4B35"/>
    <w:rsid w:val="00EA4B84"/>
    <w:rsid w:val="00EA4DEE"/>
    <w:rsid w:val="00EA526A"/>
    <w:rsid w:val="00EA53E9"/>
    <w:rsid w:val="00EA574F"/>
    <w:rsid w:val="00EA5BBE"/>
    <w:rsid w:val="00EA5D86"/>
    <w:rsid w:val="00EA6479"/>
    <w:rsid w:val="00EA648B"/>
    <w:rsid w:val="00EA6F01"/>
    <w:rsid w:val="00EA77BD"/>
    <w:rsid w:val="00EA798D"/>
    <w:rsid w:val="00EA7E17"/>
    <w:rsid w:val="00EB01CB"/>
    <w:rsid w:val="00EB081D"/>
    <w:rsid w:val="00EB08B2"/>
    <w:rsid w:val="00EB0A67"/>
    <w:rsid w:val="00EB0BFD"/>
    <w:rsid w:val="00EB0CDF"/>
    <w:rsid w:val="00EB0ECC"/>
    <w:rsid w:val="00EB1763"/>
    <w:rsid w:val="00EB1891"/>
    <w:rsid w:val="00EB20FB"/>
    <w:rsid w:val="00EB2428"/>
    <w:rsid w:val="00EB3382"/>
    <w:rsid w:val="00EB36A5"/>
    <w:rsid w:val="00EB38BA"/>
    <w:rsid w:val="00EB3A5F"/>
    <w:rsid w:val="00EB3B08"/>
    <w:rsid w:val="00EB3D27"/>
    <w:rsid w:val="00EB3DAD"/>
    <w:rsid w:val="00EB46E0"/>
    <w:rsid w:val="00EB4ABE"/>
    <w:rsid w:val="00EB4AF4"/>
    <w:rsid w:val="00EB4F8D"/>
    <w:rsid w:val="00EB53A1"/>
    <w:rsid w:val="00EB54FB"/>
    <w:rsid w:val="00EB560A"/>
    <w:rsid w:val="00EB58B2"/>
    <w:rsid w:val="00EB58EC"/>
    <w:rsid w:val="00EB5A15"/>
    <w:rsid w:val="00EB5F47"/>
    <w:rsid w:val="00EB64E8"/>
    <w:rsid w:val="00EB68A2"/>
    <w:rsid w:val="00EB68DA"/>
    <w:rsid w:val="00EB6C44"/>
    <w:rsid w:val="00EB6C47"/>
    <w:rsid w:val="00EB742F"/>
    <w:rsid w:val="00EB786B"/>
    <w:rsid w:val="00EB7FEE"/>
    <w:rsid w:val="00EC010C"/>
    <w:rsid w:val="00EC0177"/>
    <w:rsid w:val="00EC0498"/>
    <w:rsid w:val="00EC07B4"/>
    <w:rsid w:val="00EC1056"/>
    <w:rsid w:val="00EC1393"/>
    <w:rsid w:val="00EC179B"/>
    <w:rsid w:val="00EC17F4"/>
    <w:rsid w:val="00EC19C6"/>
    <w:rsid w:val="00EC1BD5"/>
    <w:rsid w:val="00EC1CAB"/>
    <w:rsid w:val="00EC200A"/>
    <w:rsid w:val="00EC23E4"/>
    <w:rsid w:val="00EC2723"/>
    <w:rsid w:val="00EC29EF"/>
    <w:rsid w:val="00EC2F2C"/>
    <w:rsid w:val="00EC34DD"/>
    <w:rsid w:val="00EC3DFA"/>
    <w:rsid w:val="00EC4217"/>
    <w:rsid w:val="00EC428C"/>
    <w:rsid w:val="00EC4707"/>
    <w:rsid w:val="00EC4AD1"/>
    <w:rsid w:val="00EC4AED"/>
    <w:rsid w:val="00EC4B4E"/>
    <w:rsid w:val="00EC4F51"/>
    <w:rsid w:val="00EC52B3"/>
    <w:rsid w:val="00EC5504"/>
    <w:rsid w:val="00EC5904"/>
    <w:rsid w:val="00EC5A7D"/>
    <w:rsid w:val="00EC5E9A"/>
    <w:rsid w:val="00EC61F0"/>
    <w:rsid w:val="00EC6633"/>
    <w:rsid w:val="00EC66EF"/>
    <w:rsid w:val="00EC6711"/>
    <w:rsid w:val="00EC6774"/>
    <w:rsid w:val="00EC6BDD"/>
    <w:rsid w:val="00EC79FE"/>
    <w:rsid w:val="00EC7E44"/>
    <w:rsid w:val="00EC7EEF"/>
    <w:rsid w:val="00ED048D"/>
    <w:rsid w:val="00ED053F"/>
    <w:rsid w:val="00ED0838"/>
    <w:rsid w:val="00ED0EC5"/>
    <w:rsid w:val="00ED0F11"/>
    <w:rsid w:val="00ED0F26"/>
    <w:rsid w:val="00ED10DF"/>
    <w:rsid w:val="00ED15A8"/>
    <w:rsid w:val="00ED1C0F"/>
    <w:rsid w:val="00ED1E18"/>
    <w:rsid w:val="00ED23C0"/>
    <w:rsid w:val="00ED249F"/>
    <w:rsid w:val="00ED2D25"/>
    <w:rsid w:val="00ED2D8A"/>
    <w:rsid w:val="00ED2F07"/>
    <w:rsid w:val="00ED2FCB"/>
    <w:rsid w:val="00ED33E0"/>
    <w:rsid w:val="00ED3C0B"/>
    <w:rsid w:val="00ED3E45"/>
    <w:rsid w:val="00ED3F4D"/>
    <w:rsid w:val="00ED411A"/>
    <w:rsid w:val="00ED4C2B"/>
    <w:rsid w:val="00ED4C4D"/>
    <w:rsid w:val="00ED4C7A"/>
    <w:rsid w:val="00ED51A4"/>
    <w:rsid w:val="00ED543F"/>
    <w:rsid w:val="00ED549E"/>
    <w:rsid w:val="00ED54F3"/>
    <w:rsid w:val="00ED5613"/>
    <w:rsid w:val="00ED569D"/>
    <w:rsid w:val="00ED5703"/>
    <w:rsid w:val="00ED5BEC"/>
    <w:rsid w:val="00ED5FFB"/>
    <w:rsid w:val="00ED61FC"/>
    <w:rsid w:val="00ED6B03"/>
    <w:rsid w:val="00ED6E3D"/>
    <w:rsid w:val="00ED7406"/>
    <w:rsid w:val="00ED7A2A"/>
    <w:rsid w:val="00ED7DE2"/>
    <w:rsid w:val="00ED7EBB"/>
    <w:rsid w:val="00ED7F3C"/>
    <w:rsid w:val="00EE00A9"/>
    <w:rsid w:val="00EE00CE"/>
    <w:rsid w:val="00EE00EA"/>
    <w:rsid w:val="00EE03FA"/>
    <w:rsid w:val="00EE0C1D"/>
    <w:rsid w:val="00EE1053"/>
    <w:rsid w:val="00EE10CC"/>
    <w:rsid w:val="00EE1435"/>
    <w:rsid w:val="00EE158D"/>
    <w:rsid w:val="00EE1760"/>
    <w:rsid w:val="00EE1922"/>
    <w:rsid w:val="00EE1945"/>
    <w:rsid w:val="00EE19ED"/>
    <w:rsid w:val="00EE1A47"/>
    <w:rsid w:val="00EE1CBD"/>
    <w:rsid w:val="00EE1E67"/>
    <w:rsid w:val="00EE20A7"/>
    <w:rsid w:val="00EE20DD"/>
    <w:rsid w:val="00EE244A"/>
    <w:rsid w:val="00EE277E"/>
    <w:rsid w:val="00EE2908"/>
    <w:rsid w:val="00EE2DDA"/>
    <w:rsid w:val="00EE321A"/>
    <w:rsid w:val="00EE3671"/>
    <w:rsid w:val="00EE3FE6"/>
    <w:rsid w:val="00EE4398"/>
    <w:rsid w:val="00EE4826"/>
    <w:rsid w:val="00EE4994"/>
    <w:rsid w:val="00EE49A6"/>
    <w:rsid w:val="00EE4DA6"/>
    <w:rsid w:val="00EE5291"/>
    <w:rsid w:val="00EE5A96"/>
    <w:rsid w:val="00EE66AE"/>
    <w:rsid w:val="00EE66F4"/>
    <w:rsid w:val="00EE677A"/>
    <w:rsid w:val="00EE67C1"/>
    <w:rsid w:val="00EE6FAE"/>
    <w:rsid w:val="00EE7396"/>
    <w:rsid w:val="00EEADD7"/>
    <w:rsid w:val="00EF001E"/>
    <w:rsid w:val="00EF03F0"/>
    <w:rsid w:val="00EF0B08"/>
    <w:rsid w:val="00EF0CAE"/>
    <w:rsid w:val="00EF126F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450A"/>
    <w:rsid w:val="00EF51E2"/>
    <w:rsid w:val="00EF527F"/>
    <w:rsid w:val="00EF54B1"/>
    <w:rsid w:val="00EF57B1"/>
    <w:rsid w:val="00EF5873"/>
    <w:rsid w:val="00EF5937"/>
    <w:rsid w:val="00EF6061"/>
    <w:rsid w:val="00EF68E9"/>
    <w:rsid w:val="00EF6BF7"/>
    <w:rsid w:val="00EF6E0F"/>
    <w:rsid w:val="00EF7645"/>
    <w:rsid w:val="00EF7934"/>
    <w:rsid w:val="00EF7B38"/>
    <w:rsid w:val="00EF7D5C"/>
    <w:rsid w:val="00EF7E93"/>
    <w:rsid w:val="00EF7F62"/>
    <w:rsid w:val="00EF7F8F"/>
    <w:rsid w:val="00F00310"/>
    <w:rsid w:val="00F0071D"/>
    <w:rsid w:val="00F0079D"/>
    <w:rsid w:val="00F00C74"/>
    <w:rsid w:val="00F00D0E"/>
    <w:rsid w:val="00F00E9E"/>
    <w:rsid w:val="00F00F63"/>
    <w:rsid w:val="00F0118C"/>
    <w:rsid w:val="00F013CC"/>
    <w:rsid w:val="00F014B3"/>
    <w:rsid w:val="00F01D9B"/>
    <w:rsid w:val="00F021A9"/>
    <w:rsid w:val="00F02730"/>
    <w:rsid w:val="00F02A23"/>
    <w:rsid w:val="00F03384"/>
    <w:rsid w:val="00F034A3"/>
    <w:rsid w:val="00F035D6"/>
    <w:rsid w:val="00F03B0E"/>
    <w:rsid w:val="00F03B24"/>
    <w:rsid w:val="00F03E52"/>
    <w:rsid w:val="00F03E5C"/>
    <w:rsid w:val="00F03E66"/>
    <w:rsid w:val="00F03ED5"/>
    <w:rsid w:val="00F0416A"/>
    <w:rsid w:val="00F041BA"/>
    <w:rsid w:val="00F04202"/>
    <w:rsid w:val="00F04575"/>
    <w:rsid w:val="00F04681"/>
    <w:rsid w:val="00F047F0"/>
    <w:rsid w:val="00F04880"/>
    <w:rsid w:val="00F04DB3"/>
    <w:rsid w:val="00F04DC0"/>
    <w:rsid w:val="00F052FE"/>
    <w:rsid w:val="00F0533E"/>
    <w:rsid w:val="00F05389"/>
    <w:rsid w:val="00F05ED6"/>
    <w:rsid w:val="00F060EF"/>
    <w:rsid w:val="00F0614E"/>
    <w:rsid w:val="00F0626F"/>
    <w:rsid w:val="00F064BE"/>
    <w:rsid w:val="00F06523"/>
    <w:rsid w:val="00F07009"/>
    <w:rsid w:val="00F07279"/>
    <w:rsid w:val="00F0752C"/>
    <w:rsid w:val="00F07723"/>
    <w:rsid w:val="00F07AA6"/>
    <w:rsid w:val="00F07E9A"/>
    <w:rsid w:val="00F07F3B"/>
    <w:rsid w:val="00F1011D"/>
    <w:rsid w:val="00F103D1"/>
    <w:rsid w:val="00F10EB5"/>
    <w:rsid w:val="00F10FF7"/>
    <w:rsid w:val="00F113A6"/>
    <w:rsid w:val="00F11637"/>
    <w:rsid w:val="00F11857"/>
    <w:rsid w:val="00F12361"/>
    <w:rsid w:val="00F12416"/>
    <w:rsid w:val="00F1268A"/>
    <w:rsid w:val="00F13A3C"/>
    <w:rsid w:val="00F13CDD"/>
    <w:rsid w:val="00F13CFB"/>
    <w:rsid w:val="00F13D98"/>
    <w:rsid w:val="00F13DB8"/>
    <w:rsid w:val="00F13E6E"/>
    <w:rsid w:val="00F13FDE"/>
    <w:rsid w:val="00F14CB0"/>
    <w:rsid w:val="00F151EA"/>
    <w:rsid w:val="00F1533F"/>
    <w:rsid w:val="00F15392"/>
    <w:rsid w:val="00F15731"/>
    <w:rsid w:val="00F158B6"/>
    <w:rsid w:val="00F15B2E"/>
    <w:rsid w:val="00F15F1A"/>
    <w:rsid w:val="00F15F3F"/>
    <w:rsid w:val="00F17193"/>
    <w:rsid w:val="00F171BC"/>
    <w:rsid w:val="00F17721"/>
    <w:rsid w:val="00F17CEC"/>
    <w:rsid w:val="00F17CF3"/>
    <w:rsid w:val="00F2004C"/>
    <w:rsid w:val="00F200C2"/>
    <w:rsid w:val="00F20190"/>
    <w:rsid w:val="00F2048A"/>
    <w:rsid w:val="00F20521"/>
    <w:rsid w:val="00F20B54"/>
    <w:rsid w:val="00F20C38"/>
    <w:rsid w:val="00F20F92"/>
    <w:rsid w:val="00F215C9"/>
    <w:rsid w:val="00F217C3"/>
    <w:rsid w:val="00F21C99"/>
    <w:rsid w:val="00F220EF"/>
    <w:rsid w:val="00F2266C"/>
    <w:rsid w:val="00F226D2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8BC"/>
    <w:rsid w:val="00F269BF"/>
    <w:rsid w:val="00F26B08"/>
    <w:rsid w:val="00F26C7A"/>
    <w:rsid w:val="00F26EE9"/>
    <w:rsid w:val="00F26F36"/>
    <w:rsid w:val="00F3003B"/>
    <w:rsid w:val="00F309BD"/>
    <w:rsid w:val="00F30A65"/>
    <w:rsid w:val="00F30A92"/>
    <w:rsid w:val="00F31536"/>
    <w:rsid w:val="00F31D83"/>
    <w:rsid w:val="00F31FE9"/>
    <w:rsid w:val="00F31FF7"/>
    <w:rsid w:val="00F3250E"/>
    <w:rsid w:val="00F327A4"/>
    <w:rsid w:val="00F33150"/>
    <w:rsid w:val="00F333A1"/>
    <w:rsid w:val="00F33415"/>
    <w:rsid w:val="00F334BB"/>
    <w:rsid w:val="00F3353C"/>
    <w:rsid w:val="00F335C4"/>
    <w:rsid w:val="00F33762"/>
    <w:rsid w:val="00F3382A"/>
    <w:rsid w:val="00F338CE"/>
    <w:rsid w:val="00F3399D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235"/>
    <w:rsid w:val="00F363C4"/>
    <w:rsid w:val="00F36942"/>
    <w:rsid w:val="00F3754E"/>
    <w:rsid w:val="00F37580"/>
    <w:rsid w:val="00F3777F"/>
    <w:rsid w:val="00F378C7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15D0"/>
    <w:rsid w:val="00F41718"/>
    <w:rsid w:val="00F41CCC"/>
    <w:rsid w:val="00F41CDF"/>
    <w:rsid w:val="00F41DFF"/>
    <w:rsid w:val="00F4212C"/>
    <w:rsid w:val="00F42130"/>
    <w:rsid w:val="00F42360"/>
    <w:rsid w:val="00F42400"/>
    <w:rsid w:val="00F426D4"/>
    <w:rsid w:val="00F42870"/>
    <w:rsid w:val="00F42B0C"/>
    <w:rsid w:val="00F42E89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5B2"/>
    <w:rsid w:val="00F458A9"/>
    <w:rsid w:val="00F45C7A"/>
    <w:rsid w:val="00F46402"/>
    <w:rsid w:val="00F464E4"/>
    <w:rsid w:val="00F46B41"/>
    <w:rsid w:val="00F46BCA"/>
    <w:rsid w:val="00F46C33"/>
    <w:rsid w:val="00F46DE3"/>
    <w:rsid w:val="00F47129"/>
    <w:rsid w:val="00F47500"/>
    <w:rsid w:val="00F47852"/>
    <w:rsid w:val="00F479AD"/>
    <w:rsid w:val="00F5015A"/>
    <w:rsid w:val="00F506F1"/>
    <w:rsid w:val="00F5088E"/>
    <w:rsid w:val="00F50DB3"/>
    <w:rsid w:val="00F5102E"/>
    <w:rsid w:val="00F515DE"/>
    <w:rsid w:val="00F51756"/>
    <w:rsid w:val="00F51CC0"/>
    <w:rsid w:val="00F51FDB"/>
    <w:rsid w:val="00F51FEC"/>
    <w:rsid w:val="00F5225A"/>
    <w:rsid w:val="00F5253F"/>
    <w:rsid w:val="00F5289C"/>
    <w:rsid w:val="00F52AD6"/>
    <w:rsid w:val="00F5300E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5F3"/>
    <w:rsid w:val="00F55820"/>
    <w:rsid w:val="00F55841"/>
    <w:rsid w:val="00F55ADD"/>
    <w:rsid w:val="00F55CF1"/>
    <w:rsid w:val="00F5652D"/>
    <w:rsid w:val="00F5668A"/>
    <w:rsid w:val="00F566B1"/>
    <w:rsid w:val="00F569B6"/>
    <w:rsid w:val="00F56A3F"/>
    <w:rsid w:val="00F56CCE"/>
    <w:rsid w:val="00F56F8B"/>
    <w:rsid w:val="00F57265"/>
    <w:rsid w:val="00F57312"/>
    <w:rsid w:val="00F577AB"/>
    <w:rsid w:val="00F57994"/>
    <w:rsid w:val="00F57A7B"/>
    <w:rsid w:val="00F57E14"/>
    <w:rsid w:val="00F607AB"/>
    <w:rsid w:val="00F60C73"/>
    <w:rsid w:val="00F60FC1"/>
    <w:rsid w:val="00F612AA"/>
    <w:rsid w:val="00F61692"/>
    <w:rsid w:val="00F619D0"/>
    <w:rsid w:val="00F6204D"/>
    <w:rsid w:val="00F62114"/>
    <w:rsid w:val="00F621DE"/>
    <w:rsid w:val="00F627E3"/>
    <w:rsid w:val="00F62FB8"/>
    <w:rsid w:val="00F6318E"/>
    <w:rsid w:val="00F631EB"/>
    <w:rsid w:val="00F6326A"/>
    <w:rsid w:val="00F6339C"/>
    <w:rsid w:val="00F63435"/>
    <w:rsid w:val="00F6391C"/>
    <w:rsid w:val="00F63AA8"/>
    <w:rsid w:val="00F63CCE"/>
    <w:rsid w:val="00F64004"/>
    <w:rsid w:val="00F64187"/>
    <w:rsid w:val="00F6420A"/>
    <w:rsid w:val="00F64727"/>
    <w:rsid w:val="00F649D1"/>
    <w:rsid w:val="00F65D87"/>
    <w:rsid w:val="00F66C83"/>
    <w:rsid w:val="00F66CA0"/>
    <w:rsid w:val="00F66F2B"/>
    <w:rsid w:val="00F67376"/>
    <w:rsid w:val="00F67709"/>
    <w:rsid w:val="00F67741"/>
    <w:rsid w:val="00F67932"/>
    <w:rsid w:val="00F7019D"/>
    <w:rsid w:val="00F702F9"/>
    <w:rsid w:val="00F70714"/>
    <w:rsid w:val="00F713D9"/>
    <w:rsid w:val="00F71417"/>
    <w:rsid w:val="00F7153F"/>
    <w:rsid w:val="00F716B4"/>
    <w:rsid w:val="00F722D7"/>
    <w:rsid w:val="00F727B2"/>
    <w:rsid w:val="00F728F2"/>
    <w:rsid w:val="00F72C93"/>
    <w:rsid w:val="00F73126"/>
    <w:rsid w:val="00F734B9"/>
    <w:rsid w:val="00F73674"/>
    <w:rsid w:val="00F7378F"/>
    <w:rsid w:val="00F739E3"/>
    <w:rsid w:val="00F73BE4"/>
    <w:rsid w:val="00F73D1F"/>
    <w:rsid w:val="00F7402D"/>
    <w:rsid w:val="00F74FDD"/>
    <w:rsid w:val="00F759B3"/>
    <w:rsid w:val="00F75ED8"/>
    <w:rsid w:val="00F7612A"/>
    <w:rsid w:val="00F761BA"/>
    <w:rsid w:val="00F766DC"/>
    <w:rsid w:val="00F767EB"/>
    <w:rsid w:val="00F76C5D"/>
    <w:rsid w:val="00F77157"/>
    <w:rsid w:val="00F772CB"/>
    <w:rsid w:val="00F77DB5"/>
    <w:rsid w:val="00F800E2"/>
    <w:rsid w:val="00F803F5"/>
    <w:rsid w:val="00F8040F"/>
    <w:rsid w:val="00F808DE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253B"/>
    <w:rsid w:val="00F82971"/>
    <w:rsid w:val="00F82CEA"/>
    <w:rsid w:val="00F834C0"/>
    <w:rsid w:val="00F83854"/>
    <w:rsid w:val="00F83BB8"/>
    <w:rsid w:val="00F83C9C"/>
    <w:rsid w:val="00F84058"/>
    <w:rsid w:val="00F8406B"/>
    <w:rsid w:val="00F841DE"/>
    <w:rsid w:val="00F84481"/>
    <w:rsid w:val="00F84580"/>
    <w:rsid w:val="00F8473D"/>
    <w:rsid w:val="00F84B1C"/>
    <w:rsid w:val="00F84D55"/>
    <w:rsid w:val="00F84E10"/>
    <w:rsid w:val="00F85111"/>
    <w:rsid w:val="00F85874"/>
    <w:rsid w:val="00F85C4B"/>
    <w:rsid w:val="00F85CFF"/>
    <w:rsid w:val="00F85DAE"/>
    <w:rsid w:val="00F86019"/>
    <w:rsid w:val="00F8603F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A23"/>
    <w:rsid w:val="00F91DFB"/>
    <w:rsid w:val="00F91E22"/>
    <w:rsid w:val="00F9245E"/>
    <w:rsid w:val="00F927BB"/>
    <w:rsid w:val="00F929B9"/>
    <w:rsid w:val="00F9306B"/>
    <w:rsid w:val="00F93225"/>
    <w:rsid w:val="00F932C0"/>
    <w:rsid w:val="00F93570"/>
    <w:rsid w:val="00F9362F"/>
    <w:rsid w:val="00F936FC"/>
    <w:rsid w:val="00F93700"/>
    <w:rsid w:val="00F937A9"/>
    <w:rsid w:val="00F93CE5"/>
    <w:rsid w:val="00F93D42"/>
    <w:rsid w:val="00F93D5A"/>
    <w:rsid w:val="00F93D96"/>
    <w:rsid w:val="00F94062"/>
    <w:rsid w:val="00F94125"/>
    <w:rsid w:val="00F94653"/>
    <w:rsid w:val="00F94688"/>
    <w:rsid w:val="00F94DAF"/>
    <w:rsid w:val="00F95146"/>
    <w:rsid w:val="00F953A5"/>
    <w:rsid w:val="00F95FC3"/>
    <w:rsid w:val="00F96034"/>
    <w:rsid w:val="00F96159"/>
    <w:rsid w:val="00F961D6"/>
    <w:rsid w:val="00F967C8"/>
    <w:rsid w:val="00F96ABA"/>
    <w:rsid w:val="00F96D3D"/>
    <w:rsid w:val="00F972D1"/>
    <w:rsid w:val="00F97301"/>
    <w:rsid w:val="00F978BF"/>
    <w:rsid w:val="00F97E18"/>
    <w:rsid w:val="00FA00F1"/>
    <w:rsid w:val="00FA05F6"/>
    <w:rsid w:val="00FA0663"/>
    <w:rsid w:val="00FA0A1B"/>
    <w:rsid w:val="00FA0DED"/>
    <w:rsid w:val="00FA127B"/>
    <w:rsid w:val="00FA12B4"/>
    <w:rsid w:val="00FA1BDB"/>
    <w:rsid w:val="00FA20C7"/>
    <w:rsid w:val="00FA22F4"/>
    <w:rsid w:val="00FA231D"/>
    <w:rsid w:val="00FA24BC"/>
    <w:rsid w:val="00FA24C9"/>
    <w:rsid w:val="00FA2719"/>
    <w:rsid w:val="00FA27FA"/>
    <w:rsid w:val="00FA3611"/>
    <w:rsid w:val="00FA3DB4"/>
    <w:rsid w:val="00FA3F2B"/>
    <w:rsid w:val="00FA438B"/>
    <w:rsid w:val="00FA43AC"/>
    <w:rsid w:val="00FA473F"/>
    <w:rsid w:val="00FA4809"/>
    <w:rsid w:val="00FA4C85"/>
    <w:rsid w:val="00FA4D0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2D"/>
    <w:rsid w:val="00FA7E49"/>
    <w:rsid w:val="00FA7FD6"/>
    <w:rsid w:val="00FA7FE3"/>
    <w:rsid w:val="00FB0176"/>
    <w:rsid w:val="00FB0583"/>
    <w:rsid w:val="00FB087C"/>
    <w:rsid w:val="00FB0D07"/>
    <w:rsid w:val="00FB1047"/>
    <w:rsid w:val="00FB13FE"/>
    <w:rsid w:val="00FB156D"/>
    <w:rsid w:val="00FB1ACE"/>
    <w:rsid w:val="00FB1AD8"/>
    <w:rsid w:val="00FB1CA7"/>
    <w:rsid w:val="00FB1E7F"/>
    <w:rsid w:val="00FB28C5"/>
    <w:rsid w:val="00FB2932"/>
    <w:rsid w:val="00FB29F3"/>
    <w:rsid w:val="00FB320D"/>
    <w:rsid w:val="00FB330B"/>
    <w:rsid w:val="00FB33BD"/>
    <w:rsid w:val="00FB33FF"/>
    <w:rsid w:val="00FB34E1"/>
    <w:rsid w:val="00FB362F"/>
    <w:rsid w:val="00FB3942"/>
    <w:rsid w:val="00FB3ABC"/>
    <w:rsid w:val="00FB3C10"/>
    <w:rsid w:val="00FB409E"/>
    <w:rsid w:val="00FB43D3"/>
    <w:rsid w:val="00FB4884"/>
    <w:rsid w:val="00FB4C00"/>
    <w:rsid w:val="00FB4C02"/>
    <w:rsid w:val="00FB4F62"/>
    <w:rsid w:val="00FB53C6"/>
    <w:rsid w:val="00FB576D"/>
    <w:rsid w:val="00FB57A2"/>
    <w:rsid w:val="00FB58F6"/>
    <w:rsid w:val="00FB599A"/>
    <w:rsid w:val="00FB5AC9"/>
    <w:rsid w:val="00FB5AD6"/>
    <w:rsid w:val="00FB5DBD"/>
    <w:rsid w:val="00FB5E48"/>
    <w:rsid w:val="00FB5FB3"/>
    <w:rsid w:val="00FB624E"/>
    <w:rsid w:val="00FB64B0"/>
    <w:rsid w:val="00FB667A"/>
    <w:rsid w:val="00FB6978"/>
    <w:rsid w:val="00FB6BD3"/>
    <w:rsid w:val="00FB6DCC"/>
    <w:rsid w:val="00FB6F49"/>
    <w:rsid w:val="00FB708A"/>
    <w:rsid w:val="00FB74B4"/>
    <w:rsid w:val="00FB7E74"/>
    <w:rsid w:val="00FB7F05"/>
    <w:rsid w:val="00FC010E"/>
    <w:rsid w:val="00FC0254"/>
    <w:rsid w:val="00FC04C2"/>
    <w:rsid w:val="00FC0F81"/>
    <w:rsid w:val="00FC1065"/>
    <w:rsid w:val="00FC11DA"/>
    <w:rsid w:val="00FC12B8"/>
    <w:rsid w:val="00FC1669"/>
    <w:rsid w:val="00FC1BE6"/>
    <w:rsid w:val="00FC1C08"/>
    <w:rsid w:val="00FC1FEE"/>
    <w:rsid w:val="00FC26A7"/>
    <w:rsid w:val="00FC307A"/>
    <w:rsid w:val="00FC31EA"/>
    <w:rsid w:val="00FC3383"/>
    <w:rsid w:val="00FC402F"/>
    <w:rsid w:val="00FC4076"/>
    <w:rsid w:val="00FC4555"/>
    <w:rsid w:val="00FC4CBB"/>
    <w:rsid w:val="00FC4DC0"/>
    <w:rsid w:val="00FC5156"/>
    <w:rsid w:val="00FC582A"/>
    <w:rsid w:val="00FC5BC2"/>
    <w:rsid w:val="00FC6080"/>
    <w:rsid w:val="00FC66A4"/>
    <w:rsid w:val="00FC672B"/>
    <w:rsid w:val="00FC6A25"/>
    <w:rsid w:val="00FC6B8B"/>
    <w:rsid w:val="00FC6BC2"/>
    <w:rsid w:val="00FC6F35"/>
    <w:rsid w:val="00FC7058"/>
    <w:rsid w:val="00FC71C1"/>
    <w:rsid w:val="00FC73AC"/>
    <w:rsid w:val="00FC74BE"/>
    <w:rsid w:val="00FC7884"/>
    <w:rsid w:val="00FC7B43"/>
    <w:rsid w:val="00FC7C0C"/>
    <w:rsid w:val="00FC7D9C"/>
    <w:rsid w:val="00FD007A"/>
    <w:rsid w:val="00FD0162"/>
    <w:rsid w:val="00FD070B"/>
    <w:rsid w:val="00FD08DA"/>
    <w:rsid w:val="00FD0E06"/>
    <w:rsid w:val="00FD0E4E"/>
    <w:rsid w:val="00FD176F"/>
    <w:rsid w:val="00FD1919"/>
    <w:rsid w:val="00FD1A79"/>
    <w:rsid w:val="00FD1E21"/>
    <w:rsid w:val="00FD2A78"/>
    <w:rsid w:val="00FD2F39"/>
    <w:rsid w:val="00FD3236"/>
    <w:rsid w:val="00FD3504"/>
    <w:rsid w:val="00FD3590"/>
    <w:rsid w:val="00FD380F"/>
    <w:rsid w:val="00FD38E0"/>
    <w:rsid w:val="00FD3D2E"/>
    <w:rsid w:val="00FD4148"/>
    <w:rsid w:val="00FD4373"/>
    <w:rsid w:val="00FD47CA"/>
    <w:rsid w:val="00FD4ECC"/>
    <w:rsid w:val="00FD507B"/>
    <w:rsid w:val="00FD6419"/>
    <w:rsid w:val="00FD66DC"/>
    <w:rsid w:val="00FD671E"/>
    <w:rsid w:val="00FD6763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7ED"/>
    <w:rsid w:val="00FE0DE5"/>
    <w:rsid w:val="00FE0E8D"/>
    <w:rsid w:val="00FE1BE1"/>
    <w:rsid w:val="00FE20E5"/>
    <w:rsid w:val="00FE215C"/>
    <w:rsid w:val="00FE2B91"/>
    <w:rsid w:val="00FE2C6E"/>
    <w:rsid w:val="00FE2E2B"/>
    <w:rsid w:val="00FE31BB"/>
    <w:rsid w:val="00FE3234"/>
    <w:rsid w:val="00FE3519"/>
    <w:rsid w:val="00FE3562"/>
    <w:rsid w:val="00FE3632"/>
    <w:rsid w:val="00FE3786"/>
    <w:rsid w:val="00FE3C89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E7"/>
    <w:rsid w:val="00FE58D5"/>
    <w:rsid w:val="00FE61A0"/>
    <w:rsid w:val="00FE6865"/>
    <w:rsid w:val="00FE6BC5"/>
    <w:rsid w:val="00FE6E22"/>
    <w:rsid w:val="00FE6E93"/>
    <w:rsid w:val="00FE6F8C"/>
    <w:rsid w:val="00FE721E"/>
    <w:rsid w:val="00FE768A"/>
    <w:rsid w:val="00FE76DC"/>
    <w:rsid w:val="00FE7C13"/>
    <w:rsid w:val="00FE7C92"/>
    <w:rsid w:val="00FF0192"/>
    <w:rsid w:val="00FF0287"/>
    <w:rsid w:val="00FF1575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BB4"/>
    <w:rsid w:val="00FF3E81"/>
    <w:rsid w:val="00FF4045"/>
    <w:rsid w:val="00FF408D"/>
    <w:rsid w:val="00FF44F7"/>
    <w:rsid w:val="00FF476F"/>
    <w:rsid w:val="00FF4D15"/>
    <w:rsid w:val="00FF4F5E"/>
    <w:rsid w:val="00FF52AF"/>
    <w:rsid w:val="00FF577A"/>
    <w:rsid w:val="00FF5970"/>
    <w:rsid w:val="00FF5A61"/>
    <w:rsid w:val="00FF5E5C"/>
    <w:rsid w:val="00FF651B"/>
    <w:rsid w:val="00FF657F"/>
    <w:rsid w:val="00FF68E2"/>
    <w:rsid w:val="00FF69C7"/>
    <w:rsid w:val="00FF6CA4"/>
    <w:rsid w:val="00FF6E3D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5964B"/>
    <w:rsid w:val="0197C236"/>
    <w:rsid w:val="01A0B8DD"/>
    <w:rsid w:val="01AF8749"/>
    <w:rsid w:val="01B3F9A0"/>
    <w:rsid w:val="01B53F28"/>
    <w:rsid w:val="01B6F895"/>
    <w:rsid w:val="01BACDD3"/>
    <w:rsid w:val="01C50A12"/>
    <w:rsid w:val="01E3F4F7"/>
    <w:rsid w:val="01E9C48E"/>
    <w:rsid w:val="01EB4A2D"/>
    <w:rsid w:val="01F09C71"/>
    <w:rsid w:val="01F5A333"/>
    <w:rsid w:val="01FA8235"/>
    <w:rsid w:val="020DDA57"/>
    <w:rsid w:val="021AD287"/>
    <w:rsid w:val="021FC502"/>
    <w:rsid w:val="02270CEF"/>
    <w:rsid w:val="0228B151"/>
    <w:rsid w:val="022E702F"/>
    <w:rsid w:val="02301C43"/>
    <w:rsid w:val="0238F7CD"/>
    <w:rsid w:val="023DFE16"/>
    <w:rsid w:val="023F5EDC"/>
    <w:rsid w:val="0243FDE5"/>
    <w:rsid w:val="02454222"/>
    <w:rsid w:val="02473CE1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511799"/>
    <w:rsid w:val="0354D8C7"/>
    <w:rsid w:val="036B189A"/>
    <w:rsid w:val="036D0281"/>
    <w:rsid w:val="03765CEE"/>
    <w:rsid w:val="0386241A"/>
    <w:rsid w:val="03871485"/>
    <w:rsid w:val="03897376"/>
    <w:rsid w:val="038D0EB8"/>
    <w:rsid w:val="0395909E"/>
    <w:rsid w:val="0398BAEC"/>
    <w:rsid w:val="039B5CB1"/>
    <w:rsid w:val="039CB7B7"/>
    <w:rsid w:val="03A145BE"/>
    <w:rsid w:val="03A51640"/>
    <w:rsid w:val="03A7E35F"/>
    <w:rsid w:val="03AA402E"/>
    <w:rsid w:val="03AB6CAC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70212"/>
    <w:rsid w:val="047F0A0E"/>
    <w:rsid w:val="0497FC85"/>
    <w:rsid w:val="049D6059"/>
    <w:rsid w:val="04A11C4A"/>
    <w:rsid w:val="04A60BFB"/>
    <w:rsid w:val="04A75183"/>
    <w:rsid w:val="04A8E53F"/>
    <w:rsid w:val="04B80F2A"/>
    <w:rsid w:val="04C073E6"/>
    <w:rsid w:val="04C43532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273FB"/>
    <w:rsid w:val="054D6802"/>
    <w:rsid w:val="05537049"/>
    <w:rsid w:val="0553B50F"/>
    <w:rsid w:val="0555533E"/>
    <w:rsid w:val="0555B91B"/>
    <w:rsid w:val="055A807E"/>
    <w:rsid w:val="055BC757"/>
    <w:rsid w:val="055FDBCE"/>
    <w:rsid w:val="05712599"/>
    <w:rsid w:val="05964E1E"/>
    <w:rsid w:val="0596D483"/>
    <w:rsid w:val="0598E967"/>
    <w:rsid w:val="059BDA13"/>
    <w:rsid w:val="05A299F0"/>
    <w:rsid w:val="05A57F7F"/>
    <w:rsid w:val="05A79CA1"/>
    <w:rsid w:val="05C3EDC9"/>
    <w:rsid w:val="05CECF93"/>
    <w:rsid w:val="05D8BC5E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26131D"/>
    <w:rsid w:val="06454160"/>
    <w:rsid w:val="06496240"/>
    <w:rsid w:val="06520C14"/>
    <w:rsid w:val="065F6580"/>
    <w:rsid w:val="066C2DEF"/>
    <w:rsid w:val="0682A08E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03955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EEBE3B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74A58"/>
    <w:rsid w:val="087CB7D7"/>
    <w:rsid w:val="088435DF"/>
    <w:rsid w:val="08860E2C"/>
    <w:rsid w:val="088AFBC2"/>
    <w:rsid w:val="088CAC3F"/>
    <w:rsid w:val="089550C5"/>
    <w:rsid w:val="08A8CCD6"/>
    <w:rsid w:val="08A980F4"/>
    <w:rsid w:val="08B6B6E3"/>
    <w:rsid w:val="08DF2647"/>
    <w:rsid w:val="08F6E080"/>
    <w:rsid w:val="08FBAAAB"/>
    <w:rsid w:val="0910ED91"/>
    <w:rsid w:val="0938641C"/>
    <w:rsid w:val="093F0031"/>
    <w:rsid w:val="0948C2A9"/>
    <w:rsid w:val="0952FAB7"/>
    <w:rsid w:val="095A4D46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DD878"/>
    <w:rsid w:val="09FFF5BF"/>
    <w:rsid w:val="0A0311B1"/>
    <w:rsid w:val="0A0628AB"/>
    <w:rsid w:val="0A1ABBF0"/>
    <w:rsid w:val="0A20A7D0"/>
    <w:rsid w:val="0A2E2387"/>
    <w:rsid w:val="0A35A4FF"/>
    <w:rsid w:val="0A4B19B6"/>
    <w:rsid w:val="0A4E443F"/>
    <w:rsid w:val="0A5D3403"/>
    <w:rsid w:val="0A882598"/>
    <w:rsid w:val="0A9D76D0"/>
    <w:rsid w:val="0AAC9B0E"/>
    <w:rsid w:val="0AB94614"/>
    <w:rsid w:val="0ABF8CF5"/>
    <w:rsid w:val="0AC6F134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B55EC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0FDCFF"/>
    <w:rsid w:val="0C263157"/>
    <w:rsid w:val="0C28A4DC"/>
    <w:rsid w:val="0C2D774F"/>
    <w:rsid w:val="0C309006"/>
    <w:rsid w:val="0C41855E"/>
    <w:rsid w:val="0C43A7B9"/>
    <w:rsid w:val="0C5D2F10"/>
    <w:rsid w:val="0C681A3C"/>
    <w:rsid w:val="0C6F523F"/>
    <w:rsid w:val="0C7E1B6B"/>
    <w:rsid w:val="0C84C053"/>
    <w:rsid w:val="0CAA4BC0"/>
    <w:rsid w:val="0CACE815"/>
    <w:rsid w:val="0CB694A7"/>
    <w:rsid w:val="0CB78D5C"/>
    <w:rsid w:val="0CBB01B3"/>
    <w:rsid w:val="0CC96CBC"/>
    <w:rsid w:val="0CDA9B8D"/>
    <w:rsid w:val="0CDAB506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6FC88"/>
    <w:rsid w:val="0D9E9D7C"/>
    <w:rsid w:val="0DA650D5"/>
    <w:rsid w:val="0DA87618"/>
    <w:rsid w:val="0DAB505F"/>
    <w:rsid w:val="0DABBCE9"/>
    <w:rsid w:val="0DB40E55"/>
    <w:rsid w:val="0DC35E8F"/>
    <w:rsid w:val="0DC63760"/>
    <w:rsid w:val="0DC8A6BA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3CE307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3E5B9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8097"/>
    <w:rsid w:val="0FFEA102"/>
    <w:rsid w:val="1002FACC"/>
    <w:rsid w:val="10095D9B"/>
    <w:rsid w:val="10134833"/>
    <w:rsid w:val="1013C493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D1E14"/>
    <w:rsid w:val="104F3772"/>
    <w:rsid w:val="10547B4F"/>
    <w:rsid w:val="10569BC6"/>
    <w:rsid w:val="10575401"/>
    <w:rsid w:val="10593F2F"/>
    <w:rsid w:val="105C67DA"/>
    <w:rsid w:val="1063BDE8"/>
    <w:rsid w:val="106481E7"/>
    <w:rsid w:val="1068AB7E"/>
    <w:rsid w:val="1074A776"/>
    <w:rsid w:val="107EE75A"/>
    <w:rsid w:val="10867B37"/>
    <w:rsid w:val="109E91AA"/>
    <w:rsid w:val="10A68B36"/>
    <w:rsid w:val="10AED6AF"/>
    <w:rsid w:val="10B43745"/>
    <w:rsid w:val="10B83094"/>
    <w:rsid w:val="10BA6405"/>
    <w:rsid w:val="10BBB616"/>
    <w:rsid w:val="10D98472"/>
    <w:rsid w:val="10DDAFE1"/>
    <w:rsid w:val="10E81E7B"/>
    <w:rsid w:val="10ECA3F5"/>
    <w:rsid w:val="10F28DC9"/>
    <w:rsid w:val="10F7A28F"/>
    <w:rsid w:val="10F92575"/>
    <w:rsid w:val="10FC533C"/>
    <w:rsid w:val="110606F6"/>
    <w:rsid w:val="1108905B"/>
    <w:rsid w:val="111DDD3F"/>
    <w:rsid w:val="1125EFD2"/>
    <w:rsid w:val="112A9889"/>
    <w:rsid w:val="1134D321"/>
    <w:rsid w:val="1142C424"/>
    <w:rsid w:val="1158C15A"/>
    <w:rsid w:val="11592327"/>
    <w:rsid w:val="11628B93"/>
    <w:rsid w:val="116B0538"/>
    <w:rsid w:val="1171754C"/>
    <w:rsid w:val="117AA308"/>
    <w:rsid w:val="1181188E"/>
    <w:rsid w:val="1187FF9A"/>
    <w:rsid w:val="119BF27A"/>
    <w:rsid w:val="11AA2349"/>
    <w:rsid w:val="11B13541"/>
    <w:rsid w:val="11B56C5B"/>
    <w:rsid w:val="11B5A73C"/>
    <w:rsid w:val="11BB2324"/>
    <w:rsid w:val="11C93FF3"/>
    <w:rsid w:val="11CA5D9E"/>
    <w:rsid w:val="11CBE1E1"/>
    <w:rsid w:val="11CE8BDF"/>
    <w:rsid w:val="11DACCC9"/>
    <w:rsid w:val="11F3A5AF"/>
    <w:rsid w:val="12017BEF"/>
    <w:rsid w:val="120300A3"/>
    <w:rsid w:val="121506B5"/>
    <w:rsid w:val="121D8746"/>
    <w:rsid w:val="121EC8E1"/>
    <w:rsid w:val="12214772"/>
    <w:rsid w:val="1226FC25"/>
    <w:rsid w:val="12292C17"/>
    <w:rsid w:val="1232A30E"/>
    <w:rsid w:val="12374498"/>
    <w:rsid w:val="1243181E"/>
    <w:rsid w:val="1249BE00"/>
    <w:rsid w:val="124EC410"/>
    <w:rsid w:val="125A9570"/>
    <w:rsid w:val="125F8FE8"/>
    <w:rsid w:val="126B48A2"/>
    <w:rsid w:val="12724119"/>
    <w:rsid w:val="12768FB4"/>
    <w:rsid w:val="12825A17"/>
    <w:rsid w:val="1284F850"/>
    <w:rsid w:val="128A3E70"/>
    <w:rsid w:val="129ABB62"/>
    <w:rsid w:val="129BA15D"/>
    <w:rsid w:val="12A05559"/>
    <w:rsid w:val="12A88213"/>
    <w:rsid w:val="12BD5F7D"/>
    <w:rsid w:val="12C6C6E0"/>
    <w:rsid w:val="12CDC573"/>
    <w:rsid w:val="12CEE448"/>
    <w:rsid w:val="12D23807"/>
    <w:rsid w:val="12D6BB43"/>
    <w:rsid w:val="12F974D7"/>
    <w:rsid w:val="1305223E"/>
    <w:rsid w:val="130977FC"/>
    <w:rsid w:val="133982E9"/>
    <w:rsid w:val="1344B5D7"/>
    <w:rsid w:val="13489576"/>
    <w:rsid w:val="1349D08B"/>
    <w:rsid w:val="134D05A2"/>
    <w:rsid w:val="134F2DEC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91631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A9FA6"/>
    <w:rsid w:val="14AB78EE"/>
    <w:rsid w:val="14C11C91"/>
    <w:rsid w:val="14E3024C"/>
    <w:rsid w:val="14E7A87B"/>
    <w:rsid w:val="14F4EF10"/>
    <w:rsid w:val="14FA8A49"/>
    <w:rsid w:val="15030C74"/>
    <w:rsid w:val="15030E4C"/>
    <w:rsid w:val="151F8B92"/>
    <w:rsid w:val="152118AC"/>
    <w:rsid w:val="1526B2EA"/>
    <w:rsid w:val="15289638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99C830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5D838"/>
    <w:rsid w:val="16BA4762"/>
    <w:rsid w:val="16E14368"/>
    <w:rsid w:val="16E4D1BB"/>
    <w:rsid w:val="16F16364"/>
    <w:rsid w:val="16FEED5E"/>
    <w:rsid w:val="1716A44A"/>
    <w:rsid w:val="1720ADA5"/>
    <w:rsid w:val="1737DC53"/>
    <w:rsid w:val="173A2EA0"/>
    <w:rsid w:val="1746E183"/>
    <w:rsid w:val="17473672"/>
    <w:rsid w:val="174DF40B"/>
    <w:rsid w:val="174EC20E"/>
    <w:rsid w:val="175A4FA2"/>
    <w:rsid w:val="17656DCB"/>
    <w:rsid w:val="1775DAA1"/>
    <w:rsid w:val="1779D0CA"/>
    <w:rsid w:val="178AC3CA"/>
    <w:rsid w:val="1795A5FA"/>
    <w:rsid w:val="1796AFD7"/>
    <w:rsid w:val="179D0893"/>
    <w:rsid w:val="179F0B87"/>
    <w:rsid w:val="17AB0D29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4E5CA"/>
    <w:rsid w:val="1856D660"/>
    <w:rsid w:val="1858DB48"/>
    <w:rsid w:val="185B1608"/>
    <w:rsid w:val="186034E0"/>
    <w:rsid w:val="1866B071"/>
    <w:rsid w:val="186B94D2"/>
    <w:rsid w:val="1873D310"/>
    <w:rsid w:val="187D2F4A"/>
    <w:rsid w:val="18896F1B"/>
    <w:rsid w:val="18A0BD4C"/>
    <w:rsid w:val="18AF87AB"/>
    <w:rsid w:val="18B1FB79"/>
    <w:rsid w:val="18CED16C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75CE"/>
    <w:rsid w:val="19165FE1"/>
    <w:rsid w:val="191BC40B"/>
    <w:rsid w:val="1920FBEF"/>
    <w:rsid w:val="1930E497"/>
    <w:rsid w:val="1935721D"/>
    <w:rsid w:val="193824F4"/>
    <w:rsid w:val="193AEB7B"/>
    <w:rsid w:val="193D58BA"/>
    <w:rsid w:val="194397C7"/>
    <w:rsid w:val="194FC8E6"/>
    <w:rsid w:val="1950E33A"/>
    <w:rsid w:val="1951059D"/>
    <w:rsid w:val="19550064"/>
    <w:rsid w:val="1955BAE9"/>
    <w:rsid w:val="1957218F"/>
    <w:rsid w:val="195A9AA2"/>
    <w:rsid w:val="195CB3A3"/>
    <w:rsid w:val="196CAA5A"/>
    <w:rsid w:val="19771B75"/>
    <w:rsid w:val="197BECF3"/>
    <w:rsid w:val="1981C49A"/>
    <w:rsid w:val="198AF223"/>
    <w:rsid w:val="198E2E81"/>
    <w:rsid w:val="1997FA63"/>
    <w:rsid w:val="19A14675"/>
    <w:rsid w:val="19AC69C9"/>
    <w:rsid w:val="19B90418"/>
    <w:rsid w:val="19BB8E5D"/>
    <w:rsid w:val="19BC4726"/>
    <w:rsid w:val="19C5346C"/>
    <w:rsid w:val="19CCD5F1"/>
    <w:rsid w:val="19D5806C"/>
    <w:rsid w:val="19E7B050"/>
    <w:rsid w:val="19F3106A"/>
    <w:rsid w:val="19FB4F41"/>
    <w:rsid w:val="19FE3398"/>
    <w:rsid w:val="1A046E78"/>
    <w:rsid w:val="1A076533"/>
    <w:rsid w:val="1A0D494B"/>
    <w:rsid w:val="1A184B78"/>
    <w:rsid w:val="1A1DCFFB"/>
    <w:rsid w:val="1A27BE13"/>
    <w:rsid w:val="1A29EEAE"/>
    <w:rsid w:val="1A2B9DF8"/>
    <w:rsid w:val="1A394D5E"/>
    <w:rsid w:val="1A4AB890"/>
    <w:rsid w:val="1A55BB1D"/>
    <w:rsid w:val="1A5A6D8F"/>
    <w:rsid w:val="1A6113E6"/>
    <w:rsid w:val="1A669A23"/>
    <w:rsid w:val="1A6AA025"/>
    <w:rsid w:val="1A6AA1CD"/>
    <w:rsid w:val="1A93DDE1"/>
    <w:rsid w:val="1A95DAE4"/>
    <w:rsid w:val="1A98DFF3"/>
    <w:rsid w:val="1A9C6FFF"/>
    <w:rsid w:val="1A9D7262"/>
    <w:rsid w:val="1AA03C71"/>
    <w:rsid w:val="1AA2A079"/>
    <w:rsid w:val="1AA2CFF3"/>
    <w:rsid w:val="1AA38804"/>
    <w:rsid w:val="1AAA2999"/>
    <w:rsid w:val="1AAB4070"/>
    <w:rsid w:val="1AACD4B0"/>
    <w:rsid w:val="1AADCA3A"/>
    <w:rsid w:val="1AC2BFDB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4BAD5"/>
    <w:rsid w:val="1B389F6B"/>
    <w:rsid w:val="1B3BB87E"/>
    <w:rsid w:val="1B500FD4"/>
    <w:rsid w:val="1B5A3531"/>
    <w:rsid w:val="1B5C45C8"/>
    <w:rsid w:val="1B773D05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2433D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81EE91"/>
    <w:rsid w:val="1C8C5E78"/>
    <w:rsid w:val="1C94710B"/>
    <w:rsid w:val="1CC24226"/>
    <w:rsid w:val="1CC66433"/>
    <w:rsid w:val="1CCFC88E"/>
    <w:rsid w:val="1CD3E064"/>
    <w:rsid w:val="1CD7CB99"/>
    <w:rsid w:val="1CE1933C"/>
    <w:rsid w:val="1CFBE40D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4E601F"/>
    <w:rsid w:val="1E5EF43B"/>
    <w:rsid w:val="1E6B55BE"/>
    <w:rsid w:val="1E6B7AD0"/>
    <w:rsid w:val="1E774653"/>
    <w:rsid w:val="1E7C3877"/>
    <w:rsid w:val="1E83F6ED"/>
    <w:rsid w:val="1E8BFAD2"/>
    <w:rsid w:val="1E8E35F7"/>
    <w:rsid w:val="1E8F2246"/>
    <w:rsid w:val="1E9E6DEE"/>
    <w:rsid w:val="1E9F3E9D"/>
    <w:rsid w:val="1EA00036"/>
    <w:rsid w:val="1EADAD31"/>
    <w:rsid w:val="1EB7E795"/>
    <w:rsid w:val="1ECD88C3"/>
    <w:rsid w:val="1ECDC343"/>
    <w:rsid w:val="1ED43C0F"/>
    <w:rsid w:val="1EE71026"/>
    <w:rsid w:val="1EF0EFC7"/>
    <w:rsid w:val="1EF7EC64"/>
    <w:rsid w:val="1EF86F28"/>
    <w:rsid w:val="1EFA701E"/>
    <w:rsid w:val="1EFC11F6"/>
    <w:rsid w:val="1F0301C5"/>
    <w:rsid w:val="1F09E0E0"/>
    <w:rsid w:val="1F154EA6"/>
    <w:rsid w:val="1F184096"/>
    <w:rsid w:val="1F202B1E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1A2C92"/>
    <w:rsid w:val="201A5708"/>
    <w:rsid w:val="203B605D"/>
    <w:rsid w:val="203D3D5A"/>
    <w:rsid w:val="205B8F51"/>
    <w:rsid w:val="206114CF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97D82C"/>
    <w:rsid w:val="209ED226"/>
    <w:rsid w:val="20B8D8C1"/>
    <w:rsid w:val="20C04917"/>
    <w:rsid w:val="20C3F847"/>
    <w:rsid w:val="20C81B5A"/>
    <w:rsid w:val="20D6442A"/>
    <w:rsid w:val="20D6B568"/>
    <w:rsid w:val="20EEC54F"/>
    <w:rsid w:val="20F261E8"/>
    <w:rsid w:val="2100D7B0"/>
    <w:rsid w:val="210D64FB"/>
    <w:rsid w:val="21140AD6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349B4"/>
    <w:rsid w:val="221A956E"/>
    <w:rsid w:val="221AD17F"/>
    <w:rsid w:val="221D9E9E"/>
    <w:rsid w:val="222245EC"/>
    <w:rsid w:val="2224CD58"/>
    <w:rsid w:val="222CE137"/>
    <w:rsid w:val="22398E70"/>
    <w:rsid w:val="223A48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9FC69D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A1D850"/>
    <w:rsid w:val="23B25B72"/>
    <w:rsid w:val="23DA1F40"/>
    <w:rsid w:val="23DD814F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674A1"/>
    <w:rsid w:val="24390524"/>
    <w:rsid w:val="243A9A8F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7F7DF1"/>
    <w:rsid w:val="248553DC"/>
    <w:rsid w:val="2489CAFF"/>
    <w:rsid w:val="249ADC81"/>
    <w:rsid w:val="249D57DB"/>
    <w:rsid w:val="24A44ECB"/>
    <w:rsid w:val="24A5541C"/>
    <w:rsid w:val="24C0E5E7"/>
    <w:rsid w:val="24D4308F"/>
    <w:rsid w:val="24D8455F"/>
    <w:rsid w:val="24D878BC"/>
    <w:rsid w:val="24D891B3"/>
    <w:rsid w:val="24D9EAE9"/>
    <w:rsid w:val="24DB2B93"/>
    <w:rsid w:val="24EC8C88"/>
    <w:rsid w:val="24F9735C"/>
    <w:rsid w:val="24FF3722"/>
    <w:rsid w:val="250E0949"/>
    <w:rsid w:val="2518F57D"/>
    <w:rsid w:val="251C8D95"/>
    <w:rsid w:val="2520230B"/>
    <w:rsid w:val="252690C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34204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C51339"/>
    <w:rsid w:val="27C642EA"/>
    <w:rsid w:val="27D2B4E1"/>
    <w:rsid w:val="27D8767D"/>
    <w:rsid w:val="27DACCCC"/>
    <w:rsid w:val="27DC8087"/>
    <w:rsid w:val="27E188A6"/>
    <w:rsid w:val="27F33C60"/>
    <w:rsid w:val="27F790A7"/>
    <w:rsid w:val="27F9678A"/>
    <w:rsid w:val="27FBAFAB"/>
    <w:rsid w:val="2804858B"/>
    <w:rsid w:val="280A2531"/>
    <w:rsid w:val="280DED6C"/>
    <w:rsid w:val="2817ECBC"/>
    <w:rsid w:val="28249DB9"/>
    <w:rsid w:val="282A1508"/>
    <w:rsid w:val="28330C5C"/>
    <w:rsid w:val="283FFCA8"/>
    <w:rsid w:val="28410282"/>
    <w:rsid w:val="285E81DA"/>
    <w:rsid w:val="28616C2E"/>
    <w:rsid w:val="286BFE0B"/>
    <w:rsid w:val="2885A631"/>
    <w:rsid w:val="28869114"/>
    <w:rsid w:val="288C96B9"/>
    <w:rsid w:val="288CDB6B"/>
    <w:rsid w:val="28928C6E"/>
    <w:rsid w:val="28946B67"/>
    <w:rsid w:val="289826AC"/>
    <w:rsid w:val="28A33641"/>
    <w:rsid w:val="28A604FC"/>
    <w:rsid w:val="28A7CF3B"/>
    <w:rsid w:val="28B584FE"/>
    <w:rsid w:val="28B8AAB9"/>
    <w:rsid w:val="28C5EE77"/>
    <w:rsid w:val="28CBBF9C"/>
    <w:rsid w:val="28CFC8F9"/>
    <w:rsid w:val="28D483AD"/>
    <w:rsid w:val="28EA7622"/>
    <w:rsid w:val="28EAFF6E"/>
    <w:rsid w:val="28F3308E"/>
    <w:rsid w:val="28F4B3B0"/>
    <w:rsid w:val="290E078E"/>
    <w:rsid w:val="291603D0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7C604"/>
    <w:rsid w:val="298EB598"/>
    <w:rsid w:val="29975767"/>
    <w:rsid w:val="29A78FA4"/>
    <w:rsid w:val="29A843C2"/>
    <w:rsid w:val="29B4C0F0"/>
    <w:rsid w:val="29B5881E"/>
    <w:rsid w:val="29CB38C3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B2640"/>
    <w:rsid w:val="2A2D77EB"/>
    <w:rsid w:val="2A2ED4BD"/>
    <w:rsid w:val="2A32AB90"/>
    <w:rsid w:val="2A4C07DB"/>
    <w:rsid w:val="2A658816"/>
    <w:rsid w:val="2A682C4F"/>
    <w:rsid w:val="2A73789E"/>
    <w:rsid w:val="2A7781FE"/>
    <w:rsid w:val="2A80965A"/>
    <w:rsid w:val="2A8ACBDE"/>
    <w:rsid w:val="2A8BABB7"/>
    <w:rsid w:val="2A931278"/>
    <w:rsid w:val="2A97405D"/>
    <w:rsid w:val="2A9F1D76"/>
    <w:rsid w:val="2AA31531"/>
    <w:rsid w:val="2AA50438"/>
    <w:rsid w:val="2AA7554F"/>
    <w:rsid w:val="2AA95015"/>
    <w:rsid w:val="2AB0357F"/>
    <w:rsid w:val="2AB9CF57"/>
    <w:rsid w:val="2AC1DAB1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08EB89"/>
    <w:rsid w:val="2B14536B"/>
    <w:rsid w:val="2B2C420C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A224FE"/>
    <w:rsid w:val="2BC1C880"/>
    <w:rsid w:val="2BC834F2"/>
    <w:rsid w:val="2BCA1814"/>
    <w:rsid w:val="2BDD11C9"/>
    <w:rsid w:val="2BE0EA24"/>
    <w:rsid w:val="2BE99BDB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45417"/>
    <w:rsid w:val="2CBD86F2"/>
    <w:rsid w:val="2CD67157"/>
    <w:rsid w:val="2CF1EAF3"/>
    <w:rsid w:val="2CF561C2"/>
    <w:rsid w:val="2CF7308E"/>
    <w:rsid w:val="2D0A8CB9"/>
    <w:rsid w:val="2D212961"/>
    <w:rsid w:val="2D258834"/>
    <w:rsid w:val="2D39163A"/>
    <w:rsid w:val="2D42D8D9"/>
    <w:rsid w:val="2D4B0F96"/>
    <w:rsid w:val="2D4F9673"/>
    <w:rsid w:val="2D5616C0"/>
    <w:rsid w:val="2D5D2533"/>
    <w:rsid w:val="2D67308D"/>
    <w:rsid w:val="2D74CD92"/>
    <w:rsid w:val="2D7CDE39"/>
    <w:rsid w:val="2D7E083B"/>
    <w:rsid w:val="2D86912C"/>
    <w:rsid w:val="2D8829A5"/>
    <w:rsid w:val="2D921F7A"/>
    <w:rsid w:val="2D973EF7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2AACB"/>
    <w:rsid w:val="2E75737C"/>
    <w:rsid w:val="2E853814"/>
    <w:rsid w:val="2E8F07C7"/>
    <w:rsid w:val="2E9300EF"/>
    <w:rsid w:val="2E9D8ABF"/>
    <w:rsid w:val="2EA3F51A"/>
    <w:rsid w:val="2EA63670"/>
    <w:rsid w:val="2EB2555F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C494"/>
    <w:rsid w:val="2FAAEDAA"/>
    <w:rsid w:val="2FBA3043"/>
    <w:rsid w:val="2FC972DC"/>
    <w:rsid w:val="2FD8EACB"/>
    <w:rsid w:val="2FD979E6"/>
    <w:rsid w:val="2FE2EC60"/>
    <w:rsid w:val="2FFDD23A"/>
    <w:rsid w:val="30049476"/>
    <w:rsid w:val="30131AF5"/>
    <w:rsid w:val="301925AA"/>
    <w:rsid w:val="30244FF6"/>
    <w:rsid w:val="302BA75A"/>
    <w:rsid w:val="3033C1CD"/>
    <w:rsid w:val="30359EC5"/>
    <w:rsid w:val="303A6B2E"/>
    <w:rsid w:val="3049ADC7"/>
    <w:rsid w:val="304CABDF"/>
    <w:rsid w:val="305CE448"/>
    <w:rsid w:val="3065D876"/>
    <w:rsid w:val="30695AD7"/>
    <w:rsid w:val="306A5C8D"/>
    <w:rsid w:val="306F7DC5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30A7BF"/>
    <w:rsid w:val="314269E7"/>
    <w:rsid w:val="31477CC1"/>
    <w:rsid w:val="315ACB6F"/>
    <w:rsid w:val="315E0A15"/>
    <w:rsid w:val="3161E93E"/>
    <w:rsid w:val="3163D5E0"/>
    <w:rsid w:val="31655968"/>
    <w:rsid w:val="3173E3C6"/>
    <w:rsid w:val="317A4EAC"/>
    <w:rsid w:val="318040B2"/>
    <w:rsid w:val="31955DD3"/>
    <w:rsid w:val="319DED3F"/>
    <w:rsid w:val="319FAFB2"/>
    <w:rsid w:val="31AA822D"/>
    <w:rsid w:val="31B6E091"/>
    <w:rsid w:val="31BBD009"/>
    <w:rsid w:val="31BC55E3"/>
    <w:rsid w:val="31C10A1D"/>
    <w:rsid w:val="31C8696C"/>
    <w:rsid w:val="31E25717"/>
    <w:rsid w:val="31F42168"/>
    <w:rsid w:val="31FF6FD3"/>
    <w:rsid w:val="32056566"/>
    <w:rsid w:val="320C47BB"/>
    <w:rsid w:val="3226400A"/>
    <w:rsid w:val="32389DF0"/>
    <w:rsid w:val="324448D4"/>
    <w:rsid w:val="32444EA3"/>
    <w:rsid w:val="324BD045"/>
    <w:rsid w:val="3251ED9F"/>
    <w:rsid w:val="32593806"/>
    <w:rsid w:val="325AC0E4"/>
    <w:rsid w:val="3265AD80"/>
    <w:rsid w:val="326E5246"/>
    <w:rsid w:val="3270243D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9DA76"/>
    <w:rsid w:val="32FE7D8B"/>
    <w:rsid w:val="32FF2A15"/>
    <w:rsid w:val="330868B1"/>
    <w:rsid w:val="3312BC4B"/>
    <w:rsid w:val="3313AF3B"/>
    <w:rsid w:val="33165344"/>
    <w:rsid w:val="331C3439"/>
    <w:rsid w:val="331D541F"/>
    <w:rsid w:val="3329C5DA"/>
    <w:rsid w:val="332DC91F"/>
    <w:rsid w:val="3334C423"/>
    <w:rsid w:val="3335018C"/>
    <w:rsid w:val="333BC022"/>
    <w:rsid w:val="333EBE3A"/>
    <w:rsid w:val="33477756"/>
    <w:rsid w:val="334903BA"/>
    <w:rsid w:val="334A2B52"/>
    <w:rsid w:val="33551EEF"/>
    <w:rsid w:val="335F215F"/>
    <w:rsid w:val="3363F847"/>
    <w:rsid w:val="3368AC48"/>
    <w:rsid w:val="336AE60A"/>
    <w:rsid w:val="33728AB5"/>
    <w:rsid w:val="337BFD2E"/>
    <w:rsid w:val="33866DF5"/>
    <w:rsid w:val="3392FDB7"/>
    <w:rsid w:val="33A67CD7"/>
    <w:rsid w:val="33A8C8A4"/>
    <w:rsid w:val="33B4910A"/>
    <w:rsid w:val="33B89594"/>
    <w:rsid w:val="33BAC185"/>
    <w:rsid w:val="33C5014B"/>
    <w:rsid w:val="33C95000"/>
    <w:rsid w:val="33CB277B"/>
    <w:rsid w:val="33CD002F"/>
    <w:rsid w:val="33D5AC03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85305C"/>
    <w:rsid w:val="349C9488"/>
    <w:rsid w:val="34A190A9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8921"/>
    <w:rsid w:val="34EEF527"/>
    <w:rsid w:val="34F5B013"/>
    <w:rsid w:val="34F62AE5"/>
    <w:rsid w:val="3500D2B4"/>
    <w:rsid w:val="350343ED"/>
    <w:rsid w:val="3511EAA1"/>
    <w:rsid w:val="3516B41F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BAF3D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80425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0D095"/>
    <w:rsid w:val="363232CB"/>
    <w:rsid w:val="3634B851"/>
    <w:rsid w:val="363D0BCD"/>
    <w:rsid w:val="3641C9BB"/>
    <w:rsid w:val="364E1E17"/>
    <w:rsid w:val="3659FB1E"/>
    <w:rsid w:val="36650FD2"/>
    <w:rsid w:val="3667C5C0"/>
    <w:rsid w:val="36692DD8"/>
    <w:rsid w:val="366EFAE3"/>
    <w:rsid w:val="3675B331"/>
    <w:rsid w:val="3677B37F"/>
    <w:rsid w:val="368A735D"/>
    <w:rsid w:val="36977809"/>
    <w:rsid w:val="36998F87"/>
    <w:rsid w:val="36A14362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476D2D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8D385B"/>
    <w:rsid w:val="37904CA1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0D365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0AE2AC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734998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06C72"/>
    <w:rsid w:val="39D2FB4C"/>
    <w:rsid w:val="39DB8224"/>
    <w:rsid w:val="39DBE74F"/>
    <w:rsid w:val="39DBF09F"/>
    <w:rsid w:val="39E4BEB4"/>
    <w:rsid w:val="39EEC25B"/>
    <w:rsid w:val="39F62E56"/>
    <w:rsid w:val="3A0F33C6"/>
    <w:rsid w:val="3A27CD84"/>
    <w:rsid w:val="3A2D6D77"/>
    <w:rsid w:val="3A351CD8"/>
    <w:rsid w:val="3A3A4310"/>
    <w:rsid w:val="3A3F87FE"/>
    <w:rsid w:val="3A47748A"/>
    <w:rsid w:val="3A4822D7"/>
    <w:rsid w:val="3A5EA070"/>
    <w:rsid w:val="3A6C9C18"/>
    <w:rsid w:val="3A72544F"/>
    <w:rsid w:val="3A7AAFC1"/>
    <w:rsid w:val="3A89F25A"/>
    <w:rsid w:val="3A9A8862"/>
    <w:rsid w:val="3AA096CF"/>
    <w:rsid w:val="3AAA0AAC"/>
    <w:rsid w:val="3AB3567D"/>
    <w:rsid w:val="3ABCD991"/>
    <w:rsid w:val="3ABE549F"/>
    <w:rsid w:val="3ABF21D8"/>
    <w:rsid w:val="3AC3972C"/>
    <w:rsid w:val="3AD02EC0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945CD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597FFD"/>
    <w:rsid w:val="3B6ADB4C"/>
    <w:rsid w:val="3B7504C8"/>
    <w:rsid w:val="3B7A1A88"/>
    <w:rsid w:val="3B894DDF"/>
    <w:rsid w:val="3B8C73DF"/>
    <w:rsid w:val="3B933F86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8301C"/>
    <w:rsid w:val="3BFDD0D8"/>
    <w:rsid w:val="3C027029"/>
    <w:rsid w:val="3C0D0000"/>
    <w:rsid w:val="3C0D31B8"/>
    <w:rsid w:val="3C0F6C95"/>
    <w:rsid w:val="3C100C27"/>
    <w:rsid w:val="3C14970D"/>
    <w:rsid w:val="3C1619A3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A4B603"/>
    <w:rsid w:val="3CBAEA2D"/>
    <w:rsid w:val="3CC22270"/>
    <w:rsid w:val="3CC7987B"/>
    <w:rsid w:val="3CCF0E5F"/>
    <w:rsid w:val="3CD1C13E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1D902E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E55C3"/>
    <w:rsid w:val="3DAEEBEC"/>
    <w:rsid w:val="3DB2F11D"/>
    <w:rsid w:val="3DCDAFE0"/>
    <w:rsid w:val="3DD03E3D"/>
    <w:rsid w:val="3DEB172F"/>
    <w:rsid w:val="3DF14E08"/>
    <w:rsid w:val="3DF16C77"/>
    <w:rsid w:val="3E01D9F7"/>
    <w:rsid w:val="3E02B798"/>
    <w:rsid w:val="3E05C97D"/>
    <w:rsid w:val="3E0F5D85"/>
    <w:rsid w:val="3E152D5C"/>
    <w:rsid w:val="3E21AAA6"/>
    <w:rsid w:val="3E26CA12"/>
    <w:rsid w:val="3E37AADA"/>
    <w:rsid w:val="3E3CBF7D"/>
    <w:rsid w:val="3E44B74B"/>
    <w:rsid w:val="3E46F3E5"/>
    <w:rsid w:val="3E727DD4"/>
    <w:rsid w:val="3E76536D"/>
    <w:rsid w:val="3E772E6E"/>
    <w:rsid w:val="3E837B08"/>
    <w:rsid w:val="3E8AB572"/>
    <w:rsid w:val="3E8F8E3C"/>
    <w:rsid w:val="3EA01CF7"/>
    <w:rsid w:val="3EAD3F73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C2EAF"/>
    <w:rsid w:val="3EFE719A"/>
    <w:rsid w:val="3F017EF0"/>
    <w:rsid w:val="3F0A90E4"/>
    <w:rsid w:val="3F15128F"/>
    <w:rsid w:val="3F173306"/>
    <w:rsid w:val="3F3103FD"/>
    <w:rsid w:val="3F32765F"/>
    <w:rsid w:val="3F3A9E79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0BB92"/>
    <w:rsid w:val="3FF0D596"/>
    <w:rsid w:val="3FF11B09"/>
    <w:rsid w:val="3FF158B7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278B2"/>
    <w:rsid w:val="40AAB34A"/>
    <w:rsid w:val="40AE5F14"/>
    <w:rsid w:val="40AEF563"/>
    <w:rsid w:val="40B3BDAB"/>
    <w:rsid w:val="40B8494C"/>
    <w:rsid w:val="40BB92FD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A07626"/>
    <w:rsid w:val="41A1407D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36B1D"/>
    <w:rsid w:val="423723E4"/>
    <w:rsid w:val="4239262D"/>
    <w:rsid w:val="4239DA4B"/>
    <w:rsid w:val="424C9A9E"/>
    <w:rsid w:val="424E5698"/>
    <w:rsid w:val="4255123C"/>
    <w:rsid w:val="426EEF12"/>
    <w:rsid w:val="42743758"/>
    <w:rsid w:val="4279E75D"/>
    <w:rsid w:val="427A3F02"/>
    <w:rsid w:val="427DA24A"/>
    <w:rsid w:val="4292343C"/>
    <w:rsid w:val="429AC816"/>
    <w:rsid w:val="42AB46F4"/>
    <w:rsid w:val="42B02AEA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E9EE33"/>
    <w:rsid w:val="43F4EE94"/>
    <w:rsid w:val="44125F1E"/>
    <w:rsid w:val="4417A1AB"/>
    <w:rsid w:val="4417DF14"/>
    <w:rsid w:val="4436696C"/>
    <w:rsid w:val="44422BC1"/>
    <w:rsid w:val="444A88E2"/>
    <w:rsid w:val="444ACE5B"/>
    <w:rsid w:val="444C647A"/>
    <w:rsid w:val="4464BA54"/>
    <w:rsid w:val="44813D9C"/>
    <w:rsid w:val="449D9F61"/>
    <w:rsid w:val="44A2F04F"/>
    <w:rsid w:val="44A5AA77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2B41A"/>
    <w:rsid w:val="45E3BF1C"/>
    <w:rsid w:val="45E40A41"/>
    <w:rsid w:val="45E43105"/>
    <w:rsid w:val="45F4E986"/>
    <w:rsid w:val="45FBF242"/>
    <w:rsid w:val="45FC8B20"/>
    <w:rsid w:val="4609B3FC"/>
    <w:rsid w:val="461610D2"/>
    <w:rsid w:val="461D43B0"/>
    <w:rsid w:val="46333E43"/>
    <w:rsid w:val="4636FBA3"/>
    <w:rsid w:val="4640F5AF"/>
    <w:rsid w:val="4641215B"/>
    <w:rsid w:val="46527A44"/>
    <w:rsid w:val="465FFD16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B4402A"/>
    <w:rsid w:val="46C3208C"/>
    <w:rsid w:val="46C6438E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AF6AF0"/>
    <w:rsid w:val="47BE3EAE"/>
    <w:rsid w:val="47C5DE33"/>
    <w:rsid w:val="47CC64BA"/>
    <w:rsid w:val="47CFCDAC"/>
    <w:rsid w:val="47D37967"/>
    <w:rsid w:val="47E6AC7C"/>
    <w:rsid w:val="47F35B06"/>
    <w:rsid w:val="47F6095D"/>
    <w:rsid w:val="47F76A23"/>
    <w:rsid w:val="47FBCD77"/>
    <w:rsid w:val="48012193"/>
    <w:rsid w:val="4804A9F2"/>
    <w:rsid w:val="480DF424"/>
    <w:rsid w:val="4811524A"/>
    <w:rsid w:val="482A747B"/>
    <w:rsid w:val="482B2372"/>
    <w:rsid w:val="482D419A"/>
    <w:rsid w:val="4834B181"/>
    <w:rsid w:val="4839F47D"/>
    <w:rsid w:val="483C8433"/>
    <w:rsid w:val="4845C748"/>
    <w:rsid w:val="484B8963"/>
    <w:rsid w:val="484CA818"/>
    <w:rsid w:val="48514D29"/>
    <w:rsid w:val="4856A245"/>
    <w:rsid w:val="48576E94"/>
    <w:rsid w:val="48660091"/>
    <w:rsid w:val="486A28DD"/>
    <w:rsid w:val="486C5456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52354C"/>
    <w:rsid w:val="49626E09"/>
    <w:rsid w:val="4968B07F"/>
    <w:rsid w:val="4974B964"/>
    <w:rsid w:val="497DDEBE"/>
    <w:rsid w:val="49824A0C"/>
    <w:rsid w:val="4982E7E3"/>
    <w:rsid w:val="49979DD8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DE3F20"/>
    <w:rsid w:val="4AF74409"/>
    <w:rsid w:val="4B085FDF"/>
    <w:rsid w:val="4B0C40DB"/>
    <w:rsid w:val="4B130BCB"/>
    <w:rsid w:val="4B30A346"/>
    <w:rsid w:val="4B326E56"/>
    <w:rsid w:val="4B407E12"/>
    <w:rsid w:val="4B42233B"/>
    <w:rsid w:val="4B49BE0A"/>
    <w:rsid w:val="4B4CF5B8"/>
    <w:rsid w:val="4B4E0254"/>
    <w:rsid w:val="4B5302ED"/>
    <w:rsid w:val="4B6A02C3"/>
    <w:rsid w:val="4B71D128"/>
    <w:rsid w:val="4B7309EB"/>
    <w:rsid w:val="4B7A1B72"/>
    <w:rsid w:val="4B7D1B63"/>
    <w:rsid w:val="4B7D3DE8"/>
    <w:rsid w:val="4B80D90D"/>
    <w:rsid w:val="4B87EF82"/>
    <w:rsid w:val="4B8C065E"/>
    <w:rsid w:val="4B997048"/>
    <w:rsid w:val="4BAA8376"/>
    <w:rsid w:val="4BB2CACF"/>
    <w:rsid w:val="4BB8A892"/>
    <w:rsid w:val="4BC316F1"/>
    <w:rsid w:val="4BC35BB7"/>
    <w:rsid w:val="4BC62FAA"/>
    <w:rsid w:val="4BCF4D33"/>
    <w:rsid w:val="4BD13E4E"/>
    <w:rsid w:val="4BD5A886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419D8"/>
    <w:rsid w:val="4C5E999C"/>
    <w:rsid w:val="4C627822"/>
    <w:rsid w:val="4C724338"/>
    <w:rsid w:val="4C875DA6"/>
    <w:rsid w:val="4C8FB330"/>
    <w:rsid w:val="4C957B0A"/>
    <w:rsid w:val="4C96A03F"/>
    <w:rsid w:val="4C987158"/>
    <w:rsid w:val="4CA5E2D8"/>
    <w:rsid w:val="4CAD6814"/>
    <w:rsid w:val="4CAFDE74"/>
    <w:rsid w:val="4CB1A434"/>
    <w:rsid w:val="4CB960AD"/>
    <w:rsid w:val="4CC895EF"/>
    <w:rsid w:val="4CCC0299"/>
    <w:rsid w:val="4CD72C20"/>
    <w:rsid w:val="4CDDC87A"/>
    <w:rsid w:val="4CF24A1D"/>
    <w:rsid w:val="4CF9A5AB"/>
    <w:rsid w:val="4CFE8E96"/>
    <w:rsid w:val="4D026402"/>
    <w:rsid w:val="4D0ACB52"/>
    <w:rsid w:val="4D0B5F1E"/>
    <w:rsid w:val="4D0EF75F"/>
    <w:rsid w:val="4D227D58"/>
    <w:rsid w:val="4D282194"/>
    <w:rsid w:val="4D2E2B11"/>
    <w:rsid w:val="4D3604C7"/>
    <w:rsid w:val="4D3C151E"/>
    <w:rsid w:val="4D3E21C8"/>
    <w:rsid w:val="4D4EB816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1C3418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35D3D"/>
    <w:rsid w:val="4E868AFA"/>
    <w:rsid w:val="4E8B458C"/>
    <w:rsid w:val="4E92623B"/>
    <w:rsid w:val="4E9CAD69"/>
    <w:rsid w:val="4E9F844D"/>
    <w:rsid w:val="4EA3CAF8"/>
    <w:rsid w:val="4EA9AA77"/>
    <w:rsid w:val="4EB12361"/>
    <w:rsid w:val="4EBD1AE3"/>
    <w:rsid w:val="4EC4B0AB"/>
    <w:rsid w:val="4EC683A1"/>
    <w:rsid w:val="4EC91FC2"/>
    <w:rsid w:val="4ED274BC"/>
    <w:rsid w:val="4EE2B4E5"/>
    <w:rsid w:val="4EE3A66B"/>
    <w:rsid w:val="4EF5B4D4"/>
    <w:rsid w:val="4EF88D86"/>
    <w:rsid w:val="4F04F76D"/>
    <w:rsid w:val="4F064348"/>
    <w:rsid w:val="4F1AF7A1"/>
    <w:rsid w:val="4F1BABBF"/>
    <w:rsid w:val="4F2B692A"/>
    <w:rsid w:val="4F36A316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3C28D5"/>
    <w:rsid w:val="504DC239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601410"/>
    <w:rsid w:val="516766FE"/>
    <w:rsid w:val="516EFEF8"/>
    <w:rsid w:val="516F56A9"/>
    <w:rsid w:val="516F79CA"/>
    <w:rsid w:val="5178F965"/>
    <w:rsid w:val="51855B53"/>
    <w:rsid w:val="518A83DE"/>
    <w:rsid w:val="519B6458"/>
    <w:rsid w:val="519D03FE"/>
    <w:rsid w:val="519DF4F8"/>
    <w:rsid w:val="51A6DC9C"/>
    <w:rsid w:val="51AA9D43"/>
    <w:rsid w:val="51C4375E"/>
    <w:rsid w:val="51D9761D"/>
    <w:rsid w:val="51E7C72F"/>
    <w:rsid w:val="51F056BC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17FC8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6F72B2"/>
    <w:rsid w:val="557DFB94"/>
    <w:rsid w:val="558FBEA8"/>
    <w:rsid w:val="55929B02"/>
    <w:rsid w:val="5593FBC8"/>
    <w:rsid w:val="559A5DBC"/>
    <w:rsid w:val="559C828E"/>
    <w:rsid w:val="55A37CC0"/>
    <w:rsid w:val="55A6BA9F"/>
    <w:rsid w:val="55A77022"/>
    <w:rsid w:val="55B93E95"/>
    <w:rsid w:val="55BA7959"/>
    <w:rsid w:val="55C0684D"/>
    <w:rsid w:val="55C75915"/>
    <w:rsid w:val="55CC58F0"/>
    <w:rsid w:val="55D75137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0D441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C213A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ACE284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EA767A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5965B0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7C753"/>
    <w:rsid w:val="595B9EF2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CE5093"/>
    <w:rsid w:val="59CEEDDE"/>
    <w:rsid w:val="59D88612"/>
    <w:rsid w:val="59DE5B45"/>
    <w:rsid w:val="59E83595"/>
    <w:rsid w:val="59EDABC9"/>
    <w:rsid w:val="59F2889E"/>
    <w:rsid w:val="59FC5A31"/>
    <w:rsid w:val="5A036847"/>
    <w:rsid w:val="5A0DEACD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CAA8E"/>
    <w:rsid w:val="5B9EB657"/>
    <w:rsid w:val="5BAC94A7"/>
    <w:rsid w:val="5BB5F902"/>
    <w:rsid w:val="5BB7ABE3"/>
    <w:rsid w:val="5BD4CCDA"/>
    <w:rsid w:val="5BDB9C9F"/>
    <w:rsid w:val="5BED3D18"/>
    <w:rsid w:val="5C1F3210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5188D"/>
    <w:rsid w:val="5C5776D4"/>
    <w:rsid w:val="5C592ED0"/>
    <w:rsid w:val="5C5C8974"/>
    <w:rsid w:val="5C6928E3"/>
    <w:rsid w:val="5C72C4EE"/>
    <w:rsid w:val="5C78E0B3"/>
    <w:rsid w:val="5C7DF61F"/>
    <w:rsid w:val="5C863022"/>
    <w:rsid w:val="5C94B30E"/>
    <w:rsid w:val="5C9D4654"/>
    <w:rsid w:val="5CA7AF35"/>
    <w:rsid w:val="5CA93834"/>
    <w:rsid w:val="5CB78946"/>
    <w:rsid w:val="5CB8B836"/>
    <w:rsid w:val="5CC44E77"/>
    <w:rsid w:val="5CC63467"/>
    <w:rsid w:val="5CC8EC56"/>
    <w:rsid w:val="5CEA5E64"/>
    <w:rsid w:val="5D0C0CB7"/>
    <w:rsid w:val="5D0CB455"/>
    <w:rsid w:val="5D0CCE9D"/>
    <w:rsid w:val="5D33DE4D"/>
    <w:rsid w:val="5D3F3D91"/>
    <w:rsid w:val="5D475AB1"/>
    <w:rsid w:val="5D543AFA"/>
    <w:rsid w:val="5D547863"/>
    <w:rsid w:val="5D57CE4F"/>
    <w:rsid w:val="5D7F4EA5"/>
    <w:rsid w:val="5D7F6259"/>
    <w:rsid w:val="5D8849AB"/>
    <w:rsid w:val="5D8B1FFF"/>
    <w:rsid w:val="5D8C5917"/>
    <w:rsid w:val="5D8CD0D4"/>
    <w:rsid w:val="5D99E85C"/>
    <w:rsid w:val="5DAB7377"/>
    <w:rsid w:val="5DAF8C6C"/>
    <w:rsid w:val="5DCC4AF6"/>
    <w:rsid w:val="5DEB56B8"/>
    <w:rsid w:val="5DF06A66"/>
    <w:rsid w:val="5DF405B8"/>
    <w:rsid w:val="5DF92EF9"/>
    <w:rsid w:val="5E122B49"/>
    <w:rsid w:val="5E123CEE"/>
    <w:rsid w:val="5E1DA061"/>
    <w:rsid w:val="5E20DA7F"/>
    <w:rsid w:val="5E2C6E0E"/>
    <w:rsid w:val="5E39335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CB836C"/>
    <w:rsid w:val="5ED65719"/>
    <w:rsid w:val="5EDB3BF9"/>
    <w:rsid w:val="5EDE063B"/>
    <w:rsid w:val="5EEAB91E"/>
    <w:rsid w:val="5F038671"/>
    <w:rsid w:val="5F0A4507"/>
    <w:rsid w:val="5F0D431F"/>
    <w:rsid w:val="5F112ADB"/>
    <w:rsid w:val="5F128BA1"/>
    <w:rsid w:val="5F16444F"/>
    <w:rsid w:val="5F1EFA26"/>
    <w:rsid w:val="5F1FC899"/>
    <w:rsid w:val="5F26F060"/>
    <w:rsid w:val="5F46F587"/>
    <w:rsid w:val="5F507E57"/>
    <w:rsid w:val="5F5F1607"/>
    <w:rsid w:val="5F670292"/>
    <w:rsid w:val="5F827903"/>
    <w:rsid w:val="5F852549"/>
    <w:rsid w:val="5F8B3AAA"/>
    <w:rsid w:val="5F8C455F"/>
    <w:rsid w:val="5F9AD7CD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5FE45A1E"/>
    <w:rsid w:val="5FFD0C72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197A07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D7C2BA"/>
    <w:rsid w:val="61F0DFE1"/>
    <w:rsid w:val="61F57395"/>
    <w:rsid w:val="61F74C5F"/>
    <w:rsid w:val="61FC5762"/>
    <w:rsid w:val="6200B7B0"/>
    <w:rsid w:val="620911DE"/>
    <w:rsid w:val="620FB2B0"/>
    <w:rsid w:val="6216B668"/>
    <w:rsid w:val="6223A7A2"/>
    <w:rsid w:val="622AFE35"/>
    <w:rsid w:val="6230515E"/>
    <w:rsid w:val="62498986"/>
    <w:rsid w:val="624E0100"/>
    <w:rsid w:val="625087A1"/>
    <w:rsid w:val="6258D784"/>
    <w:rsid w:val="6282FD8F"/>
    <w:rsid w:val="62834162"/>
    <w:rsid w:val="628BBEBB"/>
    <w:rsid w:val="629518EE"/>
    <w:rsid w:val="629929D9"/>
    <w:rsid w:val="629D88BA"/>
    <w:rsid w:val="62A866E5"/>
    <w:rsid w:val="62B1F8AA"/>
    <w:rsid w:val="62BC53A5"/>
    <w:rsid w:val="62BD8B55"/>
    <w:rsid w:val="62CF924D"/>
    <w:rsid w:val="62D9E750"/>
    <w:rsid w:val="62DDA5F6"/>
    <w:rsid w:val="62E2CA81"/>
    <w:rsid w:val="62F034E1"/>
    <w:rsid w:val="630417B3"/>
    <w:rsid w:val="63368576"/>
    <w:rsid w:val="633C5385"/>
    <w:rsid w:val="63484969"/>
    <w:rsid w:val="634D03CE"/>
    <w:rsid w:val="634DA42F"/>
    <w:rsid w:val="637438A6"/>
    <w:rsid w:val="637D113A"/>
    <w:rsid w:val="6384C6F5"/>
    <w:rsid w:val="638BA7B1"/>
    <w:rsid w:val="63A252C5"/>
    <w:rsid w:val="63A6717E"/>
    <w:rsid w:val="63A896C4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3C356"/>
    <w:rsid w:val="6425DC8B"/>
    <w:rsid w:val="6442A71A"/>
    <w:rsid w:val="6448AE9C"/>
    <w:rsid w:val="645BF527"/>
    <w:rsid w:val="646AF274"/>
    <w:rsid w:val="6477E2C0"/>
    <w:rsid w:val="647A350D"/>
    <w:rsid w:val="6496B30F"/>
    <w:rsid w:val="649A586E"/>
    <w:rsid w:val="64B5E65F"/>
    <w:rsid w:val="64BD6FF3"/>
    <w:rsid w:val="64C926F0"/>
    <w:rsid w:val="64D823E6"/>
    <w:rsid w:val="64E5D28A"/>
    <w:rsid w:val="64E6E5CE"/>
    <w:rsid w:val="64F167D5"/>
    <w:rsid w:val="651D51B9"/>
    <w:rsid w:val="651F972C"/>
    <w:rsid w:val="6525DB32"/>
    <w:rsid w:val="6533F824"/>
    <w:rsid w:val="65344A81"/>
    <w:rsid w:val="65364A71"/>
    <w:rsid w:val="653ACEA1"/>
    <w:rsid w:val="653D27EA"/>
    <w:rsid w:val="65455B34"/>
    <w:rsid w:val="656B4B0D"/>
    <w:rsid w:val="656C40F5"/>
    <w:rsid w:val="658477F2"/>
    <w:rsid w:val="658DFE72"/>
    <w:rsid w:val="659865CC"/>
    <w:rsid w:val="659B0FCA"/>
    <w:rsid w:val="65A5D2A5"/>
    <w:rsid w:val="65A723BC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8BFB2"/>
    <w:rsid w:val="666BAA54"/>
    <w:rsid w:val="66705F21"/>
    <w:rsid w:val="667A0947"/>
    <w:rsid w:val="667D4ACD"/>
    <w:rsid w:val="668492C0"/>
    <w:rsid w:val="668A5013"/>
    <w:rsid w:val="668AC84D"/>
    <w:rsid w:val="66AC3187"/>
    <w:rsid w:val="66B170AE"/>
    <w:rsid w:val="66B412A3"/>
    <w:rsid w:val="66BFA673"/>
    <w:rsid w:val="66D13FD2"/>
    <w:rsid w:val="66DE690E"/>
    <w:rsid w:val="66E4933A"/>
    <w:rsid w:val="66E7B8A9"/>
    <w:rsid w:val="66F4F530"/>
    <w:rsid w:val="67063B91"/>
    <w:rsid w:val="67380300"/>
    <w:rsid w:val="673E77BF"/>
    <w:rsid w:val="674971B9"/>
    <w:rsid w:val="67573A92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BC17E1"/>
    <w:rsid w:val="67C926E3"/>
    <w:rsid w:val="67CD33D3"/>
    <w:rsid w:val="67CF4CD4"/>
    <w:rsid w:val="67DE9A88"/>
    <w:rsid w:val="67ECCAB4"/>
    <w:rsid w:val="67F57EA0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BB020D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624FE"/>
    <w:rsid w:val="69A9D5CD"/>
    <w:rsid w:val="69AB9509"/>
    <w:rsid w:val="69CC8809"/>
    <w:rsid w:val="69CD0F05"/>
    <w:rsid w:val="69E185B9"/>
    <w:rsid w:val="69E24DB8"/>
    <w:rsid w:val="69E4CEB3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A8BC51"/>
    <w:rsid w:val="6AA98F31"/>
    <w:rsid w:val="6AAA2E67"/>
    <w:rsid w:val="6AAF90D3"/>
    <w:rsid w:val="6AB00395"/>
    <w:rsid w:val="6AB49845"/>
    <w:rsid w:val="6ACCF67F"/>
    <w:rsid w:val="6ACD9740"/>
    <w:rsid w:val="6AD4B134"/>
    <w:rsid w:val="6AD58FE1"/>
    <w:rsid w:val="6AD5F8B3"/>
    <w:rsid w:val="6AD6B0E3"/>
    <w:rsid w:val="6AE64148"/>
    <w:rsid w:val="6AF18D85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4E0179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1D0325"/>
    <w:rsid w:val="6C22F7A5"/>
    <w:rsid w:val="6C2FD3DB"/>
    <w:rsid w:val="6C3EB06C"/>
    <w:rsid w:val="6C423DE9"/>
    <w:rsid w:val="6C464FE3"/>
    <w:rsid w:val="6C4B2CEF"/>
    <w:rsid w:val="6C5A8F5F"/>
    <w:rsid w:val="6C5C482C"/>
    <w:rsid w:val="6C6A7DDE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DF98E"/>
    <w:rsid w:val="6D211C0F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47331"/>
    <w:rsid w:val="6D752401"/>
    <w:rsid w:val="6D76788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D06EEE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A7587"/>
    <w:rsid w:val="6E4C272F"/>
    <w:rsid w:val="6E4D37BA"/>
    <w:rsid w:val="6E517F07"/>
    <w:rsid w:val="6E7298EC"/>
    <w:rsid w:val="6E7F208D"/>
    <w:rsid w:val="6E7F58C2"/>
    <w:rsid w:val="6E7FCA94"/>
    <w:rsid w:val="6E8D0582"/>
    <w:rsid w:val="6E96B121"/>
    <w:rsid w:val="6E9FFFC1"/>
    <w:rsid w:val="6EA630DE"/>
    <w:rsid w:val="6EBAC889"/>
    <w:rsid w:val="6EC4474B"/>
    <w:rsid w:val="6ECDEB19"/>
    <w:rsid w:val="6ED1DB95"/>
    <w:rsid w:val="6ED3601E"/>
    <w:rsid w:val="6ED4E61D"/>
    <w:rsid w:val="6ED660B4"/>
    <w:rsid w:val="6EDBA4B3"/>
    <w:rsid w:val="6EE428B6"/>
    <w:rsid w:val="6EEAB47B"/>
    <w:rsid w:val="6EEF3072"/>
    <w:rsid w:val="6EF2396E"/>
    <w:rsid w:val="6EF32DE6"/>
    <w:rsid w:val="6EF9B480"/>
    <w:rsid w:val="6EFE3B7F"/>
    <w:rsid w:val="6F09ED7C"/>
    <w:rsid w:val="6F172612"/>
    <w:rsid w:val="6F30C2C7"/>
    <w:rsid w:val="6F3AF1F4"/>
    <w:rsid w:val="6F4BFB49"/>
    <w:rsid w:val="6F50928B"/>
    <w:rsid w:val="6F5F9B60"/>
    <w:rsid w:val="6F61ABCB"/>
    <w:rsid w:val="6F674D74"/>
    <w:rsid w:val="6F683EED"/>
    <w:rsid w:val="6F746240"/>
    <w:rsid w:val="6F79DEAB"/>
    <w:rsid w:val="6F7A4EA5"/>
    <w:rsid w:val="6F81D306"/>
    <w:rsid w:val="6F89A66E"/>
    <w:rsid w:val="6F9296C9"/>
    <w:rsid w:val="6F95A5B6"/>
    <w:rsid w:val="6F98DFBE"/>
    <w:rsid w:val="6FAC563D"/>
    <w:rsid w:val="6FB0AFA3"/>
    <w:rsid w:val="6FB867D0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1D3154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A0A71"/>
    <w:rsid w:val="713E398A"/>
    <w:rsid w:val="713E5A0E"/>
    <w:rsid w:val="714F6917"/>
    <w:rsid w:val="71667B6F"/>
    <w:rsid w:val="7170C6B2"/>
    <w:rsid w:val="71713B09"/>
    <w:rsid w:val="71721AD8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1F9EB1C"/>
    <w:rsid w:val="7211BD5E"/>
    <w:rsid w:val="7216C6B2"/>
    <w:rsid w:val="721940B3"/>
    <w:rsid w:val="72283476"/>
    <w:rsid w:val="722B3BFE"/>
    <w:rsid w:val="72442B07"/>
    <w:rsid w:val="7247CADB"/>
    <w:rsid w:val="724AA38D"/>
    <w:rsid w:val="7254F058"/>
    <w:rsid w:val="72570D74"/>
    <w:rsid w:val="725AAE92"/>
    <w:rsid w:val="725B8F18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7A710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3E0A0"/>
    <w:rsid w:val="73FB1C35"/>
    <w:rsid w:val="73FCAC06"/>
    <w:rsid w:val="7416A22A"/>
    <w:rsid w:val="743761D0"/>
    <w:rsid w:val="7438A06D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EC0F38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B9A7B"/>
    <w:rsid w:val="759D5957"/>
    <w:rsid w:val="75A2562D"/>
    <w:rsid w:val="75AB7D53"/>
    <w:rsid w:val="75B12533"/>
    <w:rsid w:val="75B6BBD6"/>
    <w:rsid w:val="75C0F4C0"/>
    <w:rsid w:val="75C29C24"/>
    <w:rsid w:val="75C4A940"/>
    <w:rsid w:val="75D42E82"/>
    <w:rsid w:val="75D682EA"/>
    <w:rsid w:val="75E78024"/>
    <w:rsid w:val="75F05841"/>
    <w:rsid w:val="75F3FF74"/>
    <w:rsid w:val="7610B008"/>
    <w:rsid w:val="7620E315"/>
    <w:rsid w:val="76319ACB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00D452"/>
    <w:rsid w:val="771EE40C"/>
    <w:rsid w:val="773A1C8E"/>
    <w:rsid w:val="77418ED0"/>
    <w:rsid w:val="7752EC00"/>
    <w:rsid w:val="77581391"/>
    <w:rsid w:val="775CC521"/>
    <w:rsid w:val="776ED4C5"/>
    <w:rsid w:val="779439AD"/>
    <w:rsid w:val="77999516"/>
    <w:rsid w:val="779AA13A"/>
    <w:rsid w:val="77A79489"/>
    <w:rsid w:val="77AAC383"/>
    <w:rsid w:val="77B3275A"/>
    <w:rsid w:val="77B79020"/>
    <w:rsid w:val="77BDD926"/>
    <w:rsid w:val="77E169F7"/>
    <w:rsid w:val="77E4C97D"/>
    <w:rsid w:val="7803658A"/>
    <w:rsid w:val="780B224E"/>
    <w:rsid w:val="780B9A5A"/>
    <w:rsid w:val="78214866"/>
    <w:rsid w:val="78224E3F"/>
    <w:rsid w:val="7826F3A3"/>
    <w:rsid w:val="78296B6E"/>
    <w:rsid w:val="78381014"/>
    <w:rsid w:val="783925F7"/>
    <w:rsid w:val="783D52A1"/>
    <w:rsid w:val="783F39CC"/>
    <w:rsid w:val="7847BA08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161D0"/>
    <w:rsid w:val="78A39BE1"/>
    <w:rsid w:val="78A84498"/>
    <w:rsid w:val="78B8BA66"/>
    <w:rsid w:val="78D8F521"/>
    <w:rsid w:val="78E40098"/>
    <w:rsid w:val="78E4B109"/>
    <w:rsid w:val="78E611CF"/>
    <w:rsid w:val="78F6BD7C"/>
    <w:rsid w:val="7905E912"/>
    <w:rsid w:val="790B549C"/>
    <w:rsid w:val="792176E3"/>
    <w:rsid w:val="7922BE56"/>
    <w:rsid w:val="792F5C57"/>
    <w:rsid w:val="79448E85"/>
    <w:rsid w:val="79498DF0"/>
    <w:rsid w:val="79573380"/>
    <w:rsid w:val="7958D089"/>
    <w:rsid w:val="795EE2DE"/>
    <w:rsid w:val="79626FEF"/>
    <w:rsid w:val="7966EF0B"/>
    <w:rsid w:val="79691266"/>
    <w:rsid w:val="79763AC8"/>
    <w:rsid w:val="7978F758"/>
    <w:rsid w:val="79862302"/>
    <w:rsid w:val="79AC94BF"/>
    <w:rsid w:val="79B11DAE"/>
    <w:rsid w:val="79B74149"/>
    <w:rsid w:val="79BA7F52"/>
    <w:rsid w:val="79C46485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0006"/>
    <w:rsid w:val="7A7DC023"/>
    <w:rsid w:val="7A7E6515"/>
    <w:rsid w:val="7A7FC18F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E5CDB8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8A90B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B94BE"/>
    <w:rsid w:val="7BEF28A5"/>
    <w:rsid w:val="7C010299"/>
    <w:rsid w:val="7C086EFD"/>
    <w:rsid w:val="7C18DEE4"/>
    <w:rsid w:val="7C194A3B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B7F0BA"/>
    <w:rsid w:val="7CC1662C"/>
    <w:rsid w:val="7CC4A4B9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5ABAE"/>
    <w:rsid w:val="7E2C77D9"/>
    <w:rsid w:val="7E2F6C8B"/>
    <w:rsid w:val="7E5656D7"/>
    <w:rsid w:val="7E6B566E"/>
    <w:rsid w:val="7E6E5D1B"/>
    <w:rsid w:val="7E72D1CB"/>
    <w:rsid w:val="7E73216E"/>
    <w:rsid w:val="7E832020"/>
    <w:rsid w:val="7E870C79"/>
    <w:rsid w:val="7E8EE62F"/>
    <w:rsid w:val="7E9E50D0"/>
    <w:rsid w:val="7EA4F3B8"/>
    <w:rsid w:val="7EA5DA96"/>
    <w:rsid w:val="7EB66A85"/>
    <w:rsid w:val="7EBD74ED"/>
    <w:rsid w:val="7EBFD79A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ABB13A74-127B-4560-85A8-F7F0108D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af5">
    <w:name w:val="Placeholder Text"/>
    <w:basedOn w:val="a0"/>
    <w:uiPriority w:val="99"/>
    <w:semiHidden/>
    <w:rsid w:val="00673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://www.forourclimate.or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mailto:wonsang.kim@forourclimate.org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59c936f4f23b7529f118cf51d01b8885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da126139fd05e33ae2cf34883d1e355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7DB96F-7B57-4C98-8624-75472C1F3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</ds:schemaRefs>
</ds:datastoreItem>
</file>

<file path=customXml/itemProps3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378</cp:revision>
  <cp:lastPrinted>2022-10-21T00:20:00Z</cp:lastPrinted>
  <dcterms:created xsi:type="dcterms:W3CDTF">2022-10-09T07:32:00Z</dcterms:created>
  <dcterms:modified xsi:type="dcterms:W3CDTF">2022-10-21T00:21:00Z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