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EED59F" w14:textId="77777777" w:rsidR="004B562C" w:rsidRPr="00E77A78" w:rsidRDefault="004B562C" w:rsidP="004B562C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78C4EAA" wp14:editId="7CB29FDA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205774463" name="직선 연결선 205774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CF1DD0" id="직선 연결선 205774463" o:spid="_x0000_s1026" style="position:absolute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AB7510" wp14:editId="2BB6E538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741195082" name="Text Box 741195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72FBE" w14:textId="77777777" w:rsidR="004B562C" w:rsidRPr="007B5CFE" w:rsidRDefault="004B562C" w:rsidP="004B562C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057F5887" w14:textId="77777777" w:rsidR="004B562C" w:rsidRPr="00D957AD" w:rsidRDefault="004B562C" w:rsidP="004B562C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B7510" id="_x0000_t202" coordsize="21600,21600" o:spt="202" path="m,l,21600r21600,l21600,xe">
                <v:stroke joinstyle="miter"/>
                <v:path gradientshapeok="t" o:connecttype="rect"/>
              </v:shapetype>
              <v:shape id="Text Box 741195082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5C72FBE" w14:textId="77777777" w:rsidR="004B562C" w:rsidRPr="007B5CFE" w:rsidRDefault="004B562C" w:rsidP="004B562C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057F5887" w14:textId="77777777" w:rsidR="004B562C" w:rsidRPr="00D957AD" w:rsidRDefault="004B562C" w:rsidP="004B562C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284594E" wp14:editId="4A62D582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462026492" name="직선 연결선 1462026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5CFB1A" id="직선 연결선 1462026492" o:spid="_x0000_s1026" style="position:absolute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1385F85A" w14:textId="77777777" w:rsidR="004B562C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4CA5C3B4" wp14:editId="25C72D9D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114785975" name="그림 114785975" descr="폰트, 그래픽, 스크린샷, 로고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28501" name="그림 195628501" descr="폰트, 그래픽, 스크린샷, 로고이(가) 표시된 사진&#10;&#10;자동 생성된 설명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54208" w14:textId="77777777" w:rsidR="004B562C" w:rsidRDefault="004B562C" w:rsidP="70144D7D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D195552" wp14:editId="7FEB16D5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1065507367" name="Text Box 1065507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3F7FB" w14:textId="77777777" w:rsidR="004B562C" w:rsidRDefault="004B562C" w:rsidP="004B562C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이우영</w:t>
                            </w:r>
                          </w:p>
                          <w:p w14:paraId="58FD0FDB" w14:textId="77777777" w:rsidR="004B562C" w:rsidRPr="00C93BC3" w:rsidRDefault="004B562C" w:rsidP="004B562C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4456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7250, Wooyoung.lee@forourclimate.org</w:t>
                            </w:r>
                          </w:p>
                          <w:p w14:paraId="7F561CD2" w14:textId="77777777" w:rsidR="004B562C" w:rsidRPr="00CE1940" w:rsidRDefault="004B562C" w:rsidP="004B562C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95552" id="Text Box 1065507367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0173F7FB" w14:textId="77777777" w:rsidR="004B562C" w:rsidRDefault="004B562C" w:rsidP="004B562C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이우영</w:t>
                      </w:r>
                    </w:p>
                    <w:p w14:paraId="58FD0FDB" w14:textId="77777777" w:rsidR="004B562C" w:rsidRPr="00C93BC3" w:rsidRDefault="004B562C" w:rsidP="004B562C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4456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-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7250, Wooyoung.lee@forourclimate.org</w:t>
                      </w:r>
                    </w:p>
                    <w:p w14:paraId="7F561CD2" w14:textId="77777777" w:rsidR="004B562C" w:rsidRPr="00CE1940" w:rsidRDefault="004B562C" w:rsidP="004B562C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8D7E6E1" wp14:editId="0DC14F89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39899098" name="직선 연결선 1239899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EAEAA" id="직선 연결선 1239899098" o:spid="_x0000_s1026" style="position:absolute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1A12DC43" w14:textId="77777777" w:rsidR="004B562C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6098C862" w14:textId="77777777" w:rsidR="004B562C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604C53D5" w14:textId="77777777" w:rsidR="004B562C" w:rsidRPr="00E77A78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C14EFBE" wp14:editId="5A3E35F9">
                <wp:simplePos x="0" y="0"/>
                <wp:positionH relativeFrom="column">
                  <wp:posOffset>99060</wp:posOffset>
                </wp:positionH>
                <wp:positionV relativeFrom="paragraph">
                  <wp:posOffset>46990</wp:posOffset>
                </wp:positionV>
                <wp:extent cx="4008120" cy="330200"/>
                <wp:effectExtent l="0" t="0" r="0" b="0"/>
                <wp:wrapNone/>
                <wp:docPr id="1345929507" name="Text Box 1345929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1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CAEE9" w14:textId="042F2539" w:rsidR="004B562C" w:rsidRPr="00E77A78" w:rsidRDefault="004B562C" w:rsidP="004B562C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B36400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42769B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6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42769B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11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4EFBE" id="Text Box 1345929507" o:spid="_x0000_s1028" type="#_x0000_t202" style="position:absolute;margin-left:7.8pt;margin-top:3.7pt;width:315.6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" filled="f" stroked="f" strokeweight=".5pt">
                <v:textbox>
                  <w:txbxContent>
                    <w:p w14:paraId="259CAEE9" w14:textId="042F2539" w:rsidR="004B562C" w:rsidRPr="00E77A78" w:rsidRDefault="004B562C" w:rsidP="004B562C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B36400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42769B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6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42769B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11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FA96527" wp14:editId="409A5EE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587572815" name="그림 158757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8F25C" w14:textId="77777777" w:rsidR="004B562C" w:rsidRPr="0040675F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02B6A76A" w14:textId="36993557" w:rsidR="004B562C" w:rsidRPr="006A7ABD" w:rsidRDefault="00C02449" w:rsidP="004D54B6">
      <w:pPr>
        <w:jc w:val="left"/>
        <w:rPr>
          <w:rFonts w:ascii="맑은 고딕" w:eastAsia="맑은 고딕" w:hAnsi="맑은 고딕" w:cs="맑은 고딕"/>
          <w:b/>
          <w:bCs/>
          <w:color w:val="000000" w:themeColor="text1"/>
          <w:sz w:val="40"/>
          <w:szCs w:val="40"/>
        </w:rPr>
      </w:pPr>
      <w:r>
        <w:rPr>
          <w:rFonts w:ascii="맑은 고딕" w:eastAsia="맑은 고딕" w:hAnsi="맑은 고딕" w:cs="맑은 고딕"/>
          <w:b/>
          <w:bCs/>
          <w:color w:val="000000" w:themeColor="text1"/>
          <w:sz w:val="40"/>
          <w:szCs w:val="40"/>
        </w:rPr>
        <w:t>‘</w:t>
      </w:r>
      <w:r w:rsidR="00AB355A">
        <w:rPr>
          <w:rFonts w:ascii="맑은 고딕" w:eastAsia="맑은 고딕" w:hAnsi="맑은 고딕" w:cs="맑은 고딕" w:hint="eastAsia"/>
          <w:b/>
          <w:bCs/>
          <w:color w:val="000000" w:themeColor="text1"/>
          <w:sz w:val="40"/>
          <w:szCs w:val="40"/>
        </w:rPr>
        <w:t xml:space="preserve">철강생산량 </w:t>
      </w:r>
      <w:r>
        <w:rPr>
          <w:rFonts w:ascii="맑은 고딕" w:eastAsia="맑은 고딕" w:hAnsi="맑은 고딕" w:cs="맑은 고딕" w:hint="eastAsia"/>
          <w:b/>
          <w:bCs/>
          <w:color w:val="000000" w:themeColor="text1"/>
          <w:sz w:val="40"/>
          <w:szCs w:val="40"/>
        </w:rPr>
        <w:t>한국의 절반</w:t>
      </w:r>
      <w:r>
        <w:rPr>
          <w:rFonts w:ascii="맑은 고딕" w:eastAsia="맑은 고딕" w:hAnsi="맑은 고딕" w:cs="맑은 고딕"/>
          <w:b/>
          <w:bCs/>
          <w:color w:val="000000" w:themeColor="text1"/>
          <w:sz w:val="40"/>
          <w:szCs w:val="40"/>
        </w:rPr>
        <w:t>’</w:t>
      </w:r>
      <w:r>
        <w:rPr>
          <w:rFonts w:ascii="맑은 고딕" w:eastAsia="맑은 고딕" w:hAnsi="맑은 고딕" w:cs="맑은 고딕" w:hint="eastAsia"/>
          <w:b/>
          <w:bCs/>
          <w:color w:val="000000" w:themeColor="text1"/>
          <w:sz w:val="40"/>
          <w:szCs w:val="40"/>
        </w:rPr>
        <w:t xml:space="preserve">인 독일도 </w:t>
      </w:r>
      <w:r w:rsidR="003B1ABF">
        <w:rPr>
          <w:rFonts w:ascii="맑은 고딕" w:eastAsia="맑은 고딕" w:hAnsi="맑은 고딕" w:cs="맑은 고딕" w:hint="eastAsia"/>
          <w:b/>
          <w:bCs/>
          <w:color w:val="000000" w:themeColor="text1"/>
          <w:sz w:val="40"/>
          <w:szCs w:val="40"/>
        </w:rPr>
        <w:t xml:space="preserve">철강 탈탄소화 </w:t>
      </w:r>
      <w:r w:rsidR="001F2680">
        <w:rPr>
          <w:rFonts w:ascii="맑은 고딕" w:eastAsia="맑은 고딕" w:hAnsi="맑은 고딕" w:cs="맑은 고딕" w:hint="eastAsia"/>
          <w:b/>
          <w:bCs/>
          <w:color w:val="000000" w:themeColor="text1"/>
          <w:sz w:val="40"/>
          <w:szCs w:val="40"/>
        </w:rPr>
        <w:t>위해 막대한 투자···한국 보다 38배 많아</w:t>
      </w:r>
    </w:p>
    <w:p w14:paraId="3B9925AA" w14:textId="3659DCFA" w:rsidR="00BE0EAF" w:rsidRPr="006836B2" w:rsidRDefault="00A26BA8" w:rsidP="4098A6C4">
      <w:pPr>
        <w:spacing w:line="276" w:lineRule="auto"/>
        <w:rPr>
          <w:rFonts w:ascii="Pretendard SemiBold" w:eastAsia="Pretendard SemiBold" w:hAnsi="Pretendard SemiBold" w:cs="Pretendard SemiBold"/>
          <w:color w:val="000000" w:themeColor="text1"/>
          <w:sz w:val="24"/>
        </w:rPr>
      </w:pPr>
      <w:r>
        <w:rPr>
          <w:rFonts w:ascii="Pretendard SemiBold" w:eastAsia="Pretendard SemiBold" w:hAnsi="Pretendard SemiBold" w:cs="Pretendard SemiBold" w:hint="eastAsia"/>
          <w:color w:val="000000" w:themeColor="text1"/>
          <w:sz w:val="24"/>
        </w:rPr>
        <w:t>국내 철강 탈탄소화를 위한 정부지원금</w:t>
      </w:r>
      <w:r w:rsidR="00B15184">
        <w:rPr>
          <w:rFonts w:ascii="Pretendard SemiBold" w:eastAsia="Pretendard SemiBold" w:hAnsi="Pretendard SemiBold" w:cs="Pretendard SemiBold" w:hint="eastAsia"/>
          <w:color w:val="000000" w:themeColor="text1"/>
          <w:sz w:val="24"/>
        </w:rPr>
        <w:t>은 2</w:t>
      </w:r>
      <w:r w:rsidR="003129B7">
        <w:rPr>
          <w:rFonts w:ascii="Pretendard SemiBold" w:eastAsia="Pretendard SemiBold" w:hAnsi="Pretendard SemiBold" w:cs="Pretendard SemiBold" w:hint="eastAsia"/>
          <w:color w:val="000000" w:themeColor="text1"/>
          <w:sz w:val="24"/>
        </w:rPr>
        <w:t>685억 원</w:t>
      </w:r>
      <w:r w:rsidR="006836B2">
        <w:rPr>
          <w:rFonts w:ascii="Pretendard SemiBold" w:eastAsia="Pretendard SemiBold" w:hAnsi="Pretendard SemiBold" w:cs="Pretendard SemiBold" w:hint="eastAsia"/>
          <w:color w:val="000000" w:themeColor="text1"/>
          <w:sz w:val="24"/>
        </w:rPr>
        <w:t>···</w:t>
      </w:r>
      <w:r w:rsidR="00F82003">
        <w:rPr>
          <w:rFonts w:ascii="Pretendard SemiBold" w:eastAsia="Pretendard SemiBold" w:hAnsi="Pretendard SemiBold" w:cs="Pretendard SemiBold" w:hint="eastAsia"/>
          <w:color w:val="000000" w:themeColor="text1"/>
          <w:sz w:val="24"/>
        </w:rPr>
        <w:t xml:space="preserve">독일 10조, </w:t>
      </w:r>
      <w:r w:rsidR="006836B2">
        <w:rPr>
          <w:rFonts w:ascii="Pretendard SemiBold" w:eastAsia="Pretendard SemiBold" w:hAnsi="Pretendard SemiBold" w:cs="Pretendard SemiBold" w:hint="eastAsia"/>
          <w:color w:val="000000" w:themeColor="text1"/>
          <w:sz w:val="24"/>
        </w:rPr>
        <w:t>일본 4조</w:t>
      </w:r>
      <w:r w:rsidR="00A30057">
        <w:rPr>
          <w:rFonts w:ascii="Pretendard SemiBold" w:eastAsia="Pretendard SemiBold" w:hAnsi="Pretendard SemiBold" w:cs="Pretendard SemiBold" w:hint="eastAsia"/>
          <w:color w:val="000000" w:themeColor="text1"/>
          <w:sz w:val="24"/>
        </w:rPr>
        <w:t xml:space="preserve"> 등</w:t>
      </w:r>
      <w:r w:rsidR="006836B2">
        <w:rPr>
          <w:rFonts w:ascii="Pretendard SemiBold" w:eastAsia="Pretendard SemiBold" w:hAnsi="Pretendard SemiBold" w:cs="Pretendard SemiBold" w:hint="eastAsia"/>
          <w:color w:val="000000" w:themeColor="text1"/>
          <w:sz w:val="24"/>
        </w:rPr>
        <w:t xml:space="preserve"> </w:t>
      </w:r>
      <w:r w:rsidR="006836B2">
        <w:rPr>
          <w:rFonts w:ascii="Pretendard SemiBold" w:eastAsia="Pretendard SemiBold" w:hAnsi="Pretendard SemiBold" w:cs="Pretendard SemiBold"/>
          <w:color w:val="000000" w:themeColor="text1"/>
          <w:sz w:val="24"/>
        </w:rPr>
        <w:t>‘</w:t>
      </w:r>
      <w:r w:rsidR="006836B2">
        <w:rPr>
          <w:rFonts w:ascii="Pretendard SemiBold" w:eastAsia="Pretendard SemiBold" w:hAnsi="Pretendard SemiBold" w:cs="Pretendard SemiBold" w:hint="eastAsia"/>
          <w:color w:val="000000" w:themeColor="text1"/>
          <w:sz w:val="24"/>
        </w:rPr>
        <w:t>차이 극심</w:t>
      </w:r>
      <w:r w:rsidR="006836B2">
        <w:rPr>
          <w:rFonts w:ascii="Pretendard SemiBold" w:eastAsia="Pretendard SemiBold" w:hAnsi="Pretendard SemiBold" w:cs="Pretendard SemiBold"/>
          <w:color w:val="000000" w:themeColor="text1"/>
          <w:sz w:val="24"/>
        </w:rPr>
        <w:t>’</w:t>
      </w:r>
    </w:p>
    <w:p w14:paraId="25331960" w14:textId="3AB7652B" w:rsidR="003C31DC" w:rsidRPr="00574C7F" w:rsidRDefault="00574C7F" w:rsidP="4098A6C4">
      <w:pPr>
        <w:spacing w:line="276" w:lineRule="auto"/>
        <w:rPr>
          <w:rFonts w:ascii="Pretendard SemiBold" w:eastAsia="Pretendard SemiBold" w:hAnsi="Pretendard SemiBold" w:cs="Pretendard SemiBold"/>
          <w:color w:val="000000" w:themeColor="text1"/>
          <w:sz w:val="24"/>
        </w:rPr>
      </w:pPr>
      <w:r>
        <w:rPr>
          <w:rFonts w:ascii="Pretendard SemiBold" w:eastAsia="Pretendard SemiBold" w:hAnsi="Pretendard SemiBold" w:cs="Pretendard SemiBold" w:hint="eastAsia"/>
          <w:color w:val="000000" w:themeColor="text1"/>
          <w:sz w:val="24"/>
        </w:rPr>
        <w:t>철강 산업</w:t>
      </w:r>
      <w:r w:rsidR="00A30057">
        <w:rPr>
          <w:rFonts w:ascii="Pretendard SemiBold" w:eastAsia="Pretendard SemiBold" w:hAnsi="Pretendard SemiBold" w:cs="Pretendard SemiBold" w:hint="eastAsia"/>
          <w:color w:val="000000" w:themeColor="text1"/>
          <w:sz w:val="24"/>
        </w:rPr>
        <w:t>,</w:t>
      </w:r>
      <w:r>
        <w:rPr>
          <w:rFonts w:ascii="Pretendard SemiBold" w:eastAsia="Pretendard SemiBold" w:hAnsi="Pretendard SemiBold" w:cs="Pretendard SemiBold" w:hint="eastAsia"/>
          <w:color w:val="000000" w:themeColor="text1"/>
          <w:sz w:val="24"/>
        </w:rPr>
        <w:t xml:space="preserve"> </w:t>
      </w:r>
      <w:r w:rsidR="00A30057">
        <w:rPr>
          <w:rFonts w:ascii="Pretendard SemiBold" w:eastAsia="Pretendard SemiBold" w:hAnsi="Pretendard SemiBold" w:cs="Pretendard SemiBold" w:hint="eastAsia"/>
          <w:color w:val="000000" w:themeColor="text1"/>
          <w:sz w:val="24"/>
        </w:rPr>
        <w:t xml:space="preserve">저탄소 기술 개발하는데 </w:t>
      </w:r>
      <w:r>
        <w:rPr>
          <w:rFonts w:ascii="Pretendard SemiBold" w:eastAsia="Pretendard SemiBold" w:hAnsi="Pretendard SemiBold" w:cs="Pretendard SemiBold" w:hint="eastAsia"/>
          <w:color w:val="000000" w:themeColor="text1"/>
          <w:sz w:val="24"/>
        </w:rPr>
        <w:t xml:space="preserve">약 20조 원 </w:t>
      </w:r>
      <w:r w:rsidR="00A30057">
        <w:rPr>
          <w:rFonts w:ascii="Pretendard SemiBold" w:eastAsia="Pretendard SemiBold" w:hAnsi="Pretendard SemiBold" w:cs="Pretendard SemiBold" w:hint="eastAsia"/>
          <w:color w:val="000000" w:themeColor="text1"/>
          <w:sz w:val="24"/>
        </w:rPr>
        <w:t>든다···</w:t>
      </w:r>
      <w:r>
        <w:rPr>
          <w:rFonts w:ascii="Pretendard SemiBold" w:eastAsia="Pretendard SemiBold" w:hAnsi="Pretendard SemiBold" w:cs="Pretendard SemiBold" w:hint="eastAsia"/>
          <w:color w:val="000000" w:themeColor="text1"/>
          <w:sz w:val="24"/>
        </w:rPr>
        <w:t>지원금은 269억 원</w:t>
      </w:r>
      <w:r w:rsidR="00EE01D6">
        <w:rPr>
          <w:rFonts w:ascii="Pretendard SemiBold" w:eastAsia="Pretendard SemiBold" w:hAnsi="Pretendard SemiBold" w:cs="Pretendard SemiBold" w:hint="eastAsia"/>
          <w:color w:val="000000" w:themeColor="text1"/>
          <w:sz w:val="24"/>
        </w:rPr>
        <w:t>에</w:t>
      </w:r>
      <w:r>
        <w:rPr>
          <w:rFonts w:ascii="Pretendard SemiBold" w:eastAsia="Pretendard SemiBold" w:hAnsi="Pretendard SemiBold" w:cs="Pretendard SemiBold" w:hint="eastAsia"/>
          <w:color w:val="000000" w:themeColor="text1"/>
          <w:sz w:val="24"/>
        </w:rPr>
        <w:t xml:space="preserve"> 불과</w:t>
      </w:r>
    </w:p>
    <w:p w14:paraId="1E5A7075" w14:textId="6869BCD2" w:rsidR="00574C7F" w:rsidRPr="00574C7F" w:rsidRDefault="00574C7F" w:rsidP="004B562C">
      <w:pPr>
        <w:tabs>
          <w:tab w:val="center" w:pos="2743"/>
        </w:tabs>
        <w:rPr>
          <w:rFonts w:ascii="Pretendard Medium" w:eastAsia="Pretendard Medium" w:hAnsi="Pretendard Medium" w:cs="맑은 고딕"/>
          <w:color w:val="000000" w:themeColor="text1"/>
          <w:sz w:val="24"/>
        </w:rPr>
      </w:pPr>
      <w:r>
        <w:rPr>
          <w:rFonts w:ascii="Pretendard Medium" w:eastAsia="Pretendard Medium" w:hAnsi="Pretendard Medium" w:cs="맑은 고딕"/>
          <w:color w:val="000000" w:themeColor="text1"/>
          <w:sz w:val="24"/>
        </w:rPr>
        <w:t>“</w:t>
      </w:r>
      <w:r>
        <w:rPr>
          <w:rFonts w:ascii="Pretendard Medium" w:eastAsia="Pretendard Medium" w:hAnsi="Pretendard Medium" w:cs="맑은 고딕" w:hint="eastAsia"/>
          <w:color w:val="000000" w:themeColor="text1"/>
          <w:sz w:val="24"/>
        </w:rPr>
        <w:t>한국 정부의 저탄소 기술 개발 수준은 주요 경쟁국 대비 매우 뒤쳐진 상황···투자 확대 절실</w:t>
      </w:r>
      <w:r>
        <w:rPr>
          <w:rFonts w:ascii="Pretendard Medium" w:eastAsia="Pretendard Medium" w:hAnsi="Pretendard Medium" w:cs="맑은 고딕"/>
          <w:color w:val="000000" w:themeColor="text1"/>
          <w:sz w:val="24"/>
        </w:rPr>
        <w:t>”</w:t>
      </w:r>
    </w:p>
    <w:p w14:paraId="68CBAB79" w14:textId="24A9BA3D" w:rsidR="004B562C" w:rsidRDefault="004B562C" w:rsidP="004B562C">
      <w:pPr>
        <w:tabs>
          <w:tab w:val="center" w:pos="2743"/>
        </w:tabs>
        <w:rPr>
          <w:rFonts w:ascii="맑은 고딕" w:eastAsia="맑은 고딕" w:hAnsi="맑은 고딕"/>
          <w:sz w:val="18"/>
          <w:szCs w:val="18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D36FC82" wp14:editId="41820375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128196308" name="직선 연결선 128196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2D0458" id="직선 연결선 128196308" o:spid="_x0000_s1026" style="position:absolute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  <w:r w:rsidRPr="44E802D8">
        <w:rPr>
          <w:rFonts w:ascii="Pretendard" w:eastAsia="Pretendard" w:hAnsi="Pretendard"/>
          <w:sz w:val="21"/>
          <w:szCs w:val="21"/>
        </w:rPr>
        <w:t xml:space="preserve"> </w:t>
      </w:r>
    </w:p>
    <w:p w14:paraId="0F789ED3" w14:textId="5D2BA9FC" w:rsidR="00AD5C47" w:rsidRDefault="00B35DCF" w:rsidP="008E5ACF">
      <w:pPr>
        <w:spacing w:line="276" w:lineRule="auto"/>
        <w:rPr>
          <w:rStyle w:val="eop"/>
          <w:rFonts w:ascii="Pretendard" w:eastAsia="Pretendard" w:hAnsi="Pretendard"/>
          <w:color w:val="000000" w:themeColor="text1"/>
          <w:sz w:val="22"/>
          <w:szCs w:val="22"/>
        </w:rPr>
      </w:pPr>
      <w:r w:rsidRPr="5FA69EDB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탄소 배출 감축을 유도하기 위해 글로벌 무역 규제가 확산되는 가운데, 한국의 산업 탈탄소화 정부지원금</w:t>
      </w:r>
      <w:r w:rsidR="00B767AA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이 </w:t>
      </w:r>
      <w:r w:rsidRPr="5FA69EDB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독일과 </w:t>
      </w:r>
      <w:r w:rsidR="007930BF" w:rsidRPr="5FA69EDB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약 38배</w:t>
      </w:r>
      <w:r w:rsidRPr="5FA69EDB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 차이나는 것으로 </w:t>
      </w:r>
      <w:r w:rsidR="001B7FE9" w:rsidRPr="5FA69EDB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나타났다.</w:t>
      </w:r>
      <w:r w:rsidR="0063370C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104D62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특히 </w:t>
      </w:r>
      <w:r w:rsidR="001C1D04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철강 산업의 </w:t>
      </w:r>
      <w:r w:rsidR="00F40979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탈탄소화</w:t>
      </w:r>
      <w:r w:rsidR="001C1D04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를 이끌 핵심 기술인 </w:t>
      </w:r>
      <w:r w:rsidR="001C1D04">
        <w:rPr>
          <w:rStyle w:val="eop"/>
          <w:rFonts w:ascii="Pretendard" w:eastAsia="Pretendard" w:hAnsi="Pretendard"/>
          <w:color w:val="000000" w:themeColor="text1"/>
          <w:sz w:val="22"/>
          <w:szCs w:val="22"/>
        </w:rPr>
        <w:t>‘</w:t>
      </w:r>
      <w:r w:rsidR="001C1D04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수소환원제철</w:t>
      </w:r>
      <w:r w:rsidR="001C1D04">
        <w:rPr>
          <w:rStyle w:val="eop"/>
          <w:rFonts w:ascii="Pretendard" w:eastAsia="Pretendard" w:hAnsi="Pretendard"/>
          <w:color w:val="000000" w:themeColor="text1"/>
          <w:sz w:val="22"/>
          <w:szCs w:val="22"/>
        </w:rPr>
        <w:t>’</w:t>
      </w:r>
      <w:r w:rsidR="001C1D04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 기술은 </w:t>
      </w:r>
      <w:r w:rsidR="002D351D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약 20조 원이 필요</w:t>
      </w:r>
      <w:r w:rsidR="00BA4E88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한 것으로 나타났지만</w:t>
      </w:r>
      <w:r w:rsidR="002D351D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, </w:t>
      </w:r>
      <w:r w:rsidR="00F86712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한국 정부가 배정한</w:t>
      </w:r>
      <w:r w:rsidR="006E1641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F40979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총 정부지원금(2685억 원)</w:t>
      </w:r>
      <w:r w:rsidR="00647811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 가운데 </w:t>
      </w:r>
      <w:r w:rsidR="002332DC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현재 확정된 2023년~2025년 </w:t>
      </w:r>
      <w:r w:rsidR="00346031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수소환원제철 </w:t>
      </w:r>
      <w:r w:rsidR="00FA5868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지원</w:t>
      </w:r>
      <w:r w:rsidR="00465F35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액은</w:t>
      </w:r>
      <w:r w:rsidR="007803B1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B15184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269억 원</w:t>
      </w:r>
      <w:r w:rsidR="00843AA4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에 불</w:t>
      </w:r>
      <w:r w:rsidR="00346031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과했다.</w:t>
      </w:r>
      <w:r w:rsidR="004516D7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</w:p>
    <w:p w14:paraId="39939CAA" w14:textId="77777777" w:rsidR="00B35DCF" w:rsidRPr="006E1641" w:rsidRDefault="00B35DCF" w:rsidP="008E5ACF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363486B" w14:textId="3DC6E2FE" w:rsidR="00685D76" w:rsidRPr="00685D76" w:rsidRDefault="00B35DCF" w:rsidP="008E5ACF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11일 기후솔루션은 </w:t>
      </w:r>
      <w:r w:rsidR="00685D76">
        <w:rPr>
          <w:rFonts w:ascii="Pretendard" w:eastAsia="Pretendard" w:hAnsi="Pretendard" w:hint="eastAsia"/>
          <w:sz w:val="22"/>
          <w:szCs w:val="22"/>
        </w:rPr>
        <w:t xml:space="preserve">이 같은 내용의 </w:t>
      </w:r>
      <w:r w:rsidR="00346031">
        <w:rPr>
          <w:rFonts w:ascii="Pretendard" w:eastAsia="Pretendard" w:hAnsi="Pretendard"/>
          <w:sz w:val="22"/>
          <w:szCs w:val="22"/>
        </w:rPr>
        <w:t>“</w:t>
      </w:r>
      <w:r w:rsidR="00685D76">
        <w:rPr>
          <w:rFonts w:ascii="Pretendard" w:eastAsia="Pretendard" w:hAnsi="Pretendard" w:hint="eastAsia"/>
          <w:sz w:val="22"/>
          <w:szCs w:val="22"/>
        </w:rPr>
        <w:t>녹색 철강의 미래, 수소환원제철-탄소중립 핵심기술 개발을 위한 정부 주도의 투자 필요성</w:t>
      </w:r>
      <w:r w:rsidR="00346031">
        <w:rPr>
          <w:rFonts w:ascii="Pretendard" w:eastAsia="Pretendard" w:hAnsi="Pretendard"/>
          <w:sz w:val="22"/>
          <w:szCs w:val="22"/>
        </w:rPr>
        <w:t>”</w:t>
      </w:r>
      <w:r w:rsidR="00685D76">
        <w:rPr>
          <w:rFonts w:ascii="Pretendard" w:eastAsia="Pretendard" w:hAnsi="Pretendard" w:hint="eastAsia"/>
          <w:sz w:val="22"/>
          <w:szCs w:val="22"/>
        </w:rPr>
        <w:t xml:space="preserve"> 보고서를 냈다. 보고서</w:t>
      </w:r>
      <w:r w:rsidR="00E75BD2">
        <w:rPr>
          <w:rFonts w:ascii="Pretendard" w:eastAsia="Pretendard" w:hAnsi="Pretendard" w:hint="eastAsia"/>
          <w:sz w:val="22"/>
          <w:szCs w:val="22"/>
        </w:rPr>
        <w:t>에</w:t>
      </w:r>
      <w:r w:rsidR="00685D76">
        <w:rPr>
          <w:rFonts w:ascii="Pretendard" w:eastAsia="Pretendard" w:hAnsi="Pretendard" w:hint="eastAsia"/>
          <w:sz w:val="22"/>
          <w:szCs w:val="22"/>
        </w:rPr>
        <w:t xml:space="preserve"> 따르면 우리나라의 저탄소 철강 생산 기술 개발을 위해 추진 중인 정부지원</w:t>
      </w:r>
      <w:r w:rsidR="00FC3BEA">
        <w:rPr>
          <w:rFonts w:ascii="Pretendard" w:eastAsia="Pretendard" w:hAnsi="Pretendard" w:hint="eastAsia"/>
          <w:sz w:val="22"/>
          <w:szCs w:val="22"/>
        </w:rPr>
        <w:t>금</w:t>
      </w:r>
      <w:r w:rsidR="00685D76">
        <w:rPr>
          <w:rFonts w:ascii="Pretendard" w:eastAsia="Pretendard" w:hAnsi="Pretendard" w:hint="eastAsia"/>
          <w:sz w:val="22"/>
          <w:szCs w:val="22"/>
        </w:rPr>
        <w:t xml:space="preserve">은 </w:t>
      </w:r>
      <w:r w:rsidR="00A37122">
        <w:rPr>
          <w:rFonts w:ascii="Pretendard" w:eastAsia="Pretendard" w:hAnsi="Pretendard" w:hint="eastAsia"/>
          <w:sz w:val="22"/>
          <w:szCs w:val="22"/>
        </w:rPr>
        <w:t>총</w:t>
      </w:r>
      <w:r w:rsidR="001631C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930BF">
        <w:rPr>
          <w:rFonts w:ascii="Pretendard" w:eastAsia="Pretendard" w:hAnsi="Pretendard" w:hint="eastAsia"/>
          <w:sz w:val="22"/>
          <w:szCs w:val="22"/>
        </w:rPr>
        <w:t xml:space="preserve">2685억원으로 </w:t>
      </w:r>
      <w:r w:rsidR="00685D76">
        <w:rPr>
          <w:rFonts w:ascii="Pretendard" w:eastAsia="Pretendard" w:hAnsi="Pretendard" w:hint="eastAsia"/>
          <w:sz w:val="22"/>
          <w:szCs w:val="22"/>
        </w:rPr>
        <w:t>독일</w:t>
      </w:r>
      <w:r w:rsidR="007930BF">
        <w:rPr>
          <w:rFonts w:ascii="Pretendard" w:eastAsia="Pretendard" w:hAnsi="Pretendard" w:hint="eastAsia"/>
          <w:sz w:val="22"/>
          <w:szCs w:val="22"/>
        </w:rPr>
        <w:t>(</w:t>
      </w:r>
      <w:r w:rsidR="00E6075E">
        <w:rPr>
          <w:rFonts w:ascii="Pretendard" w:eastAsia="Pretendard" w:hAnsi="Pretendard" w:hint="eastAsia"/>
          <w:sz w:val="22"/>
          <w:szCs w:val="22"/>
        </w:rPr>
        <w:t xml:space="preserve">약 </w:t>
      </w:r>
      <w:r w:rsidR="007930BF">
        <w:rPr>
          <w:rFonts w:ascii="Pretendard" w:eastAsia="Pretendard" w:hAnsi="Pretendard" w:hint="eastAsia"/>
          <w:sz w:val="22"/>
          <w:szCs w:val="22"/>
        </w:rPr>
        <w:t>10조 2000억 원)</w:t>
      </w:r>
      <w:r w:rsidR="000D50D2">
        <w:rPr>
          <w:rFonts w:ascii="Pretendard" w:eastAsia="Pretendard" w:hAnsi="Pretendard" w:hint="eastAsia"/>
          <w:sz w:val="22"/>
          <w:szCs w:val="22"/>
        </w:rPr>
        <w:t xml:space="preserve">과 </w:t>
      </w:r>
      <w:r w:rsidR="0037274D">
        <w:rPr>
          <w:rFonts w:ascii="Pretendard" w:eastAsia="Pretendard" w:hAnsi="Pretendard" w:hint="eastAsia"/>
          <w:sz w:val="22"/>
          <w:szCs w:val="22"/>
        </w:rPr>
        <w:t xml:space="preserve">약 </w:t>
      </w:r>
      <w:r w:rsidR="000D50D2">
        <w:rPr>
          <w:rFonts w:ascii="Pretendard" w:eastAsia="Pretendard" w:hAnsi="Pretendard" w:hint="eastAsia"/>
          <w:sz w:val="22"/>
          <w:szCs w:val="22"/>
        </w:rPr>
        <w:t>38배</w:t>
      </w:r>
      <w:r w:rsidR="00BC1902">
        <w:rPr>
          <w:rFonts w:ascii="Pretendard" w:eastAsia="Pretendard" w:hAnsi="Pretendard" w:hint="eastAsia"/>
          <w:sz w:val="22"/>
          <w:szCs w:val="22"/>
        </w:rPr>
        <w:t>나</w:t>
      </w:r>
      <w:r w:rsidR="000D50D2">
        <w:rPr>
          <w:rFonts w:ascii="Pretendard" w:eastAsia="Pretendard" w:hAnsi="Pretendard" w:hint="eastAsia"/>
          <w:sz w:val="22"/>
          <w:szCs w:val="22"/>
        </w:rPr>
        <w:t xml:space="preserve"> 차</w:t>
      </w:r>
      <w:r w:rsidR="00B13F91">
        <w:rPr>
          <w:rFonts w:ascii="Pretendard" w:eastAsia="Pretendard" w:hAnsi="Pretendard" w:hint="eastAsia"/>
          <w:sz w:val="22"/>
          <w:szCs w:val="22"/>
        </w:rPr>
        <w:t>이</w:t>
      </w:r>
      <w:r w:rsidR="00BC1902">
        <w:rPr>
          <w:rFonts w:ascii="Pretendard" w:eastAsia="Pretendard" w:hAnsi="Pretendard" w:hint="eastAsia"/>
          <w:sz w:val="22"/>
          <w:szCs w:val="22"/>
        </w:rPr>
        <w:t>나는 것으로 분석됐다.</w:t>
      </w:r>
      <w:r w:rsidR="00221CD3">
        <w:rPr>
          <w:rFonts w:ascii="Pretendard" w:eastAsia="Pretendard" w:hAnsi="Pretendard" w:hint="eastAsia"/>
          <w:sz w:val="22"/>
          <w:szCs w:val="22"/>
        </w:rPr>
        <w:t xml:space="preserve"> 독일 </w:t>
      </w:r>
      <w:r w:rsidR="0063370C">
        <w:rPr>
          <w:rFonts w:ascii="Pretendard" w:eastAsia="Pretendard" w:hAnsi="Pretendard" w:hint="eastAsia"/>
          <w:sz w:val="22"/>
          <w:szCs w:val="22"/>
        </w:rPr>
        <w:t>외</w:t>
      </w:r>
      <w:r w:rsidR="00221CD3">
        <w:rPr>
          <w:rFonts w:ascii="Pretendard" w:eastAsia="Pretendard" w:hAnsi="Pretendard" w:hint="eastAsia"/>
          <w:sz w:val="22"/>
          <w:szCs w:val="22"/>
        </w:rPr>
        <w:t xml:space="preserve"> 주요 철강생산국인 일본(</w:t>
      </w:r>
      <w:r w:rsidR="00E6075E">
        <w:rPr>
          <w:rFonts w:ascii="Pretendard" w:eastAsia="Pretendard" w:hAnsi="Pretendard" w:hint="eastAsia"/>
          <w:sz w:val="22"/>
          <w:szCs w:val="22"/>
        </w:rPr>
        <w:t xml:space="preserve">약 </w:t>
      </w:r>
      <w:r w:rsidR="00221CD3">
        <w:rPr>
          <w:rFonts w:ascii="Pretendard" w:eastAsia="Pretendard" w:hAnsi="Pretendard" w:hint="eastAsia"/>
          <w:sz w:val="22"/>
          <w:szCs w:val="22"/>
        </w:rPr>
        <w:t>4조 491억 원), 미국(</w:t>
      </w:r>
      <w:r w:rsidR="00E6075E">
        <w:rPr>
          <w:rFonts w:ascii="Pretendard" w:eastAsia="Pretendard" w:hAnsi="Pretendard" w:hint="eastAsia"/>
          <w:sz w:val="22"/>
          <w:szCs w:val="22"/>
        </w:rPr>
        <w:t xml:space="preserve">약 </w:t>
      </w:r>
      <w:r w:rsidR="00221CD3">
        <w:rPr>
          <w:rFonts w:ascii="Pretendard" w:eastAsia="Pretendard" w:hAnsi="Pretendard" w:hint="eastAsia"/>
          <w:sz w:val="22"/>
          <w:szCs w:val="22"/>
        </w:rPr>
        <w:t>2조 100억 원), 스웨덴(</w:t>
      </w:r>
      <w:r w:rsidR="00E6075E">
        <w:rPr>
          <w:rFonts w:ascii="Pretendard" w:eastAsia="Pretendard" w:hAnsi="Pretendard" w:hint="eastAsia"/>
          <w:sz w:val="22"/>
          <w:szCs w:val="22"/>
        </w:rPr>
        <w:t xml:space="preserve">약 </w:t>
      </w:r>
      <w:r w:rsidR="00221CD3">
        <w:rPr>
          <w:rFonts w:ascii="Pretendard" w:eastAsia="Pretendard" w:hAnsi="Pretendard" w:hint="eastAsia"/>
          <w:sz w:val="22"/>
          <w:szCs w:val="22"/>
        </w:rPr>
        <w:t>1조 4471억 원)</w:t>
      </w:r>
      <w:r w:rsidR="005E5E2D">
        <w:rPr>
          <w:rFonts w:ascii="Pretendard" w:eastAsia="Pretendard" w:hAnsi="Pretendard" w:hint="eastAsia"/>
          <w:sz w:val="22"/>
          <w:szCs w:val="22"/>
        </w:rPr>
        <w:t>과도 정부지원금 규모의 차이가 매우 큰 것으로 나타났다.</w:t>
      </w:r>
    </w:p>
    <w:p w14:paraId="15216101" w14:textId="77777777" w:rsidR="001A706D" w:rsidRPr="00A7792A" w:rsidRDefault="001A706D" w:rsidP="008E5ACF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11C7D96" w14:textId="483F4CED" w:rsidR="00C37B1E" w:rsidRDefault="00134547" w:rsidP="008E5ACF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우리나라는</w:t>
      </w:r>
      <w:r w:rsidR="00C37B1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37B1E">
        <w:rPr>
          <w:rFonts w:ascii="Pretendard" w:eastAsia="Pretendard" w:hAnsi="Pretendard"/>
          <w:sz w:val="22"/>
          <w:szCs w:val="22"/>
        </w:rPr>
        <w:t>‘</w:t>
      </w:r>
      <w:r w:rsidR="00C37B1E">
        <w:rPr>
          <w:rFonts w:ascii="Pretendard" w:eastAsia="Pretendard" w:hAnsi="Pretendard" w:hint="eastAsia"/>
          <w:sz w:val="22"/>
          <w:szCs w:val="22"/>
        </w:rPr>
        <w:t xml:space="preserve">23년 기준 조강 생산량 약 6700만톤으로 세계 6위, 철강 제품의 수출량은 세계 3위를 기록했다. 그러나 전세계적으로 </w:t>
      </w:r>
      <w:r w:rsidR="004C31CE">
        <w:rPr>
          <w:rFonts w:ascii="Pretendard" w:eastAsia="Pretendard" w:hAnsi="Pretendard" w:hint="eastAsia"/>
          <w:sz w:val="22"/>
          <w:szCs w:val="22"/>
        </w:rPr>
        <w:t>유럽연합(EU)의 탄소국경조정제도(CBAM)</w:t>
      </w:r>
      <w:r w:rsidR="00C754BC">
        <w:rPr>
          <w:rStyle w:val="af6"/>
          <w:rFonts w:ascii="Pretendard" w:eastAsia="Pretendard" w:hAnsi="Pretendard"/>
          <w:sz w:val="22"/>
          <w:szCs w:val="22"/>
        </w:rPr>
        <w:footnoteReference w:id="2"/>
      </w:r>
      <w:r w:rsidR="004C31CE">
        <w:rPr>
          <w:rFonts w:ascii="Pretendard" w:eastAsia="Pretendard" w:hAnsi="Pretendard" w:hint="eastAsia"/>
          <w:sz w:val="22"/>
          <w:szCs w:val="22"/>
        </w:rPr>
        <w:t>, 미국-EU간 글로벌 지속가능 철강협정(GSSA)</w:t>
      </w:r>
      <w:r w:rsidR="00C754BC">
        <w:rPr>
          <w:rStyle w:val="af6"/>
          <w:rFonts w:ascii="Pretendard" w:eastAsia="Pretendard" w:hAnsi="Pretendard"/>
          <w:sz w:val="22"/>
          <w:szCs w:val="22"/>
        </w:rPr>
        <w:footnoteReference w:id="3"/>
      </w:r>
      <w:r w:rsidR="004C31CE">
        <w:rPr>
          <w:rFonts w:ascii="Pretendard" w:eastAsia="Pretendard" w:hAnsi="Pretendard" w:hint="eastAsia"/>
          <w:sz w:val="22"/>
          <w:szCs w:val="22"/>
        </w:rPr>
        <w:t xml:space="preserve"> 등 </w:t>
      </w:r>
      <w:r w:rsidR="00C37B1E">
        <w:rPr>
          <w:rFonts w:ascii="Pretendard" w:eastAsia="Pretendard" w:hAnsi="Pretendard" w:hint="eastAsia"/>
          <w:sz w:val="22"/>
          <w:szCs w:val="22"/>
        </w:rPr>
        <w:t xml:space="preserve">저탄소 철강 생산 요구가 증대되면서 한국의 철강산업은 </w:t>
      </w:r>
      <w:r w:rsidR="009B6F07">
        <w:rPr>
          <w:rFonts w:ascii="Pretendard" w:eastAsia="Pretendard" w:hAnsi="Pretendard" w:hint="eastAsia"/>
          <w:sz w:val="22"/>
          <w:szCs w:val="22"/>
        </w:rPr>
        <w:t xml:space="preserve">보이지 않는 </w:t>
      </w:r>
      <w:r w:rsidR="00C37B1E">
        <w:rPr>
          <w:rFonts w:ascii="Pretendard" w:eastAsia="Pretendard" w:hAnsi="Pretendard" w:hint="eastAsia"/>
          <w:sz w:val="22"/>
          <w:szCs w:val="22"/>
        </w:rPr>
        <w:t>위기에 봉착</w:t>
      </w:r>
      <w:r w:rsidR="008F2706">
        <w:rPr>
          <w:rFonts w:ascii="Pretendard" w:eastAsia="Pretendard" w:hAnsi="Pretendard" w:hint="eastAsia"/>
          <w:sz w:val="22"/>
          <w:szCs w:val="22"/>
        </w:rPr>
        <w:t>했다</w:t>
      </w:r>
      <w:r w:rsidR="009B6F07">
        <w:rPr>
          <w:rFonts w:ascii="Pretendard" w:eastAsia="Pretendard" w:hAnsi="Pretendard" w:hint="eastAsia"/>
          <w:sz w:val="22"/>
          <w:szCs w:val="22"/>
        </w:rPr>
        <w:t>고 보고서는 분석</w:t>
      </w:r>
      <w:r w:rsidR="00C37B1E">
        <w:rPr>
          <w:rFonts w:ascii="Pretendard" w:eastAsia="Pretendard" w:hAnsi="Pretendard" w:hint="eastAsia"/>
          <w:sz w:val="22"/>
          <w:szCs w:val="22"/>
        </w:rPr>
        <w:t xml:space="preserve">했다. </w:t>
      </w:r>
    </w:p>
    <w:p w14:paraId="16A9261D" w14:textId="597ACC01" w:rsidR="00C37B1E" w:rsidRDefault="00C37B1E" w:rsidP="008E5ACF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4BA3C7E" w14:textId="055899BF" w:rsidR="00FC3BEA" w:rsidRDefault="00134547" w:rsidP="008E5ACF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보고서는 </w:t>
      </w:r>
      <w:r>
        <w:rPr>
          <w:rFonts w:ascii="Pretendard" w:eastAsia="Pretendard" w:hAnsi="Pretendard"/>
          <w:sz w:val="22"/>
          <w:szCs w:val="22"/>
        </w:rPr>
        <w:t>“</w:t>
      </w:r>
      <w:r w:rsidR="00E75BD2">
        <w:rPr>
          <w:rFonts w:ascii="Pretendard" w:eastAsia="Pretendard" w:hAnsi="Pretendard" w:hint="eastAsia"/>
          <w:sz w:val="22"/>
          <w:szCs w:val="22"/>
        </w:rPr>
        <w:t xml:space="preserve">우리나라의 조강 생산 공정이 석탄을 </w:t>
      </w:r>
      <w:r w:rsidR="001779A0">
        <w:rPr>
          <w:rFonts w:ascii="Pretendard" w:eastAsia="Pretendard" w:hAnsi="Pretendard" w:hint="eastAsia"/>
          <w:sz w:val="22"/>
          <w:szCs w:val="22"/>
        </w:rPr>
        <w:t>이용해</w:t>
      </w:r>
      <w:r w:rsidR="00E75BD2">
        <w:rPr>
          <w:rFonts w:ascii="Pretendard" w:eastAsia="Pretendard" w:hAnsi="Pretendard" w:hint="eastAsia"/>
          <w:sz w:val="22"/>
          <w:szCs w:val="22"/>
        </w:rPr>
        <w:t xml:space="preserve"> 만들기 때문에 온실가스 배출이 많을 수밖에 없</w:t>
      </w:r>
      <w:r w:rsidR="007A0F65">
        <w:rPr>
          <w:rFonts w:ascii="Pretendard" w:eastAsia="Pretendard" w:hAnsi="Pretendard" w:hint="eastAsia"/>
          <w:sz w:val="22"/>
          <w:szCs w:val="22"/>
        </w:rPr>
        <w:t xml:space="preserve">다. 특히 철강산업으로 배출되는 </w:t>
      </w:r>
      <w:proofErr w:type="spellStart"/>
      <w:r w:rsidR="007A0F65">
        <w:rPr>
          <w:rFonts w:ascii="Pretendard" w:eastAsia="Pretendard" w:hAnsi="Pretendard" w:hint="eastAsia"/>
          <w:sz w:val="22"/>
          <w:szCs w:val="22"/>
        </w:rPr>
        <w:t>탄소량은</w:t>
      </w:r>
      <w:proofErr w:type="spellEnd"/>
      <w:r w:rsidR="007A0F65">
        <w:rPr>
          <w:rFonts w:ascii="Pretendard" w:eastAsia="Pretendard" w:hAnsi="Pretendard" w:hint="eastAsia"/>
          <w:sz w:val="22"/>
          <w:szCs w:val="22"/>
        </w:rPr>
        <w:t xml:space="preserve"> 국가 전체 배출량의 약 15%, 산업 전체 배출량의 약 40%를 차지할 정도로 비중이 크기 때문에 이러한 공정을 바꾸지 않으면 무역 관세 제도로 인해 직격탄을 </w:t>
      </w:r>
      <w:r w:rsidR="007A0F65">
        <w:rPr>
          <w:rFonts w:ascii="Pretendard" w:eastAsia="Pretendard" w:hAnsi="Pretendard" w:hint="eastAsia"/>
          <w:sz w:val="22"/>
          <w:szCs w:val="22"/>
        </w:rPr>
        <w:lastRenderedPageBreak/>
        <w:t>받을 것이다.</w:t>
      </w:r>
      <w:r w:rsidR="00FE3D8B">
        <w:rPr>
          <w:rFonts w:ascii="Pretendard" w:eastAsia="Pretendard" w:hAnsi="Pretendard" w:hint="eastAsia"/>
          <w:sz w:val="22"/>
          <w:szCs w:val="22"/>
        </w:rPr>
        <w:t xml:space="preserve"> 글로벌 규제 대응과 2050 탄소중립 목표를 위해선 저탄소 기술 개발 및 상용화가 필수이다</w:t>
      </w:r>
      <w:r w:rsidR="003B0BE8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3B0BE8">
        <w:rPr>
          <w:rFonts w:ascii="Pretendard" w:eastAsia="Pretendard" w:hAnsi="Pretendard" w:hint="eastAsia"/>
          <w:sz w:val="22"/>
          <w:szCs w:val="22"/>
        </w:rPr>
        <w:t>라</w:t>
      </w:r>
      <w:r w:rsidR="00FC3BEA">
        <w:rPr>
          <w:rFonts w:ascii="Pretendard" w:eastAsia="Pretendard" w:hAnsi="Pretendard" w:hint="eastAsia"/>
          <w:sz w:val="22"/>
          <w:szCs w:val="22"/>
        </w:rPr>
        <w:t>고</w:t>
      </w:r>
      <w:proofErr w:type="spellEnd"/>
      <w:r w:rsidR="00FC3BEA">
        <w:rPr>
          <w:rFonts w:ascii="Pretendard" w:eastAsia="Pretendard" w:hAnsi="Pretendard" w:hint="eastAsia"/>
          <w:sz w:val="22"/>
          <w:szCs w:val="22"/>
        </w:rPr>
        <w:t xml:space="preserve"> 말했다. </w:t>
      </w:r>
    </w:p>
    <w:p w14:paraId="260C64B1" w14:textId="77777777" w:rsidR="003B0BE8" w:rsidRDefault="003B0BE8" w:rsidP="008E5ACF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1B32209" w14:textId="35F6C91B" w:rsidR="002A19DD" w:rsidRDefault="002A19DD" w:rsidP="008E5ACF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국내 철강 생산량의 대부분</w:t>
      </w:r>
      <w:r w:rsidR="004950E9">
        <w:rPr>
          <w:rFonts w:ascii="Pretendard" w:eastAsia="Pretendard" w:hAnsi="Pretendard" w:hint="eastAsia"/>
          <w:sz w:val="22"/>
          <w:szCs w:val="22"/>
        </w:rPr>
        <w:t>을 차지하는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4029F5">
        <w:rPr>
          <w:rFonts w:ascii="Pretendard" w:eastAsia="Pretendard" w:hAnsi="Pretendard" w:hint="eastAsia"/>
          <w:sz w:val="22"/>
          <w:szCs w:val="22"/>
        </w:rPr>
        <w:t>포스코(</w:t>
      </w:r>
      <w:r>
        <w:rPr>
          <w:rFonts w:ascii="Pretendard" w:eastAsia="Pretendard" w:hAnsi="Pretendard" w:hint="eastAsia"/>
          <w:sz w:val="22"/>
          <w:szCs w:val="22"/>
        </w:rPr>
        <w:t>POSCO</w:t>
      </w:r>
      <w:r w:rsidR="004029F5">
        <w:rPr>
          <w:rFonts w:ascii="Pretendard" w:eastAsia="Pretendard" w:hAnsi="Pretendard" w:hint="eastAsia"/>
          <w:sz w:val="22"/>
          <w:szCs w:val="22"/>
        </w:rPr>
        <w:t>)</w:t>
      </w:r>
      <w:r>
        <w:rPr>
          <w:rFonts w:ascii="Pretendard" w:eastAsia="Pretendard" w:hAnsi="Pretendard" w:hint="eastAsia"/>
          <w:sz w:val="22"/>
          <w:szCs w:val="22"/>
        </w:rPr>
        <w:t>는</w:t>
      </w:r>
      <w:r w:rsidR="00577DD6"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 xml:space="preserve">한국형 수소환원제철 기술인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하이렉스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>(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HyREX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) 기술 개발을 추진중이다. </w:t>
      </w:r>
      <w:r w:rsidR="00FE3D8B">
        <w:rPr>
          <w:rFonts w:ascii="Pretendard" w:eastAsia="Pretendard" w:hAnsi="Pretendard" w:hint="eastAsia"/>
          <w:sz w:val="22"/>
          <w:szCs w:val="22"/>
        </w:rPr>
        <w:t xml:space="preserve">수소환원제철 기술은 석탄을 수소로 대체해 탄소배출량을 획기적으로 저감할 수 있는 </w:t>
      </w:r>
      <w:r w:rsidR="000D4857">
        <w:rPr>
          <w:rFonts w:ascii="Pretendard" w:eastAsia="Pretendard" w:hAnsi="Pretendard" w:hint="eastAsia"/>
          <w:sz w:val="22"/>
          <w:szCs w:val="22"/>
        </w:rPr>
        <w:t xml:space="preserve">핵심 기술이다. </w:t>
      </w:r>
      <w:r w:rsidR="004029F5" w:rsidRPr="19BAA828">
        <w:rPr>
          <w:rFonts w:ascii="Pretendard" w:eastAsia="Pretendard" w:hAnsi="Pretendard"/>
          <w:sz w:val="22"/>
          <w:szCs w:val="22"/>
        </w:rPr>
        <w:t>포스코</w:t>
      </w:r>
      <w:r w:rsidRPr="19BAA828">
        <w:rPr>
          <w:rFonts w:ascii="Pretendard" w:eastAsia="Pretendard" w:hAnsi="Pretendard"/>
          <w:sz w:val="22"/>
          <w:szCs w:val="22"/>
        </w:rPr>
        <w:t>에</w:t>
      </w:r>
      <w:r>
        <w:rPr>
          <w:rFonts w:ascii="Pretendard" w:eastAsia="Pretendard" w:hAnsi="Pretendard" w:hint="eastAsia"/>
          <w:sz w:val="22"/>
          <w:szCs w:val="22"/>
        </w:rPr>
        <w:t xml:space="preserve"> 따르면</w:t>
      </w:r>
      <w:r w:rsidR="000D485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A357E3">
        <w:rPr>
          <w:rFonts w:ascii="Pretendard" w:eastAsia="Pretendard" w:hAnsi="Pretendard" w:hint="eastAsia"/>
          <w:sz w:val="22"/>
          <w:szCs w:val="22"/>
        </w:rPr>
        <w:t xml:space="preserve">탄소중립을 위해 </w:t>
      </w:r>
      <w:r>
        <w:rPr>
          <w:rFonts w:ascii="Pretendard" w:eastAsia="Pretendard" w:hAnsi="Pretendard"/>
          <w:sz w:val="22"/>
          <w:szCs w:val="22"/>
        </w:rPr>
        <w:t>’</w:t>
      </w:r>
      <w:r>
        <w:rPr>
          <w:rFonts w:ascii="Pretendard" w:eastAsia="Pretendard" w:hAnsi="Pretendard" w:hint="eastAsia"/>
          <w:sz w:val="22"/>
          <w:szCs w:val="22"/>
        </w:rPr>
        <w:t xml:space="preserve">50년까지 약 40조 원의 비용이 </w:t>
      </w:r>
      <w:r w:rsidR="00E6167F">
        <w:rPr>
          <w:rFonts w:ascii="Pretendard" w:eastAsia="Pretendard" w:hAnsi="Pretendard" w:hint="eastAsia"/>
          <w:sz w:val="22"/>
          <w:szCs w:val="22"/>
        </w:rPr>
        <w:t>필요하다.</w:t>
      </w:r>
      <w:r w:rsidR="00A357E3"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 xml:space="preserve">특히 수소환원제철 기술 개발 및 </w:t>
      </w:r>
      <w:r w:rsidR="00971648">
        <w:rPr>
          <w:rFonts w:ascii="Pretendard" w:eastAsia="Pretendard" w:hAnsi="Pretendard" w:hint="eastAsia"/>
          <w:sz w:val="22"/>
          <w:szCs w:val="22"/>
        </w:rPr>
        <w:t xml:space="preserve">전체 </w:t>
      </w:r>
      <w:r>
        <w:rPr>
          <w:rFonts w:ascii="Pretendard" w:eastAsia="Pretendard" w:hAnsi="Pretendard" w:hint="eastAsia"/>
          <w:sz w:val="22"/>
          <w:szCs w:val="22"/>
        </w:rPr>
        <w:t>설비 전환을 위한 비용으로만</w:t>
      </w:r>
      <w:r w:rsidR="00971648"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/>
          <w:sz w:val="22"/>
          <w:szCs w:val="22"/>
        </w:rPr>
        <w:t>’</w:t>
      </w:r>
      <w:r>
        <w:rPr>
          <w:rFonts w:ascii="Pretendard" w:eastAsia="Pretendard" w:hAnsi="Pretendard" w:hint="eastAsia"/>
          <w:sz w:val="22"/>
          <w:szCs w:val="22"/>
        </w:rPr>
        <w:t xml:space="preserve">50년까지 </w:t>
      </w:r>
      <w:r w:rsidR="00A03020">
        <w:rPr>
          <w:rFonts w:ascii="Pretendard" w:eastAsia="Pretendard" w:hAnsi="Pretendard" w:hint="eastAsia"/>
          <w:sz w:val="22"/>
          <w:szCs w:val="22"/>
        </w:rPr>
        <w:t>최소 약</w:t>
      </w:r>
      <w:r>
        <w:rPr>
          <w:rFonts w:ascii="Pretendard" w:eastAsia="Pretendard" w:hAnsi="Pretendard" w:hint="eastAsia"/>
          <w:sz w:val="22"/>
          <w:szCs w:val="22"/>
        </w:rPr>
        <w:t xml:space="preserve"> 20조 원이 필요할 것으로 보인다. </w:t>
      </w:r>
    </w:p>
    <w:p w14:paraId="1758AC6E" w14:textId="77777777" w:rsidR="002A19DD" w:rsidRDefault="002A19DD" w:rsidP="008E5ACF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B18A4AA" w14:textId="00B67767" w:rsidR="002A19DD" w:rsidRPr="00A03020" w:rsidRDefault="002A19DD" w:rsidP="008E5ACF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그러나 현재까지 우리나라의 수소환원제철 기술 개발 정부 지원 예산은 269억 원에 불과하다. </w:t>
      </w:r>
      <w:r w:rsidR="00A03020">
        <w:rPr>
          <w:rFonts w:ascii="Pretendard" w:eastAsia="Pretendard" w:hAnsi="Pretendard" w:hint="eastAsia"/>
          <w:sz w:val="22"/>
          <w:szCs w:val="22"/>
        </w:rPr>
        <w:t xml:space="preserve">수소환원제철 기술 개발 및 </w:t>
      </w:r>
      <w:r w:rsidR="007F493C">
        <w:rPr>
          <w:rFonts w:ascii="Pretendard" w:eastAsia="Pretendard" w:hAnsi="Pretendard" w:hint="eastAsia"/>
          <w:sz w:val="22"/>
          <w:szCs w:val="22"/>
        </w:rPr>
        <w:t xml:space="preserve">상용화를 </w:t>
      </w:r>
      <w:r w:rsidR="00A03020">
        <w:rPr>
          <w:rFonts w:ascii="Pretendard" w:eastAsia="Pretendard" w:hAnsi="Pretendard" w:hint="eastAsia"/>
          <w:sz w:val="22"/>
          <w:szCs w:val="22"/>
        </w:rPr>
        <w:t>위한 적극적인 투자가 필요</w:t>
      </w:r>
      <w:r w:rsidR="00E6167F">
        <w:rPr>
          <w:rFonts w:ascii="Pretendard" w:eastAsia="Pretendard" w:hAnsi="Pretendard" w:hint="eastAsia"/>
          <w:sz w:val="22"/>
          <w:szCs w:val="22"/>
        </w:rPr>
        <w:t>함에도</w:t>
      </w:r>
      <w:r w:rsidR="00A0302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87C4D">
        <w:rPr>
          <w:rFonts w:ascii="Pretendard" w:eastAsia="Pretendard" w:hAnsi="Pretendard" w:hint="eastAsia"/>
          <w:sz w:val="22"/>
          <w:szCs w:val="22"/>
        </w:rPr>
        <w:t>철강</w:t>
      </w:r>
      <w:r w:rsidR="001F604D">
        <w:rPr>
          <w:rFonts w:ascii="Pretendard" w:eastAsia="Pretendard" w:hAnsi="Pretendard" w:hint="eastAsia"/>
          <w:sz w:val="22"/>
          <w:szCs w:val="22"/>
        </w:rPr>
        <w:t xml:space="preserve"> 산업의 </w:t>
      </w:r>
      <w:r w:rsidR="00187C4D">
        <w:rPr>
          <w:rFonts w:ascii="Pretendard" w:eastAsia="Pretendard" w:hAnsi="Pretendard" w:hint="eastAsia"/>
          <w:sz w:val="22"/>
          <w:szCs w:val="22"/>
        </w:rPr>
        <w:t>탈탄소화를 위한</w:t>
      </w:r>
      <w:r w:rsidR="00A0302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87C4D">
        <w:rPr>
          <w:rFonts w:ascii="Pretendard" w:eastAsia="Pretendard" w:hAnsi="Pretendard" w:hint="eastAsia"/>
          <w:sz w:val="22"/>
          <w:szCs w:val="22"/>
        </w:rPr>
        <w:t xml:space="preserve">총 </w:t>
      </w:r>
      <w:r w:rsidR="00A03020">
        <w:rPr>
          <w:rFonts w:ascii="Pretendard" w:eastAsia="Pretendard" w:hAnsi="Pretendard" w:hint="eastAsia"/>
          <w:sz w:val="22"/>
          <w:szCs w:val="22"/>
        </w:rPr>
        <w:t>정부지원</w:t>
      </w:r>
      <w:r w:rsidR="001F604D">
        <w:rPr>
          <w:rFonts w:ascii="Pretendard" w:eastAsia="Pretendard" w:hAnsi="Pretendard" w:hint="eastAsia"/>
          <w:sz w:val="22"/>
          <w:szCs w:val="22"/>
        </w:rPr>
        <w:t>금</w:t>
      </w:r>
      <w:r w:rsidR="00A03020">
        <w:rPr>
          <w:rFonts w:ascii="Pretendard" w:eastAsia="Pretendard" w:hAnsi="Pretendard" w:hint="eastAsia"/>
          <w:sz w:val="22"/>
          <w:szCs w:val="22"/>
        </w:rPr>
        <w:t xml:space="preserve"> 2685억 원</w:t>
      </w:r>
      <w:r w:rsidR="00FD68B2">
        <w:rPr>
          <w:rFonts w:ascii="Pretendard" w:eastAsia="Pretendard" w:hAnsi="Pretendard" w:hint="eastAsia"/>
          <w:sz w:val="22"/>
          <w:szCs w:val="22"/>
        </w:rPr>
        <w:t xml:space="preserve"> 중</w:t>
      </w:r>
      <w:r w:rsidR="00A03020">
        <w:rPr>
          <w:rFonts w:ascii="Pretendard" w:eastAsia="Pretendard" w:hAnsi="Pretendard" w:hint="eastAsia"/>
          <w:sz w:val="22"/>
          <w:szCs w:val="22"/>
        </w:rPr>
        <w:t xml:space="preserve"> 약 10%만 수소환원제철 기술 개발에 배정</w:t>
      </w:r>
      <w:r w:rsidR="00D86D29">
        <w:rPr>
          <w:rFonts w:ascii="Pretendard" w:eastAsia="Pretendard" w:hAnsi="Pretendard" w:hint="eastAsia"/>
          <w:sz w:val="22"/>
          <w:szCs w:val="22"/>
        </w:rPr>
        <w:t>됐다.</w:t>
      </w:r>
      <w:r w:rsidR="00A03020">
        <w:rPr>
          <w:rFonts w:ascii="Pretendard" w:eastAsia="Pretendard" w:hAnsi="Pretendard" w:hint="eastAsia"/>
          <w:sz w:val="22"/>
          <w:szCs w:val="22"/>
        </w:rPr>
        <w:t xml:space="preserve"> 나머지 약 90%</w:t>
      </w:r>
      <w:r w:rsidR="00FC3BEA">
        <w:rPr>
          <w:rFonts w:ascii="Pretendard" w:eastAsia="Pretendard" w:hAnsi="Pretendard" w:hint="eastAsia"/>
          <w:sz w:val="22"/>
          <w:szCs w:val="22"/>
        </w:rPr>
        <w:t>가</w:t>
      </w:r>
      <w:r w:rsidR="00A0302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C3BEA">
        <w:rPr>
          <w:rFonts w:ascii="Pretendard" w:eastAsia="Pretendard" w:hAnsi="Pretendard" w:hint="eastAsia"/>
          <w:sz w:val="22"/>
          <w:szCs w:val="22"/>
        </w:rPr>
        <w:t xml:space="preserve">탄소 감축 효과가 적은 </w:t>
      </w:r>
      <w:r w:rsidR="00A03020">
        <w:rPr>
          <w:rFonts w:ascii="Pretendard" w:eastAsia="Pretendard" w:hAnsi="Pretendard" w:hint="eastAsia"/>
          <w:sz w:val="22"/>
          <w:szCs w:val="22"/>
        </w:rPr>
        <w:t>현존 설비 개선</w:t>
      </w:r>
      <w:r w:rsidR="00FC3BEA">
        <w:rPr>
          <w:rFonts w:ascii="Pretendard" w:eastAsia="Pretendard" w:hAnsi="Pretendard" w:hint="eastAsia"/>
          <w:sz w:val="22"/>
          <w:szCs w:val="22"/>
        </w:rPr>
        <w:t>으로 쓰이는 것이다</w:t>
      </w:r>
      <w:r w:rsidR="00A03020">
        <w:rPr>
          <w:rFonts w:ascii="Pretendard" w:eastAsia="Pretendard" w:hAnsi="Pretendard" w:hint="eastAsia"/>
          <w:sz w:val="22"/>
          <w:szCs w:val="22"/>
        </w:rPr>
        <w:t>. 특히 정부는 수소환원제철</w:t>
      </w:r>
      <w:r w:rsidR="00574871">
        <w:rPr>
          <w:rFonts w:ascii="Pretendard" w:eastAsia="Pretendard" w:hAnsi="Pretendard" w:hint="eastAsia"/>
          <w:sz w:val="22"/>
          <w:szCs w:val="22"/>
        </w:rPr>
        <w:t xml:space="preserve">을 </w:t>
      </w:r>
      <w:r w:rsidR="00FD68B2">
        <w:rPr>
          <w:rFonts w:ascii="Pretendard" w:eastAsia="Pretendard" w:hAnsi="Pretendard" w:hint="eastAsia"/>
          <w:sz w:val="22"/>
          <w:szCs w:val="22"/>
        </w:rPr>
        <w:t xml:space="preserve">2025년까지 </w:t>
      </w:r>
      <w:r w:rsidR="00FD0C7B">
        <w:rPr>
          <w:rFonts w:ascii="Pretendard" w:eastAsia="Pretendard" w:hAnsi="Pretendard" w:hint="eastAsia"/>
          <w:sz w:val="22"/>
          <w:szCs w:val="22"/>
        </w:rPr>
        <w:t xml:space="preserve">기초 </w:t>
      </w:r>
      <w:r w:rsidR="00A03020">
        <w:rPr>
          <w:rFonts w:ascii="Pretendard" w:eastAsia="Pretendard" w:hAnsi="Pretendard" w:hint="eastAsia"/>
          <w:sz w:val="22"/>
          <w:szCs w:val="22"/>
        </w:rPr>
        <w:t>기술 개발</w:t>
      </w:r>
      <w:r w:rsidR="00FD0C7B">
        <w:rPr>
          <w:rFonts w:ascii="Pretendard" w:eastAsia="Pretendard" w:hAnsi="Pretendard" w:hint="eastAsia"/>
          <w:sz w:val="22"/>
          <w:szCs w:val="22"/>
        </w:rPr>
        <w:t xml:space="preserve"> 완료</w:t>
      </w:r>
      <w:r w:rsidR="00DE1AF1">
        <w:rPr>
          <w:rFonts w:ascii="Pretendard" w:eastAsia="Pretendard" w:hAnsi="Pretendard" w:hint="eastAsia"/>
          <w:sz w:val="22"/>
          <w:szCs w:val="22"/>
        </w:rPr>
        <w:t>하고,</w:t>
      </w:r>
      <w:r w:rsidR="0057487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E1AF1">
        <w:rPr>
          <w:rFonts w:ascii="Pretendard" w:eastAsia="Pretendard" w:hAnsi="Pretendard" w:hint="eastAsia"/>
          <w:sz w:val="22"/>
          <w:szCs w:val="22"/>
        </w:rPr>
        <w:t xml:space="preserve">2030년까지 100만톤급 실증 설비를 진행한 후 </w:t>
      </w:r>
      <w:r w:rsidR="00FD0C7B">
        <w:rPr>
          <w:rFonts w:ascii="Pretendard" w:eastAsia="Pretendard" w:hAnsi="Pretendard" w:hint="eastAsia"/>
          <w:sz w:val="22"/>
          <w:szCs w:val="22"/>
        </w:rPr>
        <w:t>2040년까지 상용</w:t>
      </w:r>
      <w:r w:rsidR="00FD68B2">
        <w:rPr>
          <w:rFonts w:ascii="Pretendard" w:eastAsia="Pretendard" w:hAnsi="Pretendard" w:hint="eastAsia"/>
          <w:sz w:val="22"/>
          <w:szCs w:val="22"/>
        </w:rPr>
        <w:t>화</w:t>
      </w:r>
      <w:r w:rsidR="00574871">
        <w:rPr>
          <w:rFonts w:ascii="Pretendard" w:eastAsia="Pretendard" w:hAnsi="Pretendard" w:hint="eastAsia"/>
          <w:sz w:val="22"/>
          <w:szCs w:val="22"/>
        </w:rPr>
        <w:t>할</w:t>
      </w:r>
      <w:r w:rsidR="00FD68B2">
        <w:rPr>
          <w:rFonts w:ascii="Pretendard" w:eastAsia="Pretendard" w:hAnsi="Pretendard" w:hint="eastAsia"/>
          <w:sz w:val="22"/>
          <w:szCs w:val="22"/>
        </w:rPr>
        <w:t xml:space="preserve"> 계획을 세웠다</w:t>
      </w:r>
      <w:r w:rsidR="00FD0C7B">
        <w:rPr>
          <w:rFonts w:ascii="Pretendard" w:eastAsia="Pretendard" w:hAnsi="Pretendard" w:hint="eastAsia"/>
          <w:sz w:val="22"/>
          <w:szCs w:val="22"/>
        </w:rPr>
        <w:t xml:space="preserve">. 그러나 </w:t>
      </w:r>
      <w:r w:rsidR="00574871">
        <w:rPr>
          <w:rFonts w:ascii="Pretendard" w:eastAsia="Pretendard" w:hAnsi="Pretendard" w:hint="eastAsia"/>
          <w:sz w:val="22"/>
          <w:szCs w:val="22"/>
        </w:rPr>
        <w:t xml:space="preserve">2025년까지 </w:t>
      </w:r>
      <w:r w:rsidR="00A03020">
        <w:rPr>
          <w:rFonts w:ascii="Pretendard" w:eastAsia="Pretendard" w:hAnsi="Pretendard" w:hint="eastAsia"/>
          <w:sz w:val="22"/>
          <w:szCs w:val="22"/>
        </w:rPr>
        <w:t xml:space="preserve">1년 남짓 남은 상황에서 기술 개발이 완료될지 </w:t>
      </w:r>
      <w:r w:rsidR="00FD0C7B">
        <w:rPr>
          <w:rFonts w:ascii="Pretendard" w:eastAsia="Pretendard" w:hAnsi="Pretendard" w:hint="eastAsia"/>
          <w:sz w:val="22"/>
          <w:szCs w:val="22"/>
        </w:rPr>
        <w:t>묘연하</w:t>
      </w:r>
      <w:r w:rsidR="00007C6A">
        <w:rPr>
          <w:rFonts w:ascii="Pretendard" w:eastAsia="Pretendard" w:hAnsi="Pretendard" w:hint="eastAsia"/>
          <w:sz w:val="22"/>
          <w:szCs w:val="22"/>
        </w:rPr>
        <w:t>다. 또한</w:t>
      </w:r>
      <w:r w:rsidR="00FD0C7B">
        <w:rPr>
          <w:rFonts w:ascii="Pretendard" w:eastAsia="Pretendard" w:hAnsi="Pretendard" w:hint="eastAsia"/>
          <w:sz w:val="22"/>
          <w:szCs w:val="22"/>
        </w:rPr>
        <w:t xml:space="preserve"> 2025년 기초 기술 개발 이후 실증 설비 및 상용화에 대한 구체적인 지원계획이 부재한 상황이다. </w:t>
      </w:r>
    </w:p>
    <w:p w14:paraId="02A542A1" w14:textId="77777777" w:rsidR="00A03020" w:rsidRDefault="00A03020" w:rsidP="008E5ACF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0936319" w14:textId="414F6197" w:rsidR="00A03020" w:rsidRDefault="00A03020" w:rsidP="008E5ACF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&lt;그림 1&gt; </w:t>
      </w:r>
      <w:r w:rsidR="00FD0C7B">
        <w:rPr>
          <w:rFonts w:ascii="Pretendard" w:eastAsia="Pretendard" w:hAnsi="Pretendard" w:hint="eastAsia"/>
          <w:sz w:val="22"/>
          <w:szCs w:val="22"/>
        </w:rPr>
        <w:t>저탄소 철강 기술 개발 지원 계획 및 세부 자금 집행 계획</w:t>
      </w:r>
    </w:p>
    <w:p w14:paraId="4A4DF71D" w14:textId="45E6D93C" w:rsidR="00FD0C7B" w:rsidRDefault="00FD0C7B" w:rsidP="00907EF1">
      <w:pPr>
        <w:spacing w:line="276" w:lineRule="auto"/>
        <w:jc w:val="center"/>
        <w:rPr>
          <w:rFonts w:ascii="Pretendard" w:eastAsia="Pretendard" w:hAnsi="Pretendard"/>
          <w:sz w:val="22"/>
          <w:szCs w:val="22"/>
        </w:rPr>
      </w:pPr>
      <w:r w:rsidRPr="00FD0C7B">
        <w:rPr>
          <w:rFonts w:ascii="Pretendard" w:eastAsia="Pretendard" w:hAnsi="Pretendard"/>
          <w:noProof/>
          <w:sz w:val="22"/>
          <w:szCs w:val="22"/>
        </w:rPr>
        <w:drawing>
          <wp:inline distT="0" distB="0" distL="0" distR="0" wp14:anchorId="21E259FF" wp14:editId="56AE5918">
            <wp:extent cx="5503333" cy="2269378"/>
            <wp:effectExtent l="0" t="0" r="2540" b="0"/>
            <wp:docPr id="876742260" name="그림 1" descr="텍스트, 스크린샷, 폰트, 도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742260" name="그림 1" descr="텍스트, 스크린샷, 폰트, 도표이(가) 표시된 사진&#10;&#10;자동 생성된 설명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3600" cy="228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1B13B" w14:textId="26245422" w:rsidR="00BC13D9" w:rsidRDefault="00FD0C7B" w:rsidP="004D4D4A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보고서는 </w:t>
      </w:r>
      <w:r w:rsidR="00113AD4">
        <w:rPr>
          <w:rFonts w:ascii="Pretendard" w:eastAsia="Pretendard" w:hAnsi="Pretendard" w:hint="eastAsia"/>
          <w:sz w:val="22"/>
          <w:szCs w:val="22"/>
        </w:rPr>
        <w:t>선진국들은 이미 수소환원제철 기술</w:t>
      </w:r>
      <w:r w:rsidR="005153AC">
        <w:rPr>
          <w:rFonts w:ascii="Pretendard" w:eastAsia="Pretendard" w:hAnsi="Pretendard" w:hint="eastAsia"/>
          <w:sz w:val="22"/>
          <w:szCs w:val="22"/>
        </w:rPr>
        <w:t xml:space="preserve"> 개발 및 상용화</w:t>
      </w:r>
      <w:r w:rsidR="00113AD4">
        <w:rPr>
          <w:rFonts w:ascii="Pretendard" w:eastAsia="Pretendard" w:hAnsi="Pretendard" w:hint="eastAsia"/>
          <w:sz w:val="22"/>
          <w:szCs w:val="22"/>
        </w:rPr>
        <w:t xml:space="preserve">에 막대한 투자를 하고 있다고 </w:t>
      </w:r>
      <w:r w:rsidR="004D4D4A">
        <w:rPr>
          <w:rFonts w:ascii="Pretendard" w:eastAsia="Pretendard" w:hAnsi="Pretendard" w:hint="eastAsia"/>
          <w:sz w:val="22"/>
          <w:szCs w:val="22"/>
        </w:rPr>
        <w:t>강조했다</w:t>
      </w:r>
      <w:r w:rsidR="00113AD4">
        <w:rPr>
          <w:rFonts w:ascii="Pretendard" w:eastAsia="Pretendard" w:hAnsi="Pretendard" w:hint="eastAsia"/>
          <w:sz w:val="22"/>
          <w:szCs w:val="22"/>
        </w:rPr>
        <w:t xml:space="preserve">. </w:t>
      </w:r>
      <w:r w:rsidR="00EA0EA9">
        <w:rPr>
          <w:rFonts w:ascii="Pretendard" w:eastAsia="Pretendard" w:hAnsi="Pretendard" w:hint="eastAsia"/>
          <w:sz w:val="22"/>
          <w:szCs w:val="22"/>
        </w:rPr>
        <w:t xml:space="preserve">연간 조강 생산량이 3500만톤으로 </w:t>
      </w:r>
      <w:r w:rsidR="00007C6A">
        <w:rPr>
          <w:rFonts w:ascii="Pretendard" w:eastAsia="Pretendard" w:hAnsi="Pretendard" w:hint="eastAsia"/>
          <w:sz w:val="22"/>
          <w:szCs w:val="22"/>
        </w:rPr>
        <w:t>한국의 절반</w:t>
      </w:r>
      <w:r w:rsidR="00EA0EA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C13D9">
        <w:rPr>
          <w:rFonts w:ascii="Pretendard" w:eastAsia="Pretendard" w:hAnsi="Pretendard" w:hint="eastAsia"/>
          <w:sz w:val="22"/>
          <w:szCs w:val="22"/>
        </w:rPr>
        <w:t>수준</w:t>
      </w:r>
      <w:r w:rsidR="00FD68B2">
        <w:rPr>
          <w:rFonts w:ascii="Pretendard" w:eastAsia="Pretendard" w:hAnsi="Pretendard" w:hint="eastAsia"/>
          <w:sz w:val="22"/>
          <w:szCs w:val="22"/>
        </w:rPr>
        <w:t>인 독일의 경우, 2026년</w:t>
      </w:r>
      <w:r w:rsidR="00007C6A">
        <w:rPr>
          <w:rFonts w:ascii="Pretendard" w:eastAsia="Pretendard" w:hAnsi="Pretendard" w:hint="eastAsia"/>
          <w:sz w:val="22"/>
          <w:szCs w:val="22"/>
        </w:rPr>
        <w:t xml:space="preserve"> 수소환원제철 사용화를 위해 </w:t>
      </w:r>
      <w:r w:rsidR="004D4D4A">
        <w:rPr>
          <w:rFonts w:ascii="Pretendard" w:eastAsia="Pretendard" w:hAnsi="Pretendard" w:hint="eastAsia"/>
          <w:sz w:val="22"/>
          <w:szCs w:val="22"/>
        </w:rPr>
        <w:t xml:space="preserve">한국 보다 38배나 많은 </w:t>
      </w:r>
      <w:r w:rsidR="00FD68B2">
        <w:rPr>
          <w:rFonts w:ascii="Pretendard" w:eastAsia="Pretendard" w:hAnsi="Pretendard" w:hint="eastAsia"/>
          <w:sz w:val="22"/>
          <w:szCs w:val="22"/>
        </w:rPr>
        <w:t xml:space="preserve">최대 10조 2천억 원 이상의 정부지원금을 투자할 예정이라고 밝혔다. </w:t>
      </w:r>
    </w:p>
    <w:p w14:paraId="1C4D3424" w14:textId="77777777" w:rsidR="00BC13D9" w:rsidRDefault="00BC13D9" w:rsidP="008E5ACF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AD4D4E0" w14:textId="417FC9FD" w:rsidR="00DF7B0C" w:rsidRDefault="00007C6A" w:rsidP="008E5ACF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연간 조강생산량 8700만톤으로 세계 3위 조강생산국 </w:t>
      </w:r>
      <w:r w:rsidR="003D45E8">
        <w:rPr>
          <w:rFonts w:ascii="Pretendard" w:eastAsia="Pretendard" w:hAnsi="Pretendard" w:hint="eastAsia"/>
          <w:sz w:val="22"/>
          <w:szCs w:val="22"/>
        </w:rPr>
        <w:t>일본의 경우</w:t>
      </w:r>
      <w:r w:rsidR="00985337">
        <w:rPr>
          <w:rFonts w:ascii="Pretendard" w:eastAsia="Pretendard" w:hAnsi="Pretendard" w:hint="eastAsia"/>
          <w:sz w:val="22"/>
          <w:szCs w:val="22"/>
        </w:rPr>
        <w:t>에는</w:t>
      </w:r>
      <w:r w:rsidR="003D45E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86160">
        <w:rPr>
          <w:rFonts w:ascii="Pretendard" w:eastAsia="Pretendard" w:hAnsi="Pretendard" w:hint="eastAsia"/>
          <w:sz w:val="22"/>
          <w:szCs w:val="22"/>
        </w:rPr>
        <w:t xml:space="preserve">현재 </w:t>
      </w:r>
      <w:r>
        <w:rPr>
          <w:rFonts w:ascii="Pretendard" w:eastAsia="Pretendard" w:hAnsi="Pretendard" w:hint="eastAsia"/>
          <w:sz w:val="22"/>
          <w:szCs w:val="22"/>
        </w:rPr>
        <w:t xml:space="preserve">철강 산업 탈탄소화에 </w:t>
      </w:r>
      <w:r w:rsidR="006122B0">
        <w:rPr>
          <w:rFonts w:ascii="Pretendard" w:eastAsia="Pretendard" w:hAnsi="Pretendard" w:hint="eastAsia"/>
          <w:sz w:val="22"/>
          <w:szCs w:val="22"/>
        </w:rPr>
        <w:t xml:space="preserve">한국 보다 </w:t>
      </w:r>
      <w:r w:rsidR="003D45E8">
        <w:rPr>
          <w:rFonts w:ascii="Pretendard" w:eastAsia="Pretendard" w:hAnsi="Pretendard" w:hint="eastAsia"/>
          <w:sz w:val="22"/>
          <w:szCs w:val="22"/>
        </w:rPr>
        <w:t xml:space="preserve">15배 많은 약 4조 </w:t>
      </w:r>
      <w:r w:rsidR="00F136DD">
        <w:rPr>
          <w:rFonts w:ascii="Pretendard" w:eastAsia="Pretendard" w:hAnsi="Pretendard" w:hint="eastAsia"/>
          <w:sz w:val="22"/>
          <w:szCs w:val="22"/>
        </w:rPr>
        <w:t>4</w:t>
      </w:r>
      <w:r w:rsidR="003D45E8">
        <w:rPr>
          <w:rFonts w:ascii="Pretendard" w:eastAsia="Pretendard" w:hAnsi="Pretendard" w:hint="eastAsia"/>
          <w:sz w:val="22"/>
          <w:szCs w:val="22"/>
        </w:rPr>
        <w:t xml:space="preserve">91억 원을 지원하고 있다. 특히 </w:t>
      </w:r>
      <w:r w:rsidR="00B86160">
        <w:rPr>
          <w:rFonts w:ascii="Pretendard" w:eastAsia="Pretendard" w:hAnsi="Pretendard" w:hint="eastAsia"/>
          <w:sz w:val="22"/>
          <w:szCs w:val="22"/>
        </w:rPr>
        <w:t>정부가 약속한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3D45E8">
        <w:rPr>
          <w:rFonts w:ascii="Pretendard" w:eastAsia="Pretendard" w:hAnsi="Pretendard" w:hint="eastAsia"/>
          <w:sz w:val="22"/>
          <w:szCs w:val="22"/>
        </w:rPr>
        <w:t>총 지원</w:t>
      </w:r>
      <w:r w:rsidR="00B86160">
        <w:rPr>
          <w:rFonts w:ascii="Pretendard" w:eastAsia="Pretendard" w:hAnsi="Pretendard" w:hint="eastAsia"/>
          <w:sz w:val="22"/>
          <w:szCs w:val="22"/>
        </w:rPr>
        <w:t>금</w:t>
      </w:r>
      <w:r w:rsidR="003D45E8">
        <w:rPr>
          <w:rFonts w:ascii="Pretendard" w:eastAsia="Pretendard" w:hAnsi="Pretendard" w:hint="eastAsia"/>
          <w:sz w:val="22"/>
          <w:szCs w:val="22"/>
        </w:rPr>
        <w:t xml:space="preserve"> 중 </w:t>
      </w:r>
      <w:r w:rsidR="00E75BD2">
        <w:rPr>
          <w:rFonts w:ascii="Pretendard" w:eastAsia="Pretendard" w:hAnsi="Pretendard" w:hint="eastAsia"/>
          <w:sz w:val="22"/>
          <w:szCs w:val="22"/>
        </w:rPr>
        <w:t>약 37%</w:t>
      </w:r>
      <w:r w:rsidR="003D45E8">
        <w:rPr>
          <w:rFonts w:ascii="Pretendard" w:eastAsia="Pretendard" w:hAnsi="Pretendard" w:hint="eastAsia"/>
          <w:sz w:val="22"/>
          <w:szCs w:val="22"/>
        </w:rPr>
        <w:t xml:space="preserve">(약 </w:t>
      </w:r>
      <w:r w:rsidR="00E75BD2">
        <w:rPr>
          <w:rFonts w:ascii="Pretendard" w:eastAsia="Pretendard" w:hAnsi="Pretendard" w:hint="eastAsia"/>
          <w:sz w:val="22"/>
          <w:szCs w:val="22"/>
        </w:rPr>
        <w:t>1</w:t>
      </w:r>
      <w:r w:rsidR="003D45E8">
        <w:rPr>
          <w:rFonts w:ascii="Pretendard" w:eastAsia="Pretendard" w:hAnsi="Pretendard" w:hint="eastAsia"/>
          <w:sz w:val="22"/>
          <w:szCs w:val="22"/>
        </w:rPr>
        <w:t xml:space="preserve">조 </w:t>
      </w:r>
      <w:r w:rsidR="00E75BD2">
        <w:rPr>
          <w:rFonts w:ascii="Pretendard" w:eastAsia="Pretendard" w:hAnsi="Pretendard" w:hint="eastAsia"/>
          <w:sz w:val="22"/>
          <w:szCs w:val="22"/>
        </w:rPr>
        <w:t>5093</w:t>
      </w:r>
      <w:r w:rsidR="003D45E8">
        <w:rPr>
          <w:rFonts w:ascii="Pretendard" w:eastAsia="Pretendard" w:hAnsi="Pretendard" w:hint="eastAsia"/>
          <w:sz w:val="22"/>
          <w:szCs w:val="22"/>
        </w:rPr>
        <w:t>억 원)</w:t>
      </w:r>
      <w:r w:rsidR="00E75BD2">
        <w:rPr>
          <w:rFonts w:ascii="Pretendard" w:eastAsia="Pretendard" w:hAnsi="Pretendard" w:hint="eastAsia"/>
          <w:sz w:val="22"/>
          <w:szCs w:val="22"/>
        </w:rPr>
        <w:t>를</w:t>
      </w:r>
      <w:r w:rsidR="003D45E8">
        <w:rPr>
          <w:rFonts w:ascii="Pretendard" w:eastAsia="Pretendard" w:hAnsi="Pretendard" w:hint="eastAsia"/>
          <w:sz w:val="22"/>
          <w:szCs w:val="22"/>
        </w:rPr>
        <w:t xml:space="preserve"> 수소환원제철 기술에 투자할 방침이다. </w:t>
      </w:r>
    </w:p>
    <w:p w14:paraId="22FA3802" w14:textId="77777777" w:rsidR="00DF7B0C" w:rsidRDefault="00DF7B0C" w:rsidP="008E5ACF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D386AB8" w14:textId="3EE5D942" w:rsidR="001A706D" w:rsidRDefault="00B86160" w:rsidP="00EF0FF2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일본 다음으로 조강 생산량(8100만톤)이 많은 미국 또한 </w:t>
      </w:r>
      <w:r w:rsidR="00007C6A">
        <w:rPr>
          <w:rFonts w:ascii="Pretendard" w:eastAsia="Pretendard" w:hAnsi="Pretendard" w:hint="eastAsia"/>
          <w:sz w:val="22"/>
          <w:szCs w:val="22"/>
        </w:rPr>
        <w:t xml:space="preserve">철강 산업 탈탄소화를 위해 </w:t>
      </w:r>
      <w:r>
        <w:rPr>
          <w:rFonts w:ascii="Pretendard" w:eastAsia="Pretendard" w:hAnsi="Pretendard" w:hint="eastAsia"/>
          <w:sz w:val="22"/>
          <w:szCs w:val="22"/>
        </w:rPr>
        <w:t xml:space="preserve">최대 2조 100억 </w:t>
      </w:r>
      <w:r>
        <w:rPr>
          <w:rFonts w:ascii="Pretendard" w:eastAsia="Pretendard" w:hAnsi="Pretendard" w:hint="eastAsia"/>
          <w:sz w:val="22"/>
          <w:szCs w:val="22"/>
        </w:rPr>
        <w:lastRenderedPageBreak/>
        <w:t>원</w:t>
      </w:r>
      <w:r w:rsidR="00007C6A">
        <w:rPr>
          <w:rFonts w:ascii="Pretendard" w:eastAsia="Pretendard" w:hAnsi="Pretendard" w:hint="eastAsia"/>
          <w:sz w:val="22"/>
          <w:szCs w:val="22"/>
        </w:rPr>
        <w:t>의 지원을 약속했으며,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5339A2">
        <w:rPr>
          <w:rFonts w:ascii="Pretendard" w:eastAsia="Pretendard" w:hAnsi="Pretendard" w:hint="eastAsia"/>
          <w:sz w:val="22"/>
          <w:szCs w:val="22"/>
        </w:rPr>
        <w:t>이 중</w:t>
      </w:r>
      <w:r w:rsidR="005A3B0C">
        <w:rPr>
          <w:rFonts w:ascii="Pretendard" w:eastAsia="Pretendard" w:hAnsi="Pretendard" w:hint="eastAsia"/>
          <w:sz w:val="22"/>
          <w:szCs w:val="22"/>
        </w:rPr>
        <w:t xml:space="preserve"> 약 67%를 수소환원제철 기술 개발 및 상용화에 투자할 예정이다.</w:t>
      </w:r>
    </w:p>
    <w:p w14:paraId="07A89E03" w14:textId="77777777" w:rsidR="00B86160" w:rsidRDefault="00B86160" w:rsidP="00EF0FF2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B7BEA97" w14:textId="42326625" w:rsidR="00FC3BEA" w:rsidRDefault="005339A2" w:rsidP="00EF0FF2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전세계적으로 </w:t>
      </w:r>
      <w:r w:rsidR="00890A4B">
        <w:rPr>
          <w:rFonts w:ascii="Pretendard" w:eastAsia="Pretendard" w:hAnsi="Pretendard" w:hint="eastAsia"/>
          <w:sz w:val="22"/>
          <w:szCs w:val="22"/>
        </w:rPr>
        <w:t xml:space="preserve">수소환원제철 기술 개발에 가장 </w:t>
      </w:r>
      <w:proofErr w:type="spellStart"/>
      <w:r w:rsidR="00472F6E">
        <w:rPr>
          <w:rFonts w:ascii="Pretendard" w:eastAsia="Pretendard" w:hAnsi="Pretendard" w:hint="eastAsia"/>
          <w:sz w:val="22"/>
          <w:szCs w:val="22"/>
        </w:rPr>
        <w:t>앞서있는</w:t>
      </w:r>
      <w:proofErr w:type="spellEnd"/>
      <w:r w:rsidR="00B86160">
        <w:rPr>
          <w:rFonts w:ascii="Pretendard" w:eastAsia="Pretendard" w:hAnsi="Pretendard" w:hint="eastAsia"/>
          <w:sz w:val="22"/>
          <w:szCs w:val="22"/>
        </w:rPr>
        <w:t xml:space="preserve"> 스웨덴은 </w:t>
      </w:r>
      <w:r w:rsidR="00CC559D">
        <w:rPr>
          <w:rFonts w:ascii="Pretendard" w:eastAsia="Pretendard" w:hAnsi="Pretendard" w:hint="eastAsia"/>
          <w:sz w:val="22"/>
          <w:szCs w:val="22"/>
        </w:rPr>
        <w:t xml:space="preserve">2016년부터 수소환원제철 기술 개발에 착수해 </w:t>
      </w:r>
      <w:r w:rsidR="00B032A1">
        <w:rPr>
          <w:rFonts w:ascii="Pretendard" w:eastAsia="Pretendard" w:hAnsi="Pretendard" w:hint="eastAsia"/>
          <w:sz w:val="22"/>
          <w:szCs w:val="22"/>
        </w:rPr>
        <w:t>202</w:t>
      </w:r>
      <w:r w:rsidR="00C02ACE">
        <w:rPr>
          <w:rFonts w:ascii="Pretendard" w:eastAsia="Pretendard" w:hAnsi="Pretendard" w:hint="eastAsia"/>
          <w:sz w:val="22"/>
          <w:szCs w:val="22"/>
        </w:rPr>
        <w:t>5</w:t>
      </w:r>
      <w:r w:rsidR="00B032A1">
        <w:rPr>
          <w:rFonts w:ascii="Pretendard" w:eastAsia="Pretendard" w:hAnsi="Pretendard" w:hint="eastAsia"/>
          <w:sz w:val="22"/>
          <w:szCs w:val="22"/>
        </w:rPr>
        <w:t xml:space="preserve">년에 수소환원제철 기술이 상용화될 예정이다. </w:t>
      </w:r>
      <w:r w:rsidR="00CC559D">
        <w:rPr>
          <w:rFonts w:ascii="Pretendard" w:eastAsia="Pretendard" w:hAnsi="Pretendard" w:hint="eastAsia"/>
          <w:sz w:val="22"/>
          <w:szCs w:val="22"/>
        </w:rPr>
        <w:t xml:space="preserve">한국의 </w:t>
      </w:r>
      <w:r w:rsidR="007063CF">
        <w:rPr>
          <w:rFonts w:ascii="Pretendard" w:eastAsia="Pretendard" w:hAnsi="Pretendard" w:hint="eastAsia"/>
          <w:sz w:val="22"/>
          <w:szCs w:val="22"/>
        </w:rPr>
        <w:t>상</w:t>
      </w:r>
      <w:r w:rsidR="00CC559D">
        <w:rPr>
          <w:rFonts w:ascii="Pretendard" w:eastAsia="Pretendard" w:hAnsi="Pretendard" w:hint="eastAsia"/>
          <w:sz w:val="22"/>
          <w:szCs w:val="22"/>
        </w:rPr>
        <w:t>용화 시기</w:t>
      </w:r>
      <w:r w:rsidR="0018299D">
        <w:rPr>
          <w:rFonts w:ascii="Pretendard" w:eastAsia="Pretendard" w:hAnsi="Pretendard" w:hint="eastAsia"/>
          <w:sz w:val="22"/>
          <w:szCs w:val="22"/>
        </w:rPr>
        <w:t>(2035년 이후)</w:t>
      </w:r>
      <w:r w:rsidR="00CC559D">
        <w:rPr>
          <w:rFonts w:ascii="Pretendard" w:eastAsia="Pretendard" w:hAnsi="Pretendard" w:hint="eastAsia"/>
          <w:sz w:val="22"/>
          <w:szCs w:val="22"/>
        </w:rPr>
        <w:t xml:space="preserve">와 </w:t>
      </w:r>
      <w:r w:rsidR="003C31DC">
        <w:rPr>
          <w:rFonts w:ascii="Pretendard" w:eastAsia="Pretendard" w:hAnsi="Pretendard" w:hint="eastAsia"/>
          <w:sz w:val="22"/>
          <w:szCs w:val="22"/>
        </w:rPr>
        <w:t xml:space="preserve">10년 차이가 나는 것이다. 특히 </w:t>
      </w:r>
      <w:r w:rsidR="00B032A1">
        <w:rPr>
          <w:rFonts w:ascii="Pretendard" w:eastAsia="Pretendard" w:hAnsi="Pretendard" w:hint="eastAsia"/>
          <w:sz w:val="22"/>
          <w:szCs w:val="22"/>
        </w:rPr>
        <w:t>스웨덴</w:t>
      </w:r>
      <w:r w:rsidR="00FC3BEA">
        <w:rPr>
          <w:rFonts w:ascii="Pretendard" w:eastAsia="Pretendard" w:hAnsi="Pretendard" w:hint="eastAsia"/>
          <w:sz w:val="22"/>
          <w:szCs w:val="22"/>
        </w:rPr>
        <w:t>의 조강 생산량</w:t>
      </w:r>
      <w:r>
        <w:rPr>
          <w:rFonts w:ascii="Pretendard" w:eastAsia="Pretendard" w:hAnsi="Pretendard" w:hint="eastAsia"/>
          <w:sz w:val="22"/>
          <w:szCs w:val="22"/>
        </w:rPr>
        <w:t>(425만톤)</w:t>
      </w:r>
      <w:r w:rsidR="00FC3BEA">
        <w:rPr>
          <w:rFonts w:ascii="Pretendard" w:eastAsia="Pretendard" w:hAnsi="Pretendard" w:hint="eastAsia"/>
          <w:sz w:val="22"/>
          <w:szCs w:val="22"/>
        </w:rPr>
        <w:t xml:space="preserve">은 </w:t>
      </w:r>
      <w:r w:rsidR="003C31DC">
        <w:rPr>
          <w:rFonts w:ascii="Pretendard" w:eastAsia="Pretendard" w:hAnsi="Pretendard" w:hint="eastAsia"/>
          <w:sz w:val="22"/>
          <w:szCs w:val="22"/>
        </w:rPr>
        <w:t>우리나라</w:t>
      </w:r>
      <w:r w:rsidR="00FC3BEA">
        <w:rPr>
          <w:rFonts w:ascii="Pretendard" w:eastAsia="Pretendard" w:hAnsi="Pretendard" w:hint="eastAsia"/>
          <w:sz w:val="22"/>
          <w:szCs w:val="22"/>
        </w:rPr>
        <w:t>의 6% 수준이지만</w:t>
      </w:r>
      <w:r w:rsidR="00B032A1">
        <w:rPr>
          <w:rFonts w:ascii="Pretendard" w:eastAsia="Pretendard" w:hAnsi="Pretendard" w:hint="eastAsia"/>
          <w:sz w:val="22"/>
          <w:szCs w:val="22"/>
        </w:rPr>
        <w:t xml:space="preserve"> 정부의 지원금 차이는 스웨덴이 </w:t>
      </w:r>
      <w:r w:rsidR="00FC3BEA">
        <w:rPr>
          <w:rFonts w:ascii="Pretendard" w:eastAsia="Pretendard" w:hAnsi="Pretendard" w:hint="eastAsia"/>
          <w:sz w:val="22"/>
          <w:szCs w:val="22"/>
        </w:rPr>
        <w:t>6</w:t>
      </w:r>
      <w:r w:rsidR="00B032A1">
        <w:rPr>
          <w:rFonts w:ascii="Pretendard" w:eastAsia="Pretendard" w:hAnsi="Pretendard" w:hint="eastAsia"/>
          <w:sz w:val="22"/>
          <w:szCs w:val="22"/>
        </w:rPr>
        <w:t xml:space="preserve">배(1조 4471억 원)나 </w:t>
      </w:r>
      <w:r w:rsidR="00FC3BEA">
        <w:rPr>
          <w:rFonts w:ascii="Pretendard" w:eastAsia="Pretendard" w:hAnsi="Pretendard" w:hint="eastAsia"/>
          <w:sz w:val="22"/>
          <w:szCs w:val="22"/>
        </w:rPr>
        <w:t>많</w:t>
      </w:r>
      <w:r w:rsidR="003C31DC">
        <w:rPr>
          <w:rFonts w:ascii="Pretendard" w:eastAsia="Pretendard" w:hAnsi="Pretendard" w:hint="eastAsia"/>
          <w:sz w:val="22"/>
          <w:szCs w:val="22"/>
        </w:rPr>
        <w:t>은 상황이다.</w:t>
      </w:r>
    </w:p>
    <w:p w14:paraId="3D1849E6" w14:textId="77777777" w:rsidR="00FC3BEA" w:rsidRPr="00E75BD2" w:rsidRDefault="00FC3BEA" w:rsidP="00FC3BEA">
      <w:pPr>
        <w:spacing w:line="276" w:lineRule="auto"/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</w:pPr>
    </w:p>
    <w:p w14:paraId="67D7C888" w14:textId="77777777" w:rsidR="00FC3BEA" w:rsidRDefault="00FC3BEA" w:rsidP="00FC3BEA">
      <w:pPr>
        <w:spacing w:line="276" w:lineRule="auto"/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</w:pPr>
      <w:r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&lt;그림 2&gt; 국가 별 보조금 현황 및 신규 설비 상용화 시점 비교</w:t>
      </w:r>
    </w:p>
    <w:p w14:paraId="5C34EA4A" w14:textId="7E228CFA" w:rsidR="00FC3BEA" w:rsidRPr="009C3538" w:rsidRDefault="00464FD7" w:rsidP="009C3538">
      <w:pPr>
        <w:widowControl/>
        <w:wordWrap/>
        <w:autoSpaceDE/>
        <w:autoSpaceDN/>
        <w:rPr>
          <w:rFonts w:ascii="굴림" w:eastAsia="굴림" w:hAnsi="굴림" w:cs="굴림"/>
          <w:kern w:val="0"/>
          <w:sz w:val="24"/>
        </w:rPr>
      </w:pPr>
      <w:r w:rsidRPr="00464FD7">
        <w:rPr>
          <w:rFonts w:ascii="굴림" w:eastAsia="굴림" w:hAnsi="굴림" w:cs="굴림"/>
          <w:noProof/>
          <w:kern w:val="0"/>
          <w:sz w:val="24"/>
        </w:rPr>
        <w:drawing>
          <wp:inline distT="0" distB="0" distL="0" distR="0" wp14:anchorId="7C5E95E2" wp14:editId="24DB0236">
            <wp:extent cx="5731510" cy="1490980"/>
            <wp:effectExtent l="0" t="0" r="2540" b="0"/>
            <wp:docPr id="64527355" name="그림 2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27355" name="그림 2" descr="텍스트, 스크린샷, 폰트, 번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00352" w14:textId="5DD3A42E" w:rsidR="00C44E5D" w:rsidRPr="000052D6" w:rsidRDefault="00C44E5D" w:rsidP="00EF0FF2">
      <w:pPr>
        <w:spacing w:line="276" w:lineRule="auto"/>
        <w:rPr>
          <w:rFonts w:ascii="Pretendard" w:eastAsia="Pretendard" w:hAnsi="Pretendard"/>
          <w:sz w:val="18"/>
          <w:szCs w:val="22"/>
        </w:rPr>
      </w:pPr>
      <w:r w:rsidRPr="000052D6">
        <w:rPr>
          <w:rFonts w:ascii="Pretendard" w:eastAsia="Pretendard" w:hAnsi="Pretendard"/>
          <w:sz w:val="18"/>
          <w:szCs w:val="22"/>
        </w:rPr>
        <w:t>*구체적인 금액 명시되지 않았으나 공공 보조금의 대부분</w:t>
      </w:r>
      <w:r w:rsidR="00063043" w:rsidRPr="000052D6">
        <w:rPr>
          <w:rFonts w:ascii="Pretendard" w:eastAsia="Pretendard" w:hAnsi="Pretendard" w:hint="eastAsia"/>
          <w:sz w:val="18"/>
          <w:szCs w:val="22"/>
        </w:rPr>
        <w:t>을</w:t>
      </w:r>
      <w:r w:rsidRPr="000052D6">
        <w:rPr>
          <w:rFonts w:ascii="Pretendard" w:eastAsia="Pretendard" w:hAnsi="Pretendard"/>
          <w:sz w:val="18"/>
          <w:szCs w:val="22"/>
        </w:rPr>
        <w:t xml:space="preserve"> 차지할 것으로 추정 </w:t>
      </w:r>
    </w:p>
    <w:p w14:paraId="3227D92D" w14:textId="35C4BC1D" w:rsidR="00B032A1" w:rsidRPr="000052D6" w:rsidRDefault="00C44E5D" w:rsidP="00EF0FF2">
      <w:pPr>
        <w:spacing w:line="276" w:lineRule="auto"/>
        <w:rPr>
          <w:rFonts w:ascii="Pretendard" w:eastAsia="Pretendard" w:hAnsi="Pretendard"/>
          <w:sz w:val="18"/>
          <w:szCs w:val="22"/>
        </w:rPr>
      </w:pPr>
      <w:r w:rsidRPr="000052D6">
        <w:rPr>
          <w:rFonts w:ascii="Pretendard" w:eastAsia="Pretendard" w:hAnsi="Pretendard"/>
          <w:sz w:val="18"/>
          <w:szCs w:val="22"/>
        </w:rPr>
        <w:t>**그린</w:t>
      </w:r>
      <w:r w:rsidR="006C54D9" w:rsidRPr="000052D6">
        <w:rPr>
          <w:rFonts w:ascii="Pretendard" w:eastAsia="Pretendard" w:hAnsi="Pretendard" w:hint="eastAsia"/>
          <w:sz w:val="18"/>
          <w:szCs w:val="22"/>
        </w:rPr>
        <w:t xml:space="preserve"> </w:t>
      </w:r>
      <w:r w:rsidRPr="000052D6">
        <w:rPr>
          <w:rFonts w:ascii="Pretendard" w:eastAsia="Pretendard" w:hAnsi="Pretendard"/>
          <w:sz w:val="18"/>
          <w:szCs w:val="22"/>
        </w:rPr>
        <w:t>이노베이션 펀드 예산만 포함하였으며, GX 추진전략 예산</w:t>
      </w:r>
      <w:r w:rsidR="00BE3085" w:rsidRPr="000052D6">
        <w:rPr>
          <w:rStyle w:val="af6"/>
          <w:rFonts w:ascii="Pretendard" w:eastAsia="Pretendard" w:hAnsi="Pretendard"/>
          <w:sz w:val="18"/>
          <w:szCs w:val="22"/>
        </w:rPr>
        <w:footnoteReference w:id="4"/>
      </w:r>
      <w:r w:rsidRPr="000052D6">
        <w:rPr>
          <w:rFonts w:ascii="Pretendard" w:eastAsia="Pretendard" w:hAnsi="Pretendard"/>
          <w:sz w:val="18"/>
          <w:szCs w:val="22"/>
        </w:rPr>
        <w:t xml:space="preserve"> 포함 시 액수는 더 커질 것</w:t>
      </w:r>
    </w:p>
    <w:p w14:paraId="20CD2397" w14:textId="77777777" w:rsidR="00C44E5D" w:rsidRDefault="00C44E5D" w:rsidP="00EF0FF2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E4C07DD" w14:textId="73D0B67F" w:rsidR="00FC3BEA" w:rsidRDefault="00E75BD2" w:rsidP="00EF0FF2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보고서의 주 저자인 기후솔루션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철강팀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권영민 연구원은</w:t>
      </w:r>
      <w:r w:rsidR="00B032A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032A1">
        <w:rPr>
          <w:rFonts w:ascii="Pretendard" w:eastAsia="Pretendard" w:hAnsi="Pretendard"/>
          <w:sz w:val="22"/>
          <w:szCs w:val="22"/>
        </w:rPr>
        <w:t>“</w:t>
      </w:r>
      <w:r w:rsidR="00472F6E">
        <w:rPr>
          <w:rFonts w:ascii="Pretendard" w:eastAsia="Pretendard" w:hAnsi="Pretendard" w:hint="eastAsia"/>
          <w:sz w:val="22"/>
          <w:szCs w:val="22"/>
        </w:rPr>
        <w:t xml:space="preserve">다른 선진국들과 비교한 결과 </w:t>
      </w:r>
      <w:r>
        <w:rPr>
          <w:rFonts w:ascii="Pretendard" w:eastAsia="Pretendard" w:hAnsi="Pretendard" w:hint="eastAsia"/>
          <w:sz w:val="22"/>
          <w:szCs w:val="22"/>
        </w:rPr>
        <w:t xml:space="preserve">현재 추진중인 한국 정부의 수소환원제철 기술 개발 계획 수준은 주요 경쟁국 대비 </w:t>
      </w:r>
      <w:proofErr w:type="spellStart"/>
      <w:r w:rsidR="00296092">
        <w:rPr>
          <w:rFonts w:ascii="Pretendard" w:eastAsia="Pretendard" w:hAnsi="Pretendard" w:hint="eastAsia"/>
          <w:sz w:val="22"/>
          <w:szCs w:val="22"/>
        </w:rPr>
        <w:t>뒤</w:t>
      </w:r>
      <w:r w:rsidR="0037274D">
        <w:rPr>
          <w:rFonts w:ascii="Pretendard" w:eastAsia="Pretendard" w:hAnsi="Pretendard" w:hint="eastAsia"/>
          <w:sz w:val="22"/>
          <w:szCs w:val="22"/>
        </w:rPr>
        <w:t>처</w:t>
      </w:r>
      <w:r w:rsidR="00296092">
        <w:rPr>
          <w:rFonts w:ascii="Pretendard" w:eastAsia="Pretendard" w:hAnsi="Pretendard" w:hint="eastAsia"/>
          <w:sz w:val="22"/>
          <w:szCs w:val="22"/>
        </w:rPr>
        <w:t>져있다</w:t>
      </w:r>
      <w:proofErr w:type="spellEnd"/>
      <w:r w:rsidR="002332DC">
        <w:rPr>
          <w:rFonts w:ascii="Pretendard" w:eastAsia="Pretendard" w:hAnsi="Pretendard" w:hint="eastAsia"/>
          <w:sz w:val="22"/>
          <w:szCs w:val="22"/>
        </w:rPr>
        <w:t xml:space="preserve">. </w:t>
      </w:r>
      <w:r w:rsidR="00F936DE" w:rsidRPr="00101372">
        <w:rPr>
          <w:rStyle w:val="cf01"/>
          <w:rFonts w:ascii="Pretendard" w:eastAsia="Pretendard" w:hAnsi="Pretendard" w:cs="Arial" w:hint="default"/>
          <w:sz w:val="22"/>
          <w:szCs w:val="22"/>
        </w:rPr>
        <w:t>만약 선도적으로 기술 개발이 진행되고 있는 유럽식 수소환원제철 공정이 계획대로 상용화된다면, 다가올 저탄소 철강 시장에서 한국 철강산업은 경쟁력을 잃을 수밖에 없다</w:t>
      </w:r>
      <w:r w:rsidR="00F936DE">
        <w:rPr>
          <w:rStyle w:val="cf01"/>
          <w:rFonts w:cs="Arial" w:hint="default"/>
        </w:rPr>
        <w:t xml:space="preserve">. </w:t>
      </w:r>
      <w:r w:rsidR="00DF16B8" w:rsidRPr="00DF16B8">
        <w:rPr>
          <w:rFonts w:ascii="Pretendard" w:eastAsia="Pretendard" w:hAnsi="Pretendard" w:hint="eastAsia"/>
          <w:sz w:val="22"/>
          <w:szCs w:val="22"/>
        </w:rPr>
        <w:t xml:space="preserve">따라서 </w:t>
      </w:r>
      <w:r>
        <w:rPr>
          <w:rFonts w:ascii="Pretendard" w:eastAsia="Pretendard" w:hAnsi="Pretendard" w:hint="eastAsia"/>
          <w:sz w:val="22"/>
          <w:szCs w:val="22"/>
        </w:rPr>
        <w:t xml:space="preserve">산업경쟁력 유지와 선점을 위해서는 </w:t>
      </w:r>
      <w:r w:rsidR="00CF4A27">
        <w:rPr>
          <w:rFonts w:ascii="Pretendard" w:eastAsia="Pretendard" w:hAnsi="Pretendard" w:hint="eastAsia"/>
          <w:sz w:val="22"/>
          <w:szCs w:val="22"/>
        </w:rPr>
        <w:t xml:space="preserve">한국형 </w:t>
      </w:r>
      <w:r>
        <w:rPr>
          <w:rFonts w:ascii="Pretendard" w:eastAsia="Pretendard" w:hAnsi="Pretendard" w:hint="eastAsia"/>
          <w:sz w:val="22"/>
          <w:szCs w:val="22"/>
        </w:rPr>
        <w:t xml:space="preserve">수소환원제철 </w:t>
      </w:r>
      <w:r w:rsidR="00296092">
        <w:rPr>
          <w:rFonts w:ascii="Pretendard" w:eastAsia="Pretendard" w:hAnsi="Pretendard" w:hint="eastAsia"/>
          <w:sz w:val="22"/>
          <w:szCs w:val="22"/>
        </w:rPr>
        <w:t>기술</w:t>
      </w:r>
      <w:r w:rsidR="006C54D9">
        <w:rPr>
          <w:rFonts w:ascii="Pretendard" w:eastAsia="Pretendard" w:hAnsi="Pretendard" w:hint="eastAsia"/>
          <w:sz w:val="22"/>
          <w:szCs w:val="22"/>
        </w:rPr>
        <w:t>에 대한 정부 지원</w:t>
      </w:r>
      <w:r w:rsidR="005B645E">
        <w:rPr>
          <w:rFonts w:ascii="Pretendard" w:eastAsia="Pretendard" w:hAnsi="Pretendard" w:hint="eastAsia"/>
          <w:sz w:val="22"/>
          <w:szCs w:val="22"/>
        </w:rPr>
        <w:t xml:space="preserve"> 확대가 절실</w:t>
      </w:r>
      <w:r w:rsidR="00F936DE">
        <w:rPr>
          <w:rFonts w:ascii="Pretendard" w:eastAsia="Pretendard" w:hAnsi="Pretendard" w:hint="eastAsia"/>
          <w:sz w:val="22"/>
          <w:szCs w:val="22"/>
        </w:rPr>
        <w:t>한 상황이다</w:t>
      </w:r>
      <w:r>
        <w:rPr>
          <w:rFonts w:ascii="Pretendard" w:eastAsia="Pretendard" w:hAnsi="Pretendard"/>
          <w:sz w:val="22"/>
          <w:szCs w:val="22"/>
        </w:rPr>
        <w:t>”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라고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말했다.</w:t>
      </w:r>
    </w:p>
    <w:p w14:paraId="315DEE2B" w14:textId="77777777" w:rsidR="005153AC" w:rsidRDefault="005153AC" w:rsidP="00EF0FF2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9AA16DC" w14:textId="172F1088" w:rsidR="00E46990" w:rsidRDefault="005153AC" w:rsidP="00EF0FF2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&lt;그림 3&gt; 주요국 정부지원금 총액 및 생산량 비교</w:t>
      </w:r>
    </w:p>
    <w:p w14:paraId="3786FCD4" w14:textId="3434A22E" w:rsidR="005153AC" w:rsidRPr="000052D6" w:rsidRDefault="00E46990" w:rsidP="000052D6">
      <w:pPr>
        <w:widowControl/>
        <w:wordWrap/>
        <w:autoSpaceDE/>
        <w:autoSpaceDN/>
        <w:jc w:val="center"/>
        <w:rPr>
          <w:rFonts w:ascii="굴림" w:eastAsia="굴림" w:hAnsi="굴림" w:cs="굴림"/>
          <w:kern w:val="0"/>
          <w:sz w:val="24"/>
        </w:rPr>
      </w:pPr>
      <w:r w:rsidRPr="00E46990">
        <w:rPr>
          <w:rFonts w:ascii="굴림" w:eastAsia="굴림" w:hAnsi="굴림" w:cs="굴림"/>
          <w:noProof/>
          <w:kern w:val="0"/>
          <w:sz w:val="24"/>
        </w:rPr>
        <w:drawing>
          <wp:inline distT="0" distB="0" distL="0" distR="0" wp14:anchorId="76D0D44A" wp14:editId="42EF403E">
            <wp:extent cx="5365115" cy="2607662"/>
            <wp:effectExtent l="0" t="0" r="6985" b="2540"/>
            <wp:docPr id="610468864" name="그림 3" descr="스크린샷, 도표, 텍스트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68864" name="그림 3" descr="스크린샷, 도표, 텍스트, 라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281" cy="267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53AC" w:rsidRPr="000052D6" w:rsidSect="00CF18DE">
      <w:footerReference w:type="default" r:id="rId16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C7F636" w14:textId="77777777" w:rsidR="007609E2" w:rsidRDefault="007609E2" w:rsidP="00CB2CBE">
      <w:r>
        <w:separator/>
      </w:r>
    </w:p>
  </w:endnote>
  <w:endnote w:type="continuationSeparator" w:id="0">
    <w:p w14:paraId="475D1ED2" w14:textId="77777777" w:rsidR="007609E2" w:rsidRDefault="007609E2" w:rsidP="00CB2CBE">
      <w:r>
        <w:continuationSeparator/>
      </w:r>
    </w:p>
  </w:endnote>
  <w:endnote w:type="continuationNotice" w:id="1">
    <w:p w14:paraId="37F8F765" w14:textId="77777777" w:rsidR="007609E2" w:rsidRDefault="007609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tendard">
    <w:altName w:val="Malgun Gothic"/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BB1E54-2B40-4A91-B2F2-573868A34AD8}"/>
    <w:embedBold r:id="rId2" w:fontKey="{EEEE103F-61AB-4E3D-93A1-191086AAD307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382CC508-CAE7-448F-B079-CFC662C679A5}"/>
    <w:embedBold r:id="rId4" w:subsetted="1" w:fontKey="{D5D1B953-E113-43F9-8A8A-DEFF6D9B38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A16515B-F171-4872-A172-8BE214D2955C}"/>
  </w:font>
  <w:font w:name="Pretendard Medium">
    <w:altName w:val="Malgun Gothic"/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Malgun Gothic"/>
    <w:panose1 w:val="02000703000000020004"/>
    <w:charset w:val="81"/>
    <w:family w:val="modern"/>
    <w:notTrueType/>
    <w:pitch w:val="variable"/>
    <w:sig w:usb0="E00002FF" w:usb1="0B160013" w:usb2="00000011" w:usb3="00000000" w:csb0="0028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5C635" w14:textId="27424A97" w:rsidR="00081346" w:rsidRDefault="00081346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081346" w:rsidRDefault="0008134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53CD7F" w14:textId="77777777" w:rsidR="007609E2" w:rsidRDefault="007609E2" w:rsidP="00CB2CBE">
      <w:r>
        <w:separator/>
      </w:r>
    </w:p>
  </w:footnote>
  <w:footnote w:type="continuationSeparator" w:id="0">
    <w:p w14:paraId="72187D13" w14:textId="77777777" w:rsidR="007609E2" w:rsidRDefault="007609E2" w:rsidP="00CB2CBE">
      <w:r>
        <w:continuationSeparator/>
      </w:r>
    </w:p>
  </w:footnote>
  <w:footnote w:type="continuationNotice" w:id="1">
    <w:p w14:paraId="37550E81" w14:textId="77777777" w:rsidR="007609E2" w:rsidRDefault="007609E2"/>
  </w:footnote>
  <w:footnote w:id="2">
    <w:p w14:paraId="610B5494" w14:textId="4D00D475" w:rsidR="00C754BC" w:rsidRPr="00907EF1" w:rsidRDefault="00C754BC">
      <w:pPr>
        <w:pStyle w:val="af5"/>
        <w:rPr>
          <w:sz w:val="18"/>
          <w:szCs w:val="18"/>
        </w:rPr>
      </w:pPr>
      <w:r>
        <w:rPr>
          <w:rStyle w:val="af6"/>
        </w:rPr>
        <w:footnoteRef/>
      </w:r>
      <w:r>
        <w:t xml:space="preserve"> </w:t>
      </w:r>
      <w:r w:rsidRPr="00907EF1">
        <w:rPr>
          <w:rFonts w:ascii="Pretendard" w:eastAsia="Pretendard" w:hAnsi="Pretendard" w:hint="eastAsia"/>
          <w:sz w:val="18"/>
          <w:szCs w:val="18"/>
        </w:rPr>
        <w:t xml:space="preserve">대표적으로 유럽연합(EU)과 미국 등 선진국의 </w:t>
      </w:r>
      <w:r w:rsidRPr="00907EF1">
        <w:rPr>
          <w:rFonts w:ascii="Pretendard" w:eastAsia="Pretendard" w:hAnsi="Pretendard"/>
          <w:sz w:val="18"/>
          <w:szCs w:val="18"/>
        </w:rPr>
        <w:t>‘</w:t>
      </w:r>
      <w:r w:rsidRPr="00907EF1">
        <w:rPr>
          <w:rFonts w:ascii="Pretendard" w:eastAsia="Pretendard" w:hAnsi="Pretendard" w:hint="eastAsia"/>
          <w:sz w:val="18"/>
          <w:szCs w:val="18"/>
        </w:rPr>
        <w:t>탄소 관세</w:t>
      </w:r>
      <w:r w:rsidRPr="00907EF1">
        <w:rPr>
          <w:rFonts w:ascii="Pretendard" w:eastAsia="Pretendard" w:hAnsi="Pretendard"/>
          <w:sz w:val="18"/>
          <w:szCs w:val="18"/>
        </w:rPr>
        <w:t>’</w:t>
      </w:r>
      <w:proofErr w:type="spellStart"/>
      <w:r w:rsidRPr="00907EF1">
        <w:rPr>
          <w:rFonts w:ascii="Pretendard" w:eastAsia="Pretendard" w:hAnsi="Pretendard" w:hint="eastAsia"/>
          <w:sz w:val="18"/>
          <w:szCs w:val="18"/>
        </w:rPr>
        <w:t>에</w:t>
      </w:r>
      <w:proofErr w:type="spellEnd"/>
      <w:r w:rsidRPr="00907EF1">
        <w:rPr>
          <w:rFonts w:ascii="Pretendard" w:eastAsia="Pretendard" w:hAnsi="Pretendard" w:hint="eastAsia"/>
          <w:sz w:val="18"/>
          <w:szCs w:val="18"/>
        </w:rPr>
        <w:t xml:space="preserve"> 대한 대응 면이다. 탄소 집약적 제품을 EU로 수출 시 생산과정에서 배출된 </w:t>
      </w:r>
      <w:proofErr w:type="spellStart"/>
      <w:r w:rsidRPr="00907EF1">
        <w:rPr>
          <w:rFonts w:ascii="Pretendard" w:eastAsia="Pretendard" w:hAnsi="Pretendard" w:hint="eastAsia"/>
          <w:sz w:val="18"/>
          <w:szCs w:val="18"/>
        </w:rPr>
        <w:t>탄소량에</w:t>
      </w:r>
      <w:proofErr w:type="spellEnd"/>
      <w:r w:rsidRPr="00907EF1">
        <w:rPr>
          <w:rFonts w:ascii="Pretendard" w:eastAsia="Pretendard" w:hAnsi="Pretendard" w:hint="eastAsia"/>
          <w:sz w:val="18"/>
          <w:szCs w:val="18"/>
        </w:rPr>
        <w:t xml:space="preserve"> 상응하는 인증서 구매를 의무화하는 제도</w:t>
      </w:r>
    </w:p>
  </w:footnote>
  <w:footnote w:id="3">
    <w:p w14:paraId="55CAE300" w14:textId="5B00A52B" w:rsidR="00C754BC" w:rsidRPr="00C754BC" w:rsidRDefault="00C754BC">
      <w:pPr>
        <w:pStyle w:val="af5"/>
      </w:pPr>
      <w:r w:rsidRPr="00907EF1">
        <w:rPr>
          <w:rStyle w:val="af6"/>
          <w:sz w:val="18"/>
          <w:szCs w:val="18"/>
        </w:rPr>
        <w:footnoteRef/>
      </w:r>
      <w:r w:rsidRPr="00907EF1">
        <w:rPr>
          <w:sz w:val="18"/>
          <w:szCs w:val="18"/>
        </w:rPr>
        <w:t xml:space="preserve"> </w:t>
      </w:r>
      <w:r w:rsidRPr="00907EF1">
        <w:rPr>
          <w:rFonts w:ascii="Pretendard" w:eastAsia="Pretendard" w:hAnsi="Pretendard" w:hint="eastAsia"/>
          <w:sz w:val="18"/>
          <w:szCs w:val="18"/>
        </w:rPr>
        <w:t>미국과 EU가 정한 탄소배출량 기준에 따라 철강 관세율을 차등 부과하는 협정인 미국-EU간 글로벌 지속가능 철강협정(GSSA) 등 탄소 무역 관세</w:t>
      </w:r>
    </w:p>
  </w:footnote>
  <w:footnote w:id="4">
    <w:p w14:paraId="3F0DD64A" w14:textId="0DCFC8AC" w:rsidR="00BE3085" w:rsidRPr="004A4F0D" w:rsidRDefault="00BE3085">
      <w:pPr>
        <w:pStyle w:val="af5"/>
      </w:pPr>
      <w:r>
        <w:rPr>
          <w:rStyle w:val="af6"/>
        </w:rPr>
        <w:footnoteRef/>
      </w:r>
      <w:r>
        <w:t xml:space="preserve"> </w:t>
      </w:r>
      <w:r w:rsidRPr="00907EF1">
        <w:rPr>
          <w:rFonts w:ascii="Pretendard" w:eastAsia="Pretendard" w:hAnsi="Pretendard" w:hint="eastAsia"/>
          <w:sz w:val="18"/>
          <w:szCs w:val="22"/>
        </w:rPr>
        <w:t>GX 추진 전략(Green Transformation)</w:t>
      </w:r>
      <w:r w:rsidR="00537F81" w:rsidRPr="00907EF1">
        <w:rPr>
          <w:rFonts w:ascii="Pretendard" w:eastAsia="Pretendard" w:hAnsi="Pretendard" w:hint="eastAsia"/>
          <w:sz w:val="18"/>
          <w:szCs w:val="22"/>
        </w:rPr>
        <w:t xml:space="preserve">: 일본 정부는 </w:t>
      </w:r>
      <w:r w:rsidR="00537F81" w:rsidRPr="00907EF1">
        <w:rPr>
          <w:rFonts w:ascii="Pretendard" w:eastAsia="Pretendard" w:hAnsi="Pretendard"/>
          <w:sz w:val="18"/>
          <w:szCs w:val="22"/>
        </w:rPr>
        <w:t>’</w:t>
      </w:r>
      <w:r w:rsidR="00537F81" w:rsidRPr="00907EF1">
        <w:rPr>
          <w:rFonts w:ascii="Pretendard" w:eastAsia="Pretendard" w:hAnsi="Pretendard" w:hint="eastAsia"/>
          <w:sz w:val="18"/>
          <w:szCs w:val="22"/>
        </w:rPr>
        <w:t xml:space="preserve">23년 7월 2050년 탄소중립 목표 실현 </w:t>
      </w:r>
      <w:r w:rsidR="004A4F0D" w:rsidRPr="00907EF1">
        <w:rPr>
          <w:rFonts w:ascii="Pretendard" w:eastAsia="Pretendard" w:hAnsi="Pretendard" w:hint="eastAsia"/>
          <w:sz w:val="18"/>
          <w:szCs w:val="22"/>
        </w:rPr>
        <w:t xml:space="preserve">및 청정에너지로의 사회 구조 전환을 위한 </w:t>
      </w:r>
      <w:r w:rsidR="004A4F0D" w:rsidRPr="00907EF1">
        <w:rPr>
          <w:rFonts w:ascii="Pretendard" w:eastAsia="Pretendard" w:hAnsi="Pretendard"/>
          <w:sz w:val="18"/>
          <w:szCs w:val="22"/>
        </w:rPr>
        <w:t>‘</w:t>
      </w:r>
      <w:r w:rsidR="004A4F0D" w:rsidRPr="00907EF1">
        <w:rPr>
          <w:rFonts w:ascii="Pretendard" w:eastAsia="Pretendard" w:hAnsi="Pretendard" w:hint="eastAsia"/>
          <w:sz w:val="18"/>
          <w:szCs w:val="22"/>
        </w:rPr>
        <w:t>GX 추진 전략</w:t>
      </w:r>
      <w:r w:rsidR="004A4F0D" w:rsidRPr="00907EF1">
        <w:rPr>
          <w:rFonts w:ascii="Pretendard" w:eastAsia="Pretendard" w:hAnsi="Pretendard"/>
          <w:sz w:val="18"/>
          <w:szCs w:val="22"/>
        </w:rPr>
        <w:t>’</w:t>
      </w:r>
      <w:r w:rsidR="004A4F0D" w:rsidRPr="00907EF1">
        <w:rPr>
          <w:rFonts w:ascii="Pretendard" w:eastAsia="Pretendard" w:hAnsi="Pretendard" w:hint="eastAsia"/>
          <w:sz w:val="18"/>
          <w:szCs w:val="22"/>
        </w:rPr>
        <w:t xml:space="preserve"> 발표</w:t>
      </w:r>
      <w:r w:rsidR="008404A2" w:rsidRPr="00907EF1">
        <w:rPr>
          <w:rFonts w:ascii="Pretendard" w:eastAsia="Pretendard" w:hAnsi="Pretendard" w:hint="eastAsia"/>
          <w:sz w:val="18"/>
          <w:szCs w:val="22"/>
        </w:rPr>
        <w:t xml:space="preserve">했다. 민간과 정부가 공동으로 10년간 </w:t>
      </w:r>
      <w:r w:rsidR="001F604D" w:rsidRPr="00907EF1">
        <w:rPr>
          <w:rFonts w:ascii="Pretendard" w:eastAsia="Pretendard" w:hAnsi="Pretendard" w:hint="eastAsia"/>
          <w:sz w:val="18"/>
          <w:szCs w:val="22"/>
        </w:rPr>
        <w:t xml:space="preserve">3조엔(약 27조 원) 이상 투자를 목표로 </w:t>
      </w:r>
      <w:r w:rsidR="00063043">
        <w:rPr>
          <w:rFonts w:hint="eastAsia"/>
          <w:sz w:val="18"/>
          <w:szCs w:val="22"/>
        </w:rPr>
        <w:t>한다</w:t>
      </w:r>
      <w:r w:rsidR="00063043">
        <w:rPr>
          <w:rFonts w:hint="eastAsia"/>
          <w:sz w:val="18"/>
          <w:szCs w:val="22"/>
        </w:rPr>
        <w:t>.</w:t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1FlY0UM4A//xa" int2:id="TSsWYM6r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3873C4"/>
    <w:multiLevelType w:val="hybridMultilevel"/>
    <w:tmpl w:val="F6B8B56C"/>
    <w:lvl w:ilvl="0" w:tplc="2DAC7BEE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53E957D5"/>
    <w:multiLevelType w:val="hybridMultilevel"/>
    <w:tmpl w:val="78B41CAC"/>
    <w:lvl w:ilvl="0" w:tplc="2B967B68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" w15:restartNumberingAfterBreak="0">
    <w:nsid w:val="55630CC0"/>
    <w:multiLevelType w:val="hybridMultilevel"/>
    <w:tmpl w:val="C9CC3C3E"/>
    <w:lvl w:ilvl="0" w:tplc="3B5CB54C">
      <w:start w:val="1"/>
      <w:numFmt w:val="decimal"/>
      <w:lvlText w:val="(%1)"/>
      <w:lvlJc w:val="left"/>
      <w:pPr>
        <w:ind w:left="800" w:hanging="360"/>
      </w:pPr>
      <w:rPr>
        <w:rFonts w:ascii="Pretendard" w:eastAsia="Pretendard" w:hAnsi="Pretendard" w:hint="default"/>
        <w:color w:val="000000"/>
        <w:sz w:val="21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" w15:restartNumberingAfterBreak="0">
    <w:nsid w:val="6A091774"/>
    <w:multiLevelType w:val="hybridMultilevel"/>
    <w:tmpl w:val="E88623BE"/>
    <w:lvl w:ilvl="0" w:tplc="2B967B68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1020735956">
    <w:abstractNumId w:val="2"/>
  </w:num>
  <w:num w:numId="2" w16cid:durableId="1515656141">
    <w:abstractNumId w:val="0"/>
  </w:num>
  <w:num w:numId="3" w16cid:durableId="1918516320">
    <w:abstractNumId w:val="3"/>
  </w:num>
  <w:num w:numId="4" w16cid:durableId="15021648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F94"/>
    <w:rsid w:val="000010D7"/>
    <w:rsid w:val="00001702"/>
    <w:rsid w:val="0000245B"/>
    <w:rsid w:val="00003D5B"/>
    <w:rsid w:val="0000418D"/>
    <w:rsid w:val="00004B7C"/>
    <w:rsid w:val="00004DF3"/>
    <w:rsid w:val="000052D6"/>
    <w:rsid w:val="000055A9"/>
    <w:rsid w:val="00005C8B"/>
    <w:rsid w:val="00006555"/>
    <w:rsid w:val="00006C8D"/>
    <w:rsid w:val="00006EFC"/>
    <w:rsid w:val="000070E2"/>
    <w:rsid w:val="0000719E"/>
    <w:rsid w:val="000074A2"/>
    <w:rsid w:val="000079BD"/>
    <w:rsid w:val="00007C6A"/>
    <w:rsid w:val="00007EFB"/>
    <w:rsid w:val="0001072B"/>
    <w:rsid w:val="000114A7"/>
    <w:rsid w:val="0001150F"/>
    <w:rsid w:val="000123E6"/>
    <w:rsid w:val="000125F3"/>
    <w:rsid w:val="0001262B"/>
    <w:rsid w:val="000127E0"/>
    <w:rsid w:val="00012B58"/>
    <w:rsid w:val="00012D80"/>
    <w:rsid w:val="0001366D"/>
    <w:rsid w:val="00013A6D"/>
    <w:rsid w:val="00013A86"/>
    <w:rsid w:val="00013B4C"/>
    <w:rsid w:val="00015815"/>
    <w:rsid w:val="00015B85"/>
    <w:rsid w:val="00016967"/>
    <w:rsid w:val="00016B52"/>
    <w:rsid w:val="00017136"/>
    <w:rsid w:val="00017742"/>
    <w:rsid w:val="000206F6"/>
    <w:rsid w:val="00020C3A"/>
    <w:rsid w:val="00020D12"/>
    <w:rsid w:val="00020D50"/>
    <w:rsid w:val="00020E98"/>
    <w:rsid w:val="00020FC7"/>
    <w:rsid w:val="00021A73"/>
    <w:rsid w:val="00022918"/>
    <w:rsid w:val="00022FAF"/>
    <w:rsid w:val="0002454B"/>
    <w:rsid w:val="00024B7C"/>
    <w:rsid w:val="0002534C"/>
    <w:rsid w:val="00025BDA"/>
    <w:rsid w:val="00026429"/>
    <w:rsid w:val="00026911"/>
    <w:rsid w:val="00026D5F"/>
    <w:rsid w:val="00026FC2"/>
    <w:rsid w:val="00027389"/>
    <w:rsid w:val="0003048C"/>
    <w:rsid w:val="000304FD"/>
    <w:rsid w:val="000309CD"/>
    <w:rsid w:val="00030A5B"/>
    <w:rsid w:val="00030A7A"/>
    <w:rsid w:val="00030A97"/>
    <w:rsid w:val="00031143"/>
    <w:rsid w:val="000317F8"/>
    <w:rsid w:val="00031961"/>
    <w:rsid w:val="00032069"/>
    <w:rsid w:val="000322B4"/>
    <w:rsid w:val="0003248E"/>
    <w:rsid w:val="000331DC"/>
    <w:rsid w:val="00034A4A"/>
    <w:rsid w:val="000356AD"/>
    <w:rsid w:val="00036A28"/>
    <w:rsid w:val="00037AA3"/>
    <w:rsid w:val="00037C55"/>
    <w:rsid w:val="000404C2"/>
    <w:rsid w:val="00040536"/>
    <w:rsid w:val="000407E7"/>
    <w:rsid w:val="0004082B"/>
    <w:rsid w:val="00040E18"/>
    <w:rsid w:val="00041A00"/>
    <w:rsid w:val="00041B50"/>
    <w:rsid w:val="00041BF2"/>
    <w:rsid w:val="00042284"/>
    <w:rsid w:val="000427D1"/>
    <w:rsid w:val="00044214"/>
    <w:rsid w:val="00044720"/>
    <w:rsid w:val="000449E7"/>
    <w:rsid w:val="00044F81"/>
    <w:rsid w:val="000452F8"/>
    <w:rsid w:val="0004605F"/>
    <w:rsid w:val="00046BC2"/>
    <w:rsid w:val="0004733C"/>
    <w:rsid w:val="00047546"/>
    <w:rsid w:val="00047A8A"/>
    <w:rsid w:val="000504A7"/>
    <w:rsid w:val="000504FF"/>
    <w:rsid w:val="00050AF3"/>
    <w:rsid w:val="00050C27"/>
    <w:rsid w:val="00050FA0"/>
    <w:rsid w:val="0005176C"/>
    <w:rsid w:val="0005285B"/>
    <w:rsid w:val="0005350A"/>
    <w:rsid w:val="000544BD"/>
    <w:rsid w:val="00055179"/>
    <w:rsid w:val="0005539A"/>
    <w:rsid w:val="00055846"/>
    <w:rsid w:val="00056071"/>
    <w:rsid w:val="00056988"/>
    <w:rsid w:val="000569CE"/>
    <w:rsid w:val="00057F38"/>
    <w:rsid w:val="000607F4"/>
    <w:rsid w:val="00060AE2"/>
    <w:rsid w:val="00060B48"/>
    <w:rsid w:val="00060D18"/>
    <w:rsid w:val="00061540"/>
    <w:rsid w:val="00061C8F"/>
    <w:rsid w:val="000626A9"/>
    <w:rsid w:val="00062980"/>
    <w:rsid w:val="000629FA"/>
    <w:rsid w:val="00062C68"/>
    <w:rsid w:val="00062CBA"/>
    <w:rsid w:val="00063043"/>
    <w:rsid w:val="000631EE"/>
    <w:rsid w:val="00063352"/>
    <w:rsid w:val="000633BF"/>
    <w:rsid w:val="00063529"/>
    <w:rsid w:val="00063B4A"/>
    <w:rsid w:val="00063C53"/>
    <w:rsid w:val="00064711"/>
    <w:rsid w:val="00064731"/>
    <w:rsid w:val="00064A1C"/>
    <w:rsid w:val="0006502E"/>
    <w:rsid w:val="0006524B"/>
    <w:rsid w:val="0006578A"/>
    <w:rsid w:val="00065DC0"/>
    <w:rsid w:val="00065F6C"/>
    <w:rsid w:val="0006630E"/>
    <w:rsid w:val="00066815"/>
    <w:rsid w:val="0006760E"/>
    <w:rsid w:val="00067C96"/>
    <w:rsid w:val="00067E53"/>
    <w:rsid w:val="00067FE4"/>
    <w:rsid w:val="00070866"/>
    <w:rsid w:val="00070C12"/>
    <w:rsid w:val="00071116"/>
    <w:rsid w:val="00072942"/>
    <w:rsid w:val="000736C9"/>
    <w:rsid w:val="000742F5"/>
    <w:rsid w:val="000745D3"/>
    <w:rsid w:val="00074E0F"/>
    <w:rsid w:val="00074F31"/>
    <w:rsid w:val="0007528A"/>
    <w:rsid w:val="00075392"/>
    <w:rsid w:val="0007601A"/>
    <w:rsid w:val="00076A9A"/>
    <w:rsid w:val="00077088"/>
    <w:rsid w:val="00077708"/>
    <w:rsid w:val="00077752"/>
    <w:rsid w:val="00077A5A"/>
    <w:rsid w:val="0008056A"/>
    <w:rsid w:val="0008094A"/>
    <w:rsid w:val="00080B94"/>
    <w:rsid w:val="00080C18"/>
    <w:rsid w:val="00080EDB"/>
    <w:rsid w:val="00081346"/>
    <w:rsid w:val="000829AD"/>
    <w:rsid w:val="00082BBC"/>
    <w:rsid w:val="00082D97"/>
    <w:rsid w:val="00083074"/>
    <w:rsid w:val="00083BE3"/>
    <w:rsid w:val="00083DF3"/>
    <w:rsid w:val="00084BA5"/>
    <w:rsid w:val="0008589C"/>
    <w:rsid w:val="000858AC"/>
    <w:rsid w:val="00085F14"/>
    <w:rsid w:val="000864F4"/>
    <w:rsid w:val="00086863"/>
    <w:rsid w:val="00086F13"/>
    <w:rsid w:val="00091015"/>
    <w:rsid w:val="000916E2"/>
    <w:rsid w:val="00092210"/>
    <w:rsid w:val="000925B6"/>
    <w:rsid w:val="000927E1"/>
    <w:rsid w:val="000933D8"/>
    <w:rsid w:val="00093E30"/>
    <w:rsid w:val="00094183"/>
    <w:rsid w:val="000942CD"/>
    <w:rsid w:val="000944BA"/>
    <w:rsid w:val="000944C3"/>
    <w:rsid w:val="0009530C"/>
    <w:rsid w:val="0009563E"/>
    <w:rsid w:val="0009665F"/>
    <w:rsid w:val="00096A29"/>
    <w:rsid w:val="00096D80"/>
    <w:rsid w:val="00096F61"/>
    <w:rsid w:val="00097BDE"/>
    <w:rsid w:val="000A03FE"/>
    <w:rsid w:val="000A1EBB"/>
    <w:rsid w:val="000A2D71"/>
    <w:rsid w:val="000A3533"/>
    <w:rsid w:val="000A3980"/>
    <w:rsid w:val="000A5747"/>
    <w:rsid w:val="000A57B2"/>
    <w:rsid w:val="000A5FE3"/>
    <w:rsid w:val="000A665B"/>
    <w:rsid w:val="000ACD50"/>
    <w:rsid w:val="000B033D"/>
    <w:rsid w:val="000B04FB"/>
    <w:rsid w:val="000B10C5"/>
    <w:rsid w:val="000B12F9"/>
    <w:rsid w:val="000B14AA"/>
    <w:rsid w:val="000B2582"/>
    <w:rsid w:val="000B38C5"/>
    <w:rsid w:val="000B687C"/>
    <w:rsid w:val="000B6AEF"/>
    <w:rsid w:val="000B7A0E"/>
    <w:rsid w:val="000C11B2"/>
    <w:rsid w:val="000C1CEE"/>
    <w:rsid w:val="000C28B4"/>
    <w:rsid w:val="000C309E"/>
    <w:rsid w:val="000C31C3"/>
    <w:rsid w:val="000C334D"/>
    <w:rsid w:val="000C3A06"/>
    <w:rsid w:val="000C3EBF"/>
    <w:rsid w:val="000C4606"/>
    <w:rsid w:val="000C460A"/>
    <w:rsid w:val="000C4DF7"/>
    <w:rsid w:val="000C539B"/>
    <w:rsid w:val="000C5604"/>
    <w:rsid w:val="000C5A05"/>
    <w:rsid w:val="000C6905"/>
    <w:rsid w:val="000C6A6E"/>
    <w:rsid w:val="000D004A"/>
    <w:rsid w:val="000D04C4"/>
    <w:rsid w:val="000D05AC"/>
    <w:rsid w:val="000D16B0"/>
    <w:rsid w:val="000D18E6"/>
    <w:rsid w:val="000D1A9A"/>
    <w:rsid w:val="000D1C7E"/>
    <w:rsid w:val="000D1C8B"/>
    <w:rsid w:val="000D214F"/>
    <w:rsid w:val="000D29CE"/>
    <w:rsid w:val="000D32AF"/>
    <w:rsid w:val="000D4857"/>
    <w:rsid w:val="000D4DE2"/>
    <w:rsid w:val="000D50D2"/>
    <w:rsid w:val="000D6715"/>
    <w:rsid w:val="000D684B"/>
    <w:rsid w:val="000D70D0"/>
    <w:rsid w:val="000D7E8C"/>
    <w:rsid w:val="000E0C20"/>
    <w:rsid w:val="000E1740"/>
    <w:rsid w:val="000E189C"/>
    <w:rsid w:val="000E1A97"/>
    <w:rsid w:val="000E25CC"/>
    <w:rsid w:val="000E2709"/>
    <w:rsid w:val="000E2AA1"/>
    <w:rsid w:val="000E2DA5"/>
    <w:rsid w:val="000E497F"/>
    <w:rsid w:val="000E4D72"/>
    <w:rsid w:val="000E4E79"/>
    <w:rsid w:val="000E5866"/>
    <w:rsid w:val="000E5DBA"/>
    <w:rsid w:val="000E5F34"/>
    <w:rsid w:val="000E677D"/>
    <w:rsid w:val="000E7B07"/>
    <w:rsid w:val="000F0625"/>
    <w:rsid w:val="000F0AE5"/>
    <w:rsid w:val="000F0E61"/>
    <w:rsid w:val="000F18C3"/>
    <w:rsid w:val="000F1CCD"/>
    <w:rsid w:val="000F1D5C"/>
    <w:rsid w:val="000F23A8"/>
    <w:rsid w:val="000F241A"/>
    <w:rsid w:val="000F25AD"/>
    <w:rsid w:val="000F3D0B"/>
    <w:rsid w:val="000F4078"/>
    <w:rsid w:val="000F42CB"/>
    <w:rsid w:val="000F55D9"/>
    <w:rsid w:val="000F6244"/>
    <w:rsid w:val="000F6620"/>
    <w:rsid w:val="000F7155"/>
    <w:rsid w:val="000F7C34"/>
    <w:rsid w:val="001001F8"/>
    <w:rsid w:val="00100C3C"/>
    <w:rsid w:val="00101372"/>
    <w:rsid w:val="0010171A"/>
    <w:rsid w:val="00101975"/>
    <w:rsid w:val="00101BA2"/>
    <w:rsid w:val="00101E40"/>
    <w:rsid w:val="0010253B"/>
    <w:rsid w:val="001027A7"/>
    <w:rsid w:val="0010316F"/>
    <w:rsid w:val="00103783"/>
    <w:rsid w:val="0010427F"/>
    <w:rsid w:val="00104374"/>
    <w:rsid w:val="00104D62"/>
    <w:rsid w:val="00104D83"/>
    <w:rsid w:val="0010529D"/>
    <w:rsid w:val="00105703"/>
    <w:rsid w:val="0010616C"/>
    <w:rsid w:val="00106BF5"/>
    <w:rsid w:val="00106D1D"/>
    <w:rsid w:val="00107621"/>
    <w:rsid w:val="0010764F"/>
    <w:rsid w:val="001076DD"/>
    <w:rsid w:val="0010788B"/>
    <w:rsid w:val="0010789B"/>
    <w:rsid w:val="00110F97"/>
    <w:rsid w:val="00111A1E"/>
    <w:rsid w:val="00111AB4"/>
    <w:rsid w:val="00111C9E"/>
    <w:rsid w:val="0011200B"/>
    <w:rsid w:val="0011218D"/>
    <w:rsid w:val="00113543"/>
    <w:rsid w:val="001135C1"/>
    <w:rsid w:val="00113AD4"/>
    <w:rsid w:val="00114720"/>
    <w:rsid w:val="001147CA"/>
    <w:rsid w:val="00114D83"/>
    <w:rsid w:val="00114F1B"/>
    <w:rsid w:val="0011581A"/>
    <w:rsid w:val="001161F9"/>
    <w:rsid w:val="00116223"/>
    <w:rsid w:val="00116A81"/>
    <w:rsid w:val="00117476"/>
    <w:rsid w:val="001177DB"/>
    <w:rsid w:val="00120249"/>
    <w:rsid w:val="001206CA"/>
    <w:rsid w:val="001207BA"/>
    <w:rsid w:val="001211FA"/>
    <w:rsid w:val="00121406"/>
    <w:rsid w:val="00121494"/>
    <w:rsid w:val="001223E1"/>
    <w:rsid w:val="00122BAE"/>
    <w:rsid w:val="0012316F"/>
    <w:rsid w:val="00123435"/>
    <w:rsid w:val="00123AB8"/>
    <w:rsid w:val="001242DC"/>
    <w:rsid w:val="00124960"/>
    <w:rsid w:val="00124B38"/>
    <w:rsid w:val="00124C0C"/>
    <w:rsid w:val="0012536F"/>
    <w:rsid w:val="0012564A"/>
    <w:rsid w:val="001258FB"/>
    <w:rsid w:val="00125F28"/>
    <w:rsid w:val="00125FDE"/>
    <w:rsid w:val="00126360"/>
    <w:rsid w:val="001267FA"/>
    <w:rsid w:val="0012704E"/>
    <w:rsid w:val="001274D7"/>
    <w:rsid w:val="00127ABA"/>
    <w:rsid w:val="00130861"/>
    <w:rsid w:val="00130D56"/>
    <w:rsid w:val="00130EC6"/>
    <w:rsid w:val="001313A3"/>
    <w:rsid w:val="00131D47"/>
    <w:rsid w:val="00133117"/>
    <w:rsid w:val="00133212"/>
    <w:rsid w:val="001336C6"/>
    <w:rsid w:val="00133C6E"/>
    <w:rsid w:val="00134547"/>
    <w:rsid w:val="00134846"/>
    <w:rsid w:val="00134B81"/>
    <w:rsid w:val="001358A5"/>
    <w:rsid w:val="00135B24"/>
    <w:rsid w:val="00135B5F"/>
    <w:rsid w:val="00135C48"/>
    <w:rsid w:val="00136083"/>
    <w:rsid w:val="00136127"/>
    <w:rsid w:val="0013677C"/>
    <w:rsid w:val="00136884"/>
    <w:rsid w:val="00137597"/>
    <w:rsid w:val="001401CD"/>
    <w:rsid w:val="00140BAC"/>
    <w:rsid w:val="0014287C"/>
    <w:rsid w:val="00142994"/>
    <w:rsid w:val="001429F0"/>
    <w:rsid w:val="001431FA"/>
    <w:rsid w:val="00143D9A"/>
    <w:rsid w:val="0014408D"/>
    <w:rsid w:val="0014523D"/>
    <w:rsid w:val="001454A0"/>
    <w:rsid w:val="00145934"/>
    <w:rsid w:val="00145AAB"/>
    <w:rsid w:val="0014756D"/>
    <w:rsid w:val="0015002B"/>
    <w:rsid w:val="0015019A"/>
    <w:rsid w:val="00150366"/>
    <w:rsid w:val="00150F9D"/>
    <w:rsid w:val="0015110B"/>
    <w:rsid w:val="00151C6F"/>
    <w:rsid w:val="00151EDF"/>
    <w:rsid w:val="0015247B"/>
    <w:rsid w:val="001528E9"/>
    <w:rsid w:val="00152C66"/>
    <w:rsid w:val="001537F4"/>
    <w:rsid w:val="00153A5C"/>
    <w:rsid w:val="00153C5C"/>
    <w:rsid w:val="0015421D"/>
    <w:rsid w:val="001547B8"/>
    <w:rsid w:val="001552BE"/>
    <w:rsid w:val="00155B46"/>
    <w:rsid w:val="0015607C"/>
    <w:rsid w:val="00156369"/>
    <w:rsid w:val="0015692C"/>
    <w:rsid w:val="00157AF2"/>
    <w:rsid w:val="00157E0B"/>
    <w:rsid w:val="00160A67"/>
    <w:rsid w:val="00161A04"/>
    <w:rsid w:val="00161B70"/>
    <w:rsid w:val="001620F8"/>
    <w:rsid w:val="00162132"/>
    <w:rsid w:val="00162C1C"/>
    <w:rsid w:val="001631CA"/>
    <w:rsid w:val="00163B28"/>
    <w:rsid w:val="00163FD5"/>
    <w:rsid w:val="00164095"/>
    <w:rsid w:val="00164AE6"/>
    <w:rsid w:val="00164DBB"/>
    <w:rsid w:val="00164E87"/>
    <w:rsid w:val="001650BF"/>
    <w:rsid w:val="0016531F"/>
    <w:rsid w:val="00165489"/>
    <w:rsid w:val="00165DF1"/>
    <w:rsid w:val="001663AA"/>
    <w:rsid w:val="0016651F"/>
    <w:rsid w:val="0016660C"/>
    <w:rsid w:val="0016661E"/>
    <w:rsid w:val="00166CE3"/>
    <w:rsid w:val="00166FF6"/>
    <w:rsid w:val="00170C47"/>
    <w:rsid w:val="00171488"/>
    <w:rsid w:val="00171828"/>
    <w:rsid w:val="001718F9"/>
    <w:rsid w:val="001719D3"/>
    <w:rsid w:val="0017283C"/>
    <w:rsid w:val="001729A8"/>
    <w:rsid w:val="00172BF7"/>
    <w:rsid w:val="00173149"/>
    <w:rsid w:val="00173167"/>
    <w:rsid w:val="00173BA9"/>
    <w:rsid w:val="00174B99"/>
    <w:rsid w:val="00175500"/>
    <w:rsid w:val="00175CA0"/>
    <w:rsid w:val="00175D7A"/>
    <w:rsid w:val="00175EBB"/>
    <w:rsid w:val="00175F1A"/>
    <w:rsid w:val="00175F1B"/>
    <w:rsid w:val="0017680E"/>
    <w:rsid w:val="0017690B"/>
    <w:rsid w:val="00177186"/>
    <w:rsid w:val="0017767D"/>
    <w:rsid w:val="00177712"/>
    <w:rsid w:val="001779A0"/>
    <w:rsid w:val="001779A9"/>
    <w:rsid w:val="00177CEF"/>
    <w:rsid w:val="00180370"/>
    <w:rsid w:val="00180F76"/>
    <w:rsid w:val="00181F09"/>
    <w:rsid w:val="0018299D"/>
    <w:rsid w:val="00182F5A"/>
    <w:rsid w:val="00183116"/>
    <w:rsid w:val="00183274"/>
    <w:rsid w:val="00183455"/>
    <w:rsid w:val="00183637"/>
    <w:rsid w:val="00183DA5"/>
    <w:rsid w:val="00183E27"/>
    <w:rsid w:val="0018405C"/>
    <w:rsid w:val="00184C29"/>
    <w:rsid w:val="00185530"/>
    <w:rsid w:val="00185604"/>
    <w:rsid w:val="00185FB3"/>
    <w:rsid w:val="00186310"/>
    <w:rsid w:val="0018642B"/>
    <w:rsid w:val="00187023"/>
    <w:rsid w:val="00187A61"/>
    <w:rsid w:val="00187AE5"/>
    <w:rsid w:val="00187C4D"/>
    <w:rsid w:val="00187DAC"/>
    <w:rsid w:val="0019047A"/>
    <w:rsid w:val="001910E5"/>
    <w:rsid w:val="0019126C"/>
    <w:rsid w:val="00191CFE"/>
    <w:rsid w:val="00192602"/>
    <w:rsid w:val="00192E3C"/>
    <w:rsid w:val="0019385D"/>
    <w:rsid w:val="001949B8"/>
    <w:rsid w:val="00194B68"/>
    <w:rsid w:val="0019647C"/>
    <w:rsid w:val="00196CF6"/>
    <w:rsid w:val="00197207"/>
    <w:rsid w:val="001975D1"/>
    <w:rsid w:val="00197AE5"/>
    <w:rsid w:val="00197D5E"/>
    <w:rsid w:val="00197ED6"/>
    <w:rsid w:val="001A0A8B"/>
    <w:rsid w:val="001A0DA5"/>
    <w:rsid w:val="001A0F53"/>
    <w:rsid w:val="001A1BE4"/>
    <w:rsid w:val="001A1D0E"/>
    <w:rsid w:val="001A2D33"/>
    <w:rsid w:val="001A3AC6"/>
    <w:rsid w:val="001A458C"/>
    <w:rsid w:val="001A55FA"/>
    <w:rsid w:val="001A5B2D"/>
    <w:rsid w:val="001A5FDE"/>
    <w:rsid w:val="001A6598"/>
    <w:rsid w:val="001A7030"/>
    <w:rsid w:val="001A706D"/>
    <w:rsid w:val="001A72C7"/>
    <w:rsid w:val="001B0A85"/>
    <w:rsid w:val="001B0DC4"/>
    <w:rsid w:val="001B148C"/>
    <w:rsid w:val="001B1ADB"/>
    <w:rsid w:val="001B2E6A"/>
    <w:rsid w:val="001B32B7"/>
    <w:rsid w:val="001B365B"/>
    <w:rsid w:val="001B44F2"/>
    <w:rsid w:val="001B4B64"/>
    <w:rsid w:val="001B51B8"/>
    <w:rsid w:val="001B585F"/>
    <w:rsid w:val="001B61E1"/>
    <w:rsid w:val="001B64E2"/>
    <w:rsid w:val="001B6B9D"/>
    <w:rsid w:val="001B6D0A"/>
    <w:rsid w:val="001B7477"/>
    <w:rsid w:val="001B7707"/>
    <w:rsid w:val="001B7FE9"/>
    <w:rsid w:val="001C00A3"/>
    <w:rsid w:val="001C049B"/>
    <w:rsid w:val="001C094F"/>
    <w:rsid w:val="001C197B"/>
    <w:rsid w:val="001C1D04"/>
    <w:rsid w:val="001C3D32"/>
    <w:rsid w:val="001C3D36"/>
    <w:rsid w:val="001C3D8A"/>
    <w:rsid w:val="001C4D13"/>
    <w:rsid w:val="001C4F72"/>
    <w:rsid w:val="001C5BB7"/>
    <w:rsid w:val="001C5F50"/>
    <w:rsid w:val="001C6523"/>
    <w:rsid w:val="001C6816"/>
    <w:rsid w:val="001C692B"/>
    <w:rsid w:val="001C6DB3"/>
    <w:rsid w:val="001C6EEC"/>
    <w:rsid w:val="001C6FB7"/>
    <w:rsid w:val="001C744E"/>
    <w:rsid w:val="001C752F"/>
    <w:rsid w:val="001D0272"/>
    <w:rsid w:val="001D06EA"/>
    <w:rsid w:val="001D12CB"/>
    <w:rsid w:val="001D2515"/>
    <w:rsid w:val="001D2B66"/>
    <w:rsid w:val="001D2E84"/>
    <w:rsid w:val="001D3FDD"/>
    <w:rsid w:val="001D424B"/>
    <w:rsid w:val="001D4317"/>
    <w:rsid w:val="001D4346"/>
    <w:rsid w:val="001D43EB"/>
    <w:rsid w:val="001D4572"/>
    <w:rsid w:val="001D4575"/>
    <w:rsid w:val="001D488A"/>
    <w:rsid w:val="001D4892"/>
    <w:rsid w:val="001D48A7"/>
    <w:rsid w:val="001D5323"/>
    <w:rsid w:val="001D5AFA"/>
    <w:rsid w:val="001D6630"/>
    <w:rsid w:val="001D6E26"/>
    <w:rsid w:val="001D7032"/>
    <w:rsid w:val="001D717B"/>
    <w:rsid w:val="001E0A79"/>
    <w:rsid w:val="001E112F"/>
    <w:rsid w:val="001E1C84"/>
    <w:rsid w:val="001E2334"/>
    <w:rsid w:val="001E2A3D"/>
    <w:rsid w:val="001E3CD1"/>
    <w:rsid w:val="001E3CFD"/>
    <w:rsid w:val="001E4355"/>
    <w:rsid w:val="001E4589"/>
    <w:rsid w:val="001E4904"/>
    <w:rsid w:val="001E5056"/>
    <w:rsid w:val="001E51B3"/>
    <w:rsid w:val="001E5B36"/>
    <w:rsid w:val="001E5E2A"/>
    <w:rsid w:val="001E648C"/>
    <w:rsid w:val="001E7005"/>
    <w:rsid w:val="001E7DFB"/>
    <w:rsid w:val="001F12FC"/>
    <w:rsid w:val="001F13C1"/>
    <w:rsid w:val="001F1DFC"/>
    <w:rsid w:val="001F2680"/>
    <w:rsid w:val="001F2693"/>
    <w:rsid w:val="001F2F19"/>
    <w:rsid w:val="001F3240"/>
    <w:rsid w:val="001F37AF"/>
    <w:rsid w:val="001F40D3"/>
    <w:rsid w:val="001F5393"/>
    <w:rsid w:val="001F541A"/>
    <w:rsid w:val="001F5765"/>
    <w:rsid w:val="001F5B18"/>
    <w:rsid w:val="001F604D"/>
    <w:rsid w:val="001F6BF6"/>
    <w:rsid w:val="001F6F37"/>
    <w:rsid w:val="001F72C3"/>
    <w:rsid w:val="001F789F"/>
    <w:rsid w:val="001F7CE6"/>
    <w:rsid w:val="001F7DD7"/>
    <w:rsid w:val="00200591"/>
    <w:rsid w:val="00200DE6"/>
    <w:rsid w:val="002016EB"/>
    <w:rsid w:val="002038BB"/>
    <w:rsid w:val="0020490C"/>
    <w:rsid w:val="00205082"/>
    <w:rsid w:val="0020553E"/>
    <w:rsid w:val="002067E7"/>
    <w:rsid w:val="00206B3E"/>
    <w:rsid w:val="00206C03"/>
    <w:rsid w:val="00207790"/>
    <w:rsid w:val="00207B0D"/>
    <w:rsid w:val="002108DF"/>
    <w:rsid w:val="00210B2D"/>
    <w:rsid w:val="002110F0"/>
    <w:rsid w:val="0021132A"/>
    <w:rsid w:val="00211AFE"/>
    <w:rsid w:val="002125B0"/>
    <w:rsid w:val="0021264D"/>
    <w:rsid w:val="00212BE8"/>
    <w:rsid w:val="00212BED"/>
    <w:rsid w:val="00212F3E"/>
    <w:rsid w:val="00212FC2"/>
    <w:rsid w:val="00213C99"/>
    <w:rsid w:val="00213DE6"/>
    <w:rsid w:val="00214210"/>
    <w:rsid w:val="002145BC"/>
    <w:rsid w:val="00214F45"/>
    <w:rsid w:val="002151ED"/>
    <w:rsid w:val="0021695B"/>
    <w:rsid w:val="00217361"/>
    <w:rsid w:val="00217CB8"/>
    <w:rsid w:val="0022017E"/>
    <w:rsid w:val="00221103"/>
    <w:rsid w:val="00221A68"/>
    <w:rsid w:val="00221AC8"/>
    <w:rsid w:val="00221CD3"/>
    <w:rsid w:val="00222831"/>
    <w:rsid w:val="00222EE0"/>
    <w:rsid w:val="00222F2C"/>
    <w:rsid w:val="0022484C"/>
    <w:rsid w:val="00224888"/>
    <w:rsid w:val="00224972"/>
    <w:rsid w:val="00224DA8"/>
    <w:rsid w:val="00225527"/>
    <w:rsid w:val="00225772"/>
    <w:rsid w:val="0022590E"/>
    <w:rsid w:val="002269AE"/>
    <w:rsid w:val="00227317"/>
    <w:rsid w:val="0022773C"/>
    <w:rsid w:val="00227D7C"/>
    <w:rsid w:val="00227F95"/>
    <w:rsid w:val="00230398"/>
    <w:rsid w:val="0023055B"/>
    <w:rsid w:val="00230833"/>
    <w:rsid w:val="00231F1D"/>
    <w:rsid w:val="0023257F"/>
    <w:rsid w:val="00233102"/>
    <w:rsid w:val="002332DC"/>
    <w:rsid w:val="00233F1E"/>
    <w:rsid w:val="00234640"/>
    <w:rsid w:val="00234E29"/>
    <w:rsid w:val="0023500F"/>
    <w:rsid w:val="002351B7"/>
    <w:rsid w:val="00235912"/>
    <w:rsid w:val="002363C6"/>
    <w:rsid w:val="00236697"/>
    <w:rsid w:val="002369F3"/>
    <w:rsid w:val="0023746C"/>
    <w:rsid w:val="002374C3"/>
    <w:rsid w:val="002402C6"/>
    <w:rsid w:val="00240F42"/>
    <w:rsid w:val="00241760"/>
    <w:rsid w:val="0024196D"/>
    <w:rsid w:val="00241EE4"/>
    <w:rsid w:val="00242566"/>
    <w:rsid w:val="002429AB"/>
    <w:rsid w:val="00243A67"/>
    <w:rsid w:val="00244809"/>
    <w:rsid w:val="002449EB"/>
    <w:rsid w:val="00244D46"/>
    <w:rsid w:val="00244E47"/>
    <w:rsid w:val="002450EA"/>
    <w:rsid w:val="00245512"/>
    <w:rsid w:val="002462C1"/>
    <w:rsid w:val="0024641A"/>
    <w:rsid w:val="0024646F"/>
    <w:rsid w:val="002466B5"/>
    <w:rsid w:val="0024683E"/>
    <w:rsid w:val="00247D8B"/>
    <w:rsid w:val="00247DEA"/>
    <w:rsid w:val="00247E5A"/>
    <w:rsid w:val="00247FE4"/>
    <w:rsid w:val="002501A5"/>
    <w:rsid w:val="00250501"/>
    <w:rsid w:val="002518C8"/>
    <w:rsid w:val="00253015"/>
    <w:rsid w:val="0025370B"/>
    <w:rsid w:val="00254FE0"/>
    <w:rsid w:val="0025506E"/>
    <w:rsid w:val="00255E8F"/>
    <w:rsid w:val="00257BF4"/>
    <w:rsid w:val="0026005F"/>
    <w:rsid w:val="002601B0"/>
    <w:rsid w:val="0026060F"/>
    <w:rsid w:val="00260BA4"/>
    <w:rsid w:val="00260EF7"/>
    <w:rsid w:val="00260FC3"/>
    <w:rsid w:val="0026143B"/>
    <w:rsid w:val="002616D3"/>
    <w:rsid w:val="00261E35"/>
    <w:rsid w:val="00262835"/>
    <w:rsid w:val="00262AC9"/>
    <w:rsid w:val="00263227"/>
    <w:rsid w:val="002635C6"/>
    <w:rsid w:val="00263EC4"/>
    <w:rsid w:val="002644DD"/>
    <w:rsid w:val="00265907"/>
    <w:rsid w:val="00265C58"/>
    <w:rsid w:val="0026622E"/>
    <w:rsid w:val="002664B0"/>
    <w:rsid w:val="00266C28"/>
    <w:rsid w:val="00266F52"/>
    <w:rsid w:val="002670F5"/>
    <w:rsid w:val="0026791D"/>
    <w:rsid w:val="00267D2F"/>
    <w:rsid w:val="002706CF"/>
    <w:rsid w:val="00270717"/>
    <w:rsid w:val="00271105"/>
    <w:rsid w:val="00271A1E"/>
    <w:rsid w:val="00271D7D"/>
    <w:rsid w:val="0027249D"/>
    <w:rsid w:val="002725DD"/>
    <w:rsid w:val="00272C06"/>
    <w:rsid w:val="0027324F"/>
    <w:rsid w:val="00273302"/>
    <w:rsid w:val="0027372D"/>
    <w:rsid w:val="00273A18"/>
    <w:rsid w:val="00273DC9"/>
    <w:rsid w:val="002742CC"/>
    <w:rsid w:val="002746D6"/>
    <w:rsid w:val="00274AFB"/>
    <w:rsid w:val="00274B5C"/>
    <w:rsid w:val="00275241"/>
    <w:rsid w:val="00275766"/>
    <w:rsid w:val="002763B7"/>
    <w:rsid w:val="002766BA"/>
    <w:rsid w:val="00276F3B"/>
    <w:rsid w:val="00277079"/>
    <w:rsid w:val="0028047C"/>
    <w:rsid w:val="00280A6D"/>
    <w:rsid w:val="00281673"/>
    <w:rsid w:val="00281933"/>
    <w:rsid w:val="00281EC5"/>
    <w:rsid w:val="00281F67"/>
    <w:rsid w:val="0028264B"/>
    <w:rsid w:val="0028278D"/>
    <w:rsid w:val="00283740"/>
    <w:rsid w:val="00284218"/>
    <w:rsid w:val="00284465"/>
    <w:rsid w:val="00284E3D"/>
    <w:rsid w:val="00284EAB"/>
    <w:rsid w:val="0028576F"/>
    <w:rsid w:val="00285774"/>
    <w:rsid w:val="00285FB2"/>
    <w:rsid w:val="002867AE"/>
    <w:rsid w:val="00286951"/>
    <w:rsid w:val="00286F8F"/>
    <w:rsid w:val="002875D5"/>
    <w:rsid w:val="002877A7"/>
    <w:rsid w:val="00287959"/>
    <w:rsid w:val="002913BD"/>
    <w:rsid w:val="002913E2"/>
    <w:rsid w:val="00292567"/>
    <w:rsid w:val="00292F33"/>
    <w:rsid w:val="00293475"/>
    <w:rsid w:val="00293AB6"/>
    <w:rsid w:val="00293D3F"/>
    <w:rsid w:val="00294481"/>
    <w:rsid w:val="0029455C"/>
    <w:rsid w:val="00296092"/>
    <w:rsid w:val="00297E65"/>
    <w:rsid w:val="002A0E5B"/>
    <w:rsid w:val="002A1433"/>
    <w:rsid w:val="002A197B"/>
    <w:rsid w:val="002A19DD"/>
    <w:rsid w:val="002A21A2"/>
    <w:rsid w:val="002A2AD7"/>
    <w:rsid w:val="002A2B15"/>
    <w:rsid w:val="002A2F3C"/>
    <w:rsid w:val="002A3381"/>
    <w:rsid w:val="002A3549"/>
    <w:rsid w:val="002A3838"/>
    <w:rsid w:val="002A3D8D"/>
    <w:rsid w:val="002A554F"/>
    <w:rsid w:val="002A5C7B"/>
    <w:rsid w:val="002A6D32"/>
    <w:rsid w:val="002A6DE3"/>
    <w:rsid w:val="002A7E62"/>
    <w:rsid w:val="002B05C7"/>
    <w:rsid w:val="002B12EC"/>
    <w:rsid w:val="002B14EE"/>
    <w:rsid w:val="002B177E"/>
    <w:rsid w:val="002B1B60"/>
    <w:rsid w:val="002B1CD2"/>
    <w:rsid w:val="002B1D8C"/>
    <w:rsid w:val="002B27C2"/>
    <w:rsid w:val="002B2DCA"/>
    <w:rsid w:val="002B3168"/>
    <w:rsid w:val="002B33C9"/>
    <w:rsid w:val="002B3A55"/>
    <w:rsid w:val="002B3D8F"/>
    <w:rsid w:val="002B4497"/>
    <w:rsid w:val="002B49C3"/>
    <w:rsid w:val="002B5057"/>
    <w:rsid w:val="002B5082"/>
    <w:rsid w:val="002B62E6"/>
    <w:rsid w:val="002B6A07"/>
    <w:rsid w:val="002B7021"/>
    <w:rsid w:val="002B78B7"/>
    <w:rsid w:val="002B7973"/>
    <w:rsid w:val="002C00DD"/>
    <w:rsid w:val="002C0CE7"/>
    <w:rsid w:val="002C3723"/>
    <w:rsid w:val="002C3C9B"/>
    <w:rsid w:val="002C4187"/>
    <w:rsid w:val="002C47E5"/>
    <w:rsid w:val="002C497A"/>
    <w:rsid w:val="002C591A"/>
    <w:rsid w:val="002C5A2A"/>
    <w:rsid w:val="002C61AD"/>
    <w:rsid w:val="002C6741"/>
    <w:rsid w:val="002C6CF0"/>
    <w:rsid w:val="002C786F"/>
    <w:rsid w:val="002D173C"/>
    <w:rsid w:val="002D2B89"/>
    <w:rsid w:val="002D2D90"/>
    <w:rsid w:val="002D351D"/>
    <w:rsid w:val="002D36A7"/>
    <w:rsid w:val="002D3754"/>
    <w:rsid w:val="002D3C4F"/>
    <w:rsid w:val="002D4427"/>
    <w:rsid w:val="002D4A0E"/>
    <w:rsid w:val="002D50B6"/>
    <w:rsid w:val="002D579D"/>
    <w:rsid w:val="002D5A8C"/>
    <w:rsid w:val="002D5D45"/>
    <w:rsid w:val="002D676D"/>
    <w:rsid w:val="002D6D81"/>
    <w:rsid w:val="002D77CD"/>
    <w:rsid w:val="002D7A21"/>
    <w:rsid w:val="002D7E82"/>
    <w:rsid w:val="002E0871"/>
    <w:rsid w:val="002E0E91"/>
    <w:rsid w:val="002E1EE0"/>
    <w:rsid w:val="002E26DC"/>
    <w:rsid w:val="002E316D"/>
    <w:rsid w:val="002E31A8"/>
    <w:rsid w:val="002E32C3"/>
    <w:rsid w:val="002E3378"/>
    <w:rsid w:val="002E3A0E"/>
    <w:rsid w:val="002E4031"/>
    <w:rsid w:val="002E40BA"/>
    <w:rsid w:val="002E42AA"/>
    <w:rsid w:val="002E4373"/>
    <w:rsid w:val="002E4766"/>
    <w:rsid w:val="002E47C4"/>
    <w:rsid w:val="002E4D0E"/>
    <w:rsid w:val="002E4EA5"/>
    <w:rsid w:val="002E5630"/>
    <w:rsid w:val="002E57A8"/>
    <w:rsid w:val="002E5926"/>
    <w:rsid w:val="002E5F77"/>
    <w:rsid w:val="002E600C"/>
    <w:rsid w:val="002E621C"/>
    <w:rsid w:val="002E679E"/>
    <w:rsid w:val="002E6A5A"/>
    <w:rsid w:val="002E6DB0"/>
    <w:rsid w:val="002E6F5C"/>
    <w:rsid w:val="002E781E"/>
    <w:rsid w:val="002F03AA"/>
    <w:rsid w:val="002F041A"/>
    <w:rsid w:val="002F079D"/>
    <w:rsid w:val="002F1598"/>
    <w:rsid w:val="002F1CC5"/>
    <w:rsid w:val="002F1EFD"/>
    <w:rsid w:val="002F258B"/>
    <w:rsid w:val="002F3AFA"/>
    <w:rsid w:val="002F3D7F"/>
    <w:rsid w:val="002F3D88"/>
    <w:rsid w:val="002F5E16"/>
    <w:rsid w:val="002F6220"/>
    <w:rsid w:val="002F66DC"/>
    <w:rsid w:val="002F6905"/>
    <w:rsid w:val="002F6908"/>
    <w:rsid w:val="002F6B7B"/>
    <w:rsid w:val="002F7436"/>
    <w:rsid w:val="002F74DB"/>
    <w:rsid w:val="003006CC"/>
    <w:rsid w:val="003007B7"/>
    <w:rsid w:val="00300922"/>
    <w:rsid w:val="00300AFB"/>
    <w:rsid w:val="00300C36"/>
    <w:rsid w:val="00301906"/>
    <w:rsid w:val="00301B24"/>
    <w:rsid w:val="00302827"/>
    <w:rsid w:val="00302CCC"/>
    <w:rsid w:val="0030302C"/>
    <w:rsid w:val="00303119"/>
    <w:rsid w:val="003048CD"/>
    <w:rsid w:val="003057C1"/>
    <w:rsid w:val="00306433"/>
    <w:rsid w:val="003064ED"/>
    <w:rsid w:val="00306817"/>
    <w:rsid w:val="00310506"/>
    <w:rsid w:val="00310733"/>
    <w:rsid w:val="00310ADF"/>
    <w:rsid w:val="003110F6"/>
    <w:rsid w:val="00311883"/>
    <w:rsid w:val="00311C59"/>
    <w:rsid w:val="00311EFB"/>
    <w:rsid w:val="003129B7"/>
    <w:rsid w:val="003129CE"/>
    <w:rsid w:val="00313163"/>
    <w:rsid w:val="00313A38"/>
    <w:rsid w:val="00313ABB"/>
    <w:rsid w:val="00313B64"/>
    <w:rsid w:val="00313CA8"/>
    <w:rsid w:val="00314A93"/>
    <w:rsid w:val="00315743"/>
    <w:rsid w:val="00315A70"/>
    <w:rsid w:val="00315A89"/>
    <w:rsid w:val="00315CDA"/>
    <w:rsid w:val="00315E6C"/>
    <w:rsid w:val="00316275"/>
    <w:rsid w:val="003172FC"/>
    <w:rsid w:val="00320843"/>
    <w:rsid w:val="003208DD"/>
    <w:rsid w:val="00320CF8"/>
    <w:rsid w:val="00320E17"/>
    <w:rsid w:val="00321051"/>
    <w:rsid w:val="00321B73"/>
    <w:rsid w:val="00321E70"/>
    <w:rsid w:val="0032232F"/>
    <w:rsid w:val="00322894"/>
    <w:rsid w:val="00323083"/>
    <w:rsid w:val="00324CFB"/>
    <w:rsid w:val="00324D07"/>
    <w:rsid w:val="00324DCF"/>
    <w:rsid w:val="0032534C"/>
    <w:rsid w:val="00325946"/>
    <w:rsid w:val="0032739C"/>
    <w:rsid w:val="00330B4A"/>
    <w:rsid w:val="00330D32"/>
    <w:rsid w:val="00330F8F"/>
    <w:rsid w:val="003312D0"/>
    <w:rsid w:val="00331EBC"/>
    <w:rsid w:val="003323D9"/>
    <w:rsid w:val="00332F98"/>
    <w:rsid w:val="003337E8"/>
    <w:rsid w:val="003352E3"/>
    <w:rsid w:val="00336415"/>
    <w:rsid w:val="00336B6B"/>
    <w:rsid w:val="003371C3"/>
    <w:rsid w:val="0033721B"/>
    <w:rsid w:val="00337974"/>
    <w:rsid w:val="0033797D"/>
    <w:rsid w:val="00340390"/>
    <w:rsid w:val="0034090D"/>
    <w:rsid w:val="00341208"/>
    <w:rsid w:val="00342082"/>
    <w:rsid w:val="003421FC"/>
    <w:rsid w:val="00342E31"/>
    <w:rsid w:val="00342F73"/>
    <w:rsid w:val="00343C97"/>
    <w:rsid w:val="003443C0"/>
    <w:rsid w:val="00344D72"/>
    <w:rsid w:val="00344E22"/>
    <w:rsid w:val="00345058"/>
    <w:rsid w:val="00346031"/>
    <w:rsid w:val="003462AD"/>
    <w:rsid w:val="00346B34"/>
    <w:rsid w:val="0035032F"/>
    <w:rsid w:val="0035070F"/>
    <w:rsid w:val="00350D95"/>
    <w:rsid w:val="00351322"/>
    <w:rsid w:val="0035145D"/>
    <w:rsid w:val="003520D8"/>
    <w:rsid w:val="0035274B"/>
    <w:rsid w:val="003527E9"/>
    <w:rsid w:val="00352B8C"/>
    <w:rsid w:val="003530A6"/>
    <w:rsid w:val="00353332"/>
    <w:rsid w:val="00353775"/>
    <w:rsid w:val="003542D5"/>
    <w:rsid w:val="003554B0"/>
    <w:rsid w:val="00355A1A"/>
    <w:rsid w:val="00355E7D"/>
    <w:rsid w:val="00357434"/>
    <w:rsid w:val="003579C2"/>
    <w:rsid w:val="00360A73"/>
    <w:rsid w:val="00360B5A"/>
    <w:rsid w:val="00360F4F"/>
    <w:rsid w:val="0036102B"/>
    <w:rsid w:val="00361806"/>
    <w:rsid w:val="003619CB"/>
    <w:rsid w:val="00361DDE"/>
    <w:rsid w:val="00361F9B"/>
    <w:rsid w:val="003627DD"/>
    <w:rsid w:val="003630A9"/>
    <w:rsid w:val="00363531"/>
    <w:rsid w:val="00363546"/>
    <w:rsid w:val="003646EE"/>
    <w:rsid w:val="0036475F"/>
    <w:rsid w:val="003658DF"/>
    <w:rsid w:val="003659E4"/>
    <w:rsid w:val="00365C74"/>
    <w:rsid w:val="00365D53"/>
    <w:rsid w:val="00365E5A"/>
    <w:rsid w:val="003660E7"/>
    <w:rsid w:val="003662D5"/>
    <w:rsid w:val="00366388"/>
    <w:rsid w:val="00366E2B"/>
    <w:rsid w:val="00366EA3"/>
    <w:rsid w:val="003672EA"/>
    <w:rsid w:val="003673A8"/>
    <w:rsid w:val="0037070F"/>
    <w:rsid w:val="00370827"/>
    <w:rsid w:val="0037147E"/>
    <w:rsid w:val="00371544"/>
    <w:rsid w:val="00372394"/>
    <w:rsid w:val="0037274D"/>
    <w:rsid w:val="00372C05"/>
    <w:rsid w:val="003742D5"/>
    <w:rsid w:val="003752CB"/>
    <w:rsid w:val="00375639"/>
    <w:rsid w:val="003757C6"/>
    <w:rsid w:val="0037695E"/>
    <w:rsid w:val="00376A20"/>
    <w:rsid w:val="00376C80"/>
    <w:rsid w:val="00377ACE"/>
    <w:rsid w:val="00377C9C"/>
    <w:rsid w:val="0038015F"/>
    <w:rsid w:val="003819DA"/>
    <w:rsid w:val="00381CF0"/>
    <w:rsid w:val="003823B6"/>
    <w:rsid w:val="003823CE"/>
    <w:rsid w:val="00382597"/>
    <w:rsid w:val="003828FF"/>
    <w:rsid w:val="003835CE"/>
    <w:rsid w:val="0038396A"/>
    <w:rsid w:val="003841B2"/>
    <w:rsid w:val="0038429C"/>
    <w:rsid w:val="0038454D"/>
    <w:rsid w:val="00385008"/>
    <w:rsid w:val="00385BEF"/>
    <w:rsid w:val="00385F1A"/>
    <w:rsid w:val="003862ED"/>
    <w:rsid w:val="00386C6C"/>
    <w:rsid w:val="00387286"/>
    <w:rsid w:val="003874B3"/>
    <w:rsid w:val="003874D1"/>
    <w:rsid w:val="00387589"/>
    <w:rsid w:val="00390A11"/>
    <w:rsid w:val="00390EC9"/>
    <w:rsid w:val="00391757"/>
    <w:rsid w:val="00392028"/>
    <w:rsid w:val="00392072"/>
    <w:rsid w:val="003928A1"/>
    <w:rsid w:val="00392AC2"/>
    <w:rsid w:val="00392BA6"/>
    <w:rsid w:val="00393559"/>
    <w:rsid w:val="003937FD"/>
    <w:rsid w:val="00394525"/>
    <w:rsid w:val="00395771"/>
    <w:rsid w:val="00395ADA"/>
    <w:rsid w:val="00396517"/>
    <w:rsid w:val="00396B1B"/>
    <w:rsid w:val="0039712A"/>
    <w:rsid w:val="003A071A"/>
    <w:rsid w:val="003A073D"/>
    <w:rsid w:val="003A081F"/>
    <w:rsid w:val="003A0930"/>
    <w:rsid w:val="003A0AFD"/>
    <w:rsid w:val="003A0C98"/>
    <w:rsid w:val="003A0EAB"/>
    <w:rsid w:val="003A1060"/>
    <w:rsid w:val="003A21D5"/>
    <w:rsid w:val="003A21EF"/>
    <w:rsid w:val="003A2320"/>
    <w:rsid w:val="003A2568"/>
    <w:rsid w:val="003A2821"/>
    <w:rsid w:val="003A2928"/>
    <w:rsid w:val="003A2AA3"/>
    <w:rsid w:val="003A2F78"/>
    <w:rsid w:val="003A33D7"/>
    <w:rsid w:val="003A430D"/>
    <w:rsid w:val="003A43B5"/>
    <w:rsid w:val="003A498B"/>
    <w:rsid w:val="003A501B"/>
    <w:rsid w:val="003A50D3"/>
    <w:rsid w:val="003A545B"/>
    <w:rsid w:val="003A545E"/>
    <w:rsid w:val="003A589D"/>
    <w:rsid w:val="003A5C51"/>
    <w:rsid w:val="003A5E37"/>
    <w:rsid w:val="003A6BB6"/>
    <w:rsid w:val="003A6EB8"/>
    <w:rsid w:val="003B0BE8"/>
    <w:rsid w:val="003B0E82"/>
    <w:rsid w:val="003B17A5"/>
    <w:rsid w:val="003B1901"/>
    <w:rsid w:val="003B1ABF"/>
    <w:rsid w:val="003B1B8E"/>
    <w:rsid w:val="003B1E78"/>
    <w:rsid w:val="003B266B"/>
    <w:rsid w:val="003B2AD1"/>
    <w:rsid w:val="003B4649"/>
    <w:rsid w:val="003B496F"/>
    <w:rsid w:val="003B4F59"/>
    <w:rsid w:val="003B5EE9"/>
    <w:rsid w:val="003B638D"/>
    <w:rsid w:val="003C026E"/>
    <w:rsid w:val="003C066C"/>
    <w:rsid w:val="003C0DCE"/>
    <w:rsid w:val="003C10FC"/>
    <w:rsid w:val="003C190D"/>
    <w:rsid w:val="003C1DAF"/>
    <w:rsid w:val="003C2020"/>
    <w:rsid w:val="003C2C08"/>
    <w:rsid w:val="003C2F46"/>
    <w:rsid w:val="003C31DC"/>
    <w:rsid w:val="003C3BB8"/>
    <w:rsid w:val="003C40E6"/>
    <w:rsid w:val="003C4158"/>
    <w:rsid w:val="003C4194"/>
    <w:rsid w:val="003C470F"/>
    <w:rsid w:val="003C47D7"/>
    <w:rsid w:val="003C48FF"/>
    <w:rsid w:val="003C4C47"/>
    <w:rsid w:val="003C4E11"/>
    <w:rsid w:val="003C51C2"/>
    <w:rsid w:val="003C51EA"/>
    <w:rsid w:val="003C544B"/>
    <w:rsid w:val="003C5748"/>
    <w:rsid w:val="003C5946"/>
    <w:rsid w:val="003C63C9"/>
    <w:rsid w:val="003C6458"/>
    <w:rsid w:val="003C70D5"/>
    <w:rsid w:val="003C7739"/>
    <w:rsid w:val="003C7D55"/>
    <w:rsid w:val="003D10DE"/>
    <w:rsid w:val="003D1A87"/>
    <w:rsid w:val="003D1B90"/>
    <w:rsid w:val="003D1D3A"/>
    <w:rsid w:val="003D1F53"/>
    <w:rsid w:val="003D1F5F"/>
    <w:rsid w:val="003D2D6F"/>
    <w:rsid w:val="003D2F89"/>
    <w:rsid w:val="003D402B"/>
    <w:rsid w:val="003D42C1"/>
    <w:rsid w:val="003D42EB"/>
    <w:rsid w:val="003D45BE"/>
    <w:rsid w:val="003D45E8"/>
    <w:rsid w:val="003D491D"/>
    <w:rsid w:val="003D53E8"/>
    <w:rsid w:val="003D58F0"/>
    <w:rsid w:val="003D5B04"/>
    <w:rsid w:val="003D6346"/>
    <w:rsid w:val="003D64A7"/>
    <w:rsid w:val="003D6B88"/>
    <w:rsid w:val="003D6DA8"/>
    <w:rsid w:val="003D70AB"/>
    <w:rsid w:val="003D789C"/>
    <w:rsid w:val="003E03C1"/>
    <w:rsid w:val="003E04A4"/>
    <w:rsid w:val="003E04B7"/>
    <w:rsid w:val="003E070C"/>
    <w:rsid w:val="003E071A"/>
    <w:rsid w:val="003E21EB"/>
    <w:rsid w:val="003E2391"/>
    <w:rsid w:val="003E25DB"/>
    <w:rsid w:val="003E2B38"/>
    <w:rsid w:val="003E373A"/>
    <w:rsid w:val="003E3E10"/>
    <w:rsid w:val="003E4372"/>
    <w:rsid w:val="003E5EC6"/>
    <w:rsid w:val="003E6079"/>
    <w:rsid w:val="003E63B9"/>
    <w:rsid w:val="003E6A64"/>
    <w:rsid w:val="003E6C83"/>
    <w:rsid w:val="003E70E9"/>
    <w:rsid w:val="003E7166"/>
    <w:rsid w:val="003E7372"/>
    <w:rsid w:val="003F02E8"/>
    <w:rsid w:val="003F0AE2"/>
    <w:rsid w:val="003F14F7"/>
    <w:rsid w:val="003F157A"/>
    <w:rsid w:val="003F1CEF"/>
    <w:rsid w:val="003F27D8"/>
    <w:rsid w:val="003F2892"/>
    <w:rsid w:val="003F2C1B"/>
    <w:rsid w:val="003F39B3"/>
    <w:rsid w:val="003F40B3"/>
    <w:rsid w:val="003F51C5"/>
    <w:rsid w:val="003F5B95"/>
    <w:rsid w:val="003F5C38"/>
    <w:rsid w:val="003F5D10"/>
    <w:rsid w:val="003F612D"/>
    <w:rsid w:val="003F640C"/>
    <w:rsid w:val="003F6E7C"/>
    <w:rsid w:val="003F719E"/>
    <w:rsid w:val="003F71AC"/>
    <w:rsid w:val="003F7CF5"/>
    <w:rsid w:val="00400225"/>
    <w:rsid w:val="00401EA7"/>
    <w:rsid w:val="00401EAD"/>
    <w:rsid w:val="0040221F"/>
    <w:rsid w:val="0040282C"/>
    <w:rsid w:val="004029F5"/>
    <w:rsid w:val="00403290"/>
    <w:rsid w:val="0040423E"/>
    <w:rsid w:val="00404BAB"/>
    <w:rsid w:val="0040675F"/>
    <w:rsid w:val="00406A43"/>
    <w:rsid w:val="004074FF"/>
    <w:rsid w:val="004075F6"/>
    <w:rsid w:val="004077DD"/>
    <w:rsid w:val="00407947"/>
    <w:rsid w:val="0040797A"/>
    <w:rsid w:val="004107C6"/>
    <w:rsid w:val="00411359"/>
    <w:rsid w:val="00411382"/>
    <w:rsid w:val="004118F9"/>
    <w:rsid w:val="00411BE2"/>
    <w:rsid w:val="00411EC1"/>
    <w:rsid w:val="00411EF7"/>
    <w:rsid w:val="00412034"/>
    <w:rsid w:val="00412BBC"/>
    <w:rsid w:val="0041388C"/>
    <w:rsid w:val="00413A54"/>
    <w:rsid w:val="004145CF"/>
    <w:rsid w:val="0041489D"/>
    <w:rsid w:val="00414A3A"/>
    <w:rsid w:val="00414E5C"/>
    <w:rsid w:val="00414F99"/>
    <w:rsid w:val="004150A1"/>
    <w:rsid w:val="004152CE"/>
    <w:rsid w:val="00415506"/>
    <w:rsid w:val="0041555D"/>
    <w:rsid w:val="00417763"/>
    <w:rsid w:val="004205EA"/>
    <w:rsid w:val="0042066F"/>
    <w:rsid w:val="004206BA"/>
    <w:rsid w:val="00420E10"/>
    <w:rsid w:val="00422273"/>
    <w:rsid w:val="004225F4"/>
    <w:rsid w:val="0042290D"/>
    <w:rsid w:val="00422CA0"/>
    <w:rsid w:val="004231F9"/>
    <w:rsid w:val="00423214"/>
    <w:rsid w:val="00423BA5"/>
    <w:rsid w:val="00423D85"/>
    <w:rsid w:val="004241B0"/>
    <w:rsid w:val="004241B2"/>
    <w:rsid w:val="004243F8"/>
    <w:rsid w:val="004251B4"/>
    <w:rsid w:val="00425279"/>
    <w:rsid w:val="00425990"/>
    <w:rsid w:val="00427004"/>
    <w:rsid w:val="0042769B"/>
    <w:rsid w:val="0042771D"/>
    <w:rsid w:val="00427A16"/>
    <w:rsid w:val="00430DF9"/>
    <w:rsid w:val="00431B74"/>
    <w:rsid w:val="0043278C"/>
    <w:rsid w:val="00432CD9"/>
    <w:rsid w:val="00433748"/>
    <w:rsid w:val="004338B4"/>
    <w:rsid w:val="00433A67"/>
    <w:rsid w:val="00433FE9"/>
    <w:rsid w:val="0043408F"/>
    <w:rsid w:val="0043447E"/>
    <w:rsid w:val="00434563"/>
    <w:rsid w:val="0043485B"/>
    <w:rsid w:val="0043492C"/>
    <w:rsid w:val="00434F5D"/>
    <w:rsid w:val="0043548D"/>
    <w:rsid w:val="00435957"/>
    <w:rsid w:val="004360C3"/>
    <w:rsid w:val="00436BA9"/>
    <w:rsid w:val="00436FBA"/>
    <w:rsid w:val="0043700C"/>
    <w:rsid w:val="0043783B"/>
    <w:rsid w:val="00437B9F"/>
    <w:rsid w:val="00440B50"/>
    <w:rsid w:val="00440C66"/>
    <w:rsid w:val="004415CF"/>
    <w:rsid w:val="0044182B"/>
    <w:rsid w:val="00441CB1"/>
    <w:rsid w:val="00441F0F"/>
    <w:rsid w:val="004449D2"/>
    <w:rsid w:val="00445D24"/>
    <w:rsid w:val="00445FBD"/>
    <w:rsid w:val="00447772"/>
    <w:rsid w:val="0045076E"/>
    <w:rsid w:val="004508AD"/>
    <w:rsid w:val="004508E1"/>
    <w:rsid w:val="00450F8E"/>
    <w:rsid w:val="004516D7"/>
    <w:rsid w:val="004529F3"/>
    <w:rsid w:val="0045337F"/>
    <w:rsid w:val="004533D8"/>
    <w:rsid w:val="00453C4B"/>
    <w:rsid w:val="00454061"/>
    <w:rsid w:val="0045408F"/>
    <w:rsid w:val="004542A2"/>
    <w:rsid w:val="0045460E"/>
    <w:rsid w:val="00454CCB"/>
    <w:rsid w:val="00455711"/>
    <w:rsid w:val="0045627A"/>
    <w:rsid w:val="004569DD"/>
    <w:rsid w:val="0046031D"/>
    <w:rsid w:val="004605BE"/>
    <w:rsid w:val="00460671"/>
    <w:rsid w:val="00460AB0"/>
    <w:rsid w:val="00460ADE"/>
    <w:rsid w:val="004613D1"/>
    <w:rsid w:val="00461EEE"/>
    <w:rsid w:val="00461F7D"/>
    <w:rsid w:val="004628A9"/>
    <w:rsid w:val="00462E39"/>
    <w:rsid w:val="0046331F"/>
    <w:rsid w:val="00463A94"/>
    <w:rsid w:val="004646C4"/>
    <w:rsid w:val="00464FD7"/>
    <w:rsid w:val="00465615"/>
    <w:rsid w:val="00465A32"/>
    <w:rsid w:val="00465C1E"/>
    <w:rsid w:val="00465EC8"/>
    <w:rsid w:val="00465F35"/>
    <w:rsid w:val="00466779"/>
    <w:rsid w:val="0046696B"/>
    <w:rsid w:val="0046712D"/>
    <w:rsid w:val="00467CF8"/>
    <w:rsid w:val="004704DA"/>
    <w:rsid w:val="00470BDB"/>
    <w:rsid w:val="00470BF7"/>
    <w:rsid w:val="004712C8"/>
    <w:rsid w:val="00471442"/>
    <w:rsid w:val="0047174F"/>
    <w:rsid w:val="00472602"/>
    <w:rsid w:val="00472CED"/>
    <w:rsid w:val="00472F6E"/>
    <w:rsid w:val="00473678"/>
    <w:rsid w:val="00473816"/>
    <w:rsid w:val="00474B0D"/>
    <w:rsid w:val="004751FF"/>
    <w:rsid w:val="00475ADA"/>
    <w:rsid w:val="004760F6"/>
    <w:rsid w:val="004761AF"/>
    <w:rsid w:val="00476D31"/>
    <w:rsid w:val="00476F60"/>
    <w:rsid w:val="00476F95"/>
    <w:rsid w:val="004770B0"/>
    <w:rsid w:val="00480915"/>
    <w:rsid w:val="00480DCE"/>
    <w:rsid w:val="004816A6"/>
    <w:rsid w:val="0048188E"/>
    <w:rsid w:val="00481CB2"/>
    <w:rsid w:val="00481E1F"/>
    <w:rsid w:val="00482795"/>
    <w:rsid w:val="00483371"/>
    <w:rsid w:val="00483E13"/>
    <w:rsid w:val="00483FB0"/>
    <w:rsid w:val="0048405C"/>
    <w:rsid w:val="00484870"/>
    <w:rsid w:val="00484912"/>
    <w:rsid w:val="00484B9F"/>
    <w:rsid w:val="0048501E"/>
    <w:rsid w:val="004850D3"/>
    <w:rsid w:val="00485456"/>
    <w:rsid w:val="004854B5"/>
    <w:rsid w:val="00486015"/>
    <w:rsid w:val="00486FB6"/>
    <w:rsid w:val="00487283"/>
    <w:rsid w:val="004876DF"/>
    <w:rsid w:val="004878FE"/>
    <w:rsid w:val="0049095C"/>
    <w:rsid w:val="0049146A"/>
    <w:rsid w:val="00491833"/>
    <w:rsid w:val="00491B2F"/>
    <w:rsid w:val="00491C03"/>
    <w:rsid w:val="00491EF5"/>
    <w:rsid w:val="00492A5B"/>
    <w:rsid w:val="00493553"/>
    <w:rsid w:val="00493FEA"/>
    <w:rsid w:val="00494071"/>
    <w:rsid w:val="00494532"/>
    <w:rsid w:val="00494697"/>
    <w:rsid w:val="004947E7"/>
    <w:rsid w:val="004949C3"/>
    <w:rsid w:val="004950E9"/>
    <w:rsid w:val="0049616D"/>
    <w:rsid w:val="00496283"/>
    <w:rsid w:val="00496BA7"/>
    <w:rsid w:val="00496BB1"/>
    <w:rsid w:val="0049704A"/>
    <w:rsid w:val="004976E3"/>
    <w:rsid w:val="004977F3"/>
    <w:rsid w:val="0049787F"/>
    <w:rsid w:val="004978AB"/>
    <w:rsid w:val="00497BED"/>
    <w:rsid w:val="00497C17"/>
    <w:rsid w:val="00497EA0"/>
    <w:rsid w:val="004A02DA"/>
    <w:rsid w:val="004A1077"/>
    <w:rsid w:val="004A156F"/>
    <w:rsid w:val="004A1E32"/>
    <w:rsid w:val="004A4F0D"/>
    <w:rsid w:val="004A5737"/>
    <w:rsid w:val="004A5EC1"/>
    <w:rsid w:val="004A665E"/>
    <w:rsid w:val="004A6A12"/>
    <w:rsid w:val="004A708A"/>
    <w:rsid w:val="004A7C83"/>
    <w:rsid w:val="004B0C32"/>
    <w:rsid w:val="004B0D5C"/>
    <w:rsid w:val="004B112D"/>
    <w:rsid w:val="004B23E0"/>
    <w:rsid w:val="004B2C8C"/>
    <w:rsid w:val="004B2D23"/>
    <w:rsid w:val="004B2EB9"/>
    <w:rsid w:val="004B3041"/>
    <w:rsid w:val="004B3072"/>
    <w:rsid w:val="004B37BD"/>
    <w:rsid w:val="004B46C7"/>
    <w:rsid w:val="004B562C"/>
    <w:rsid w:val="004B747E"/>
    <w:rsid w:val="004B755F"/>
    <w:rsid w:val="004B7BF1"/>
    <w:rsid w:val="004C048A"/>
    <w:rsid w:val="004C08F5"/>
    <w:rsid w:val="004C1212"/>
    <w:rsid w:val="004C149C"/>
    <w:rsid w:val="004C1E28"/>
    <w:rsid w:val="004C21B0"/>
    <w:rsid w:val="004C241A"/>
    <w:rsid w:val="004C2443"/>
    <w:rsid w:val="004C24BB"/>
    <w:rsid w:val="004C2EC0"/>
    <w:rsid w:val="004C31CE"/>
    <w:rsid w:val="004C34D1"/>
    <w:rsid w:val="004C3CB5"/>
    <w:rsid w:val="004C631C"/>
    <w:rsid w:val="004C71B5"/>
    <w:rsid w:val="004C7959"/>
    <w:rsid w:val="004D04F7"/>
    <w:rsid w:val="004D2C72"/>
    <w:rsid w:val="004D342C"/>
    <w:rsid w:val="004D3ACA"/>
    <w:rsid w:val="004D4A7C"/>
    <w:rsid w:val="004D4D4A"/>
    <w:rsid w:val="004D4EF6"/>
    <w:rsid w:val="004D54B6"/>
    <w:rsid w:val="004D56A3"/>
    <w:rsid w:val="004D5AAD"/>
    <w:rsid w:val="004D5E90"/>
    <w:rsid w:val="004D6004"/>
    <w:rsid w:val="004D65D0"/>
    <w:rsid w:val="004D6851"/>
    <w:rsid w:val="004D6A20"/>
    <w:rsid w:val="004D6A64"/>
    <w:rsid w:val="004D6CF4"/>
    <w:rsid w:val="004D6D85"/>
    <w:rsid w:val="004D7B48"/>
    <w:rsid w:val="004D7D00"/>
    <w:rsid w:val="004E080C"/>
    <w:rsid w:val="004E0F28"/>
    <w:rsid w:val="004E13C4"/>
    <w:rsid w:val="004E145B"/>
    <w:rsid w:val="004E14E5"/>
    <w:rsid w:val="004E1544"/>
    <w:rsid w:val="004E24BA"/>
    <w:rsid w:val="004E36DB"/>
    <w:rsid w:val="004E39E2"/>
    <w:rsid w:val="004E4136"/>
    <w:rsid w:val="004E4DA1"/>
    <w:rsid w:val="004E5065"/>
    <w:rsid w:val="004E510E"/>
    <w:rsid w:val="004E5FA0"/>
    <w:rsid w:val="004E6BC2"/>
    <w:rsid w:val="004E722C"/>
    <w:rsid w:val="004E73D8"/>
    <w:rsid w:val="004E77B0"/>
    <w:rsid w:val="004F1324"/>
    <w:rsid w:val="004F1558"/>
    <w:rsid w:val="004F1A7C"/>
    <w:rsid w:val="004F26E1"/>
    <w:rsid w:val="004F28DE"/>
    <w:rsid w:val="004F3199"/>
    <w:rsid w:val="004F383E"/>
    <w:rsid w:val="004F47D8"/>
    <w:rsid w:val="004F513F"/>
    <w:rsid w:val="004F5678"/>
    <w:rsid w:val="004F5B3E"/>
    <w:rsid w:val="004F76EE"/>
    <w:rsid w:val="004F76F8"/>
    <w:rsid w:val="0050030E"/>
    <w:rsid w:val="0050041E"/>
    <w:rsid w:val="005005A1"/>
    <w:rsid w:val="00500D4E"/>
    <w:rsid w:val="00501B3A"/>
    <w:rsid w:val="005021F5"/>
    <w:rsid w:val="005022F0"/>
    <w:rsid w:val="005028FC"/>
    <w:rsid w:val="00502A4A"/>
    <w:rsid w:val="00502AD9"/>
    <w:rsid w:val="005040C4"/>
    <w:rsid w:val="005051BA"/>
    <w:rsid w:val="00505280"/>
    <w:rsid w:val="00506121"/>
    <w:rsid w:val="00506306"/>
    <w:rsid w:val="0050634E"/>
    <w:rsid w:val="0050651F"/>
    <w:rsid w:val="00507939"/>
    <w:rsid w:val="00507B62"/>
    <w:rsid w:val="005105D8"/>
    <w:rsid w:val="0051090D"/>
    <w:rsid w:val="00510E4F"/>
    <w:rsid w:val="00510F28"/>
    <w:rsid w:val="005111FD"/>
    <w:rsid w:val="00512A58"/>
    <w:rsid w:val="00512AB1"/>
    <w:rsid w:val="005133BE"/>
    <w:rsid w:val="00513A43"/>
    <w:rsid w:val="00513BCF"/>
    <w:rsid w:val="00513D85"/>
    <w:rsid w:val="00513E1E"/>
    <w:rsid w:val="00514F8B"/>
    <w:rsid w:val="005152B5"/>
    <w:rsid w:val="0051537A"/>
    <w:rsid w:val="005153AC"/>
    <w:rsid w:val="00515775"/>
    <w:rsid w:val="005159D6"/>
    <w:rsid w:val="00515F6F"/>
    <w:rsid w:val="0051792A"/>
    <w:rsid w:val="00517BA3"/>
    <w:rsid w:val="00517C4B"/>
    <w:rsid w:val="00517DF8"/>
    <w:rsid w:val="00520F3B"/>
    <w:rsid w:val="00521078"/>
    <w:rsid w:val="00521213"/>
    <w:rsid w:val="005214A6"/>
    <w:rsid w:val="00521892"/>
    <w:rsid w:val="005225BF"/>
    <w:rsid w:val="0052263E"/>
    <w:rsid w:val="00522CD6"/>
    <w:rsid w:val="00522E09"/>
    <w:rsid w:val="00523DE6"/>
    <w:rsid w:val="0052459F"/>
    <w:rsid w:val="00524917"/>
    <w:rsid w:val="00524C4E"/>
    <w:rsid w:val="00525A59"/>
    <w:rsid w:val="00526D56"/>
    <w:rsid w:val="00527B1C"/>
    <w:rsid w:val="005318B9"/>
    <w:rsid w:val="00532068"/>
    <w:rsid w:val="00532803"/>
    <w:rsid w:val="005329C3"/>
    <w:rsid w:val="00532AF2"/>
    <w:rsid w:val="00532E6B"/>
    <w:rsid w:val="00532FCA"/>
    <w:rsid w:val="0053340E"/>
    <w:rsid w:val="005339A2"/>
    <w:rsid w:val="00534915"/>
    <w:rsid w:val="005355FE"/>
    <w:rsid w:val="0053589C"/>
    <w:rsid w:val="00535FC2"/>
    <w:rsid w:val="005368C6"/>
    <w:rsid w:val="005375F5"/>
    <w:rsid w:val="005376AC"/>
    <w:rsid w:val="00537878"/>
    <w:rsid w:val="0053788C"/>
    <w:rsid w:val="00537E28"/>
    <w:rsid w:val="00537F81"/>
    <w:rsid w:val="005404FF"/>
    <w:rsid w:val="00541130"/>
    <w:rsid w:val="005418F5"/>
    <w:rsid w:val="00541C2E"/>
    <w:rsid w:val="00541FDA"/>
    <w:rsid w:val="0054205E"/>
    <w:rsid w:val="00542383"/>
    <w:rsid w:val="005424D5"/>
    <w:rsid w:val="00542D09"/>
    <w:rsid w:val="0054346D"/>
    <w:rsid w:val="005435CD"/>
    <w:rsid w:val="005437AE"/>
    <w:rsid w:val="0054396A"/>
    <w:rsid w:val="00543DAA"/>
    <w:rsid w:val="0054527A"/>
    <w:rsid w:val="00545710"/>
    <w:rsid w:val="00545922"/>
    <w:rsid w:val="00545D51"/>
    <w:rsid w:val="00545F49"/>
    <w:rsid w:val="0054619C"/>
    <w:rsid w:val="0054653F"/>
    <w:rsid w:val="00546B24"/>
    <w:rsid w:val="00547D12"/>
    <w:rsid w:val="00547F72"/>
    <w:rsid w:val="00547FED"/>
    <w:rsid w:val="005501E8"/>
    <w:rsid w:val="00550393"/>
    <w:rsid w:val="0055187C"/>
    <w:rsid w:val="00551CC8"/>
    <w:rsid w:val="00551DBB"/>
    <w:rsid w:val="00552228"/>
    <w:rsid w:val="00552A12"/>
    <w:rsid w:val="00553099"/>
    <w:rsid w:val="00553C6C"/>
    <w:rsid w:val="005540A4"/>
    <w:rsid w:val="0055491C"/>
    <w:rsid w:val="0055536B"/>
    <w:rsid w:val="005553FD"/>
    <w:rsid w:val="0055554C"/>
    <w:rsid w:val="005564C7"/>
    <w:rsid w:val="00556A67"/>
    <w:rsid w:val="00556D87"/>
    <w:rsid w:val="00556E7B"/>
    <w:rsid w:val="00556FBD"/>
    <w:rsid w:val="0055722D"/>
    <w:rsid w:val="00560D50"/>
    <w:rsid w:val="00561549"/>
    <w:rsid w:val="005620F6"/>
    <w:rsid w:val="005623D2"/>
    <w:rsid w:val="005624F1"/>
    <w:rsid w:val="005626E6"/>
    <w:rsid w:val="00562C23"/>
    <w:rsid w:val="00565004"/>
    <w:rsid w:val="00565AB4"/>
    <w:rsid w:val="00566E1B"/>
    <w:rsid w:val="00567079"/>
    <w:rsid w:val="00567B4F"/>
    <w:rsid w:val="00567BFD"/>
    <w:rsid w:val="005708AF"/>
    <w:rsid w:val="00570D89"/>
    <w:rsid w:val="0057187E"/>
    <w:rsid w:val="005725A1"/>
    <w:rsid w:val="005728B9"/>
    <w:rsid w:val="00572EDD"/>
    <w:rsid w:val="0057462F"/>
    <w:rsid w:val="00574871"/>
    <w:rsid w:val="00574C7F"/>
    <w:rsid w:val="00574CEC"/>
    <w:rsid w:val="00575341"/>
    <w:rsid w:val="00575488"/>
    <w:rsid w:val="005763CE"/>
    <w:rsid w:val="005764DD"/>
    <w:rsid w:val="00577867"/>
    <w:rsid w:val="00577DD6"/>
    <w:rsid w:val="005804BB"/>
    <w:rsid w:val="00580DD1"/>
    <w:rsid w:val="005811F0"/>
    <w:rsid w:val="00581573"/>
    <w:rsid w:val="0058218D"/>
    <w:rsid w:val="00582860"/>
    <w:rsid w:val="00582908"/>
    <w:rsid w:val="005837EA"/>
    <w:rsid w:val="00584800"/>
    <w:rsid w:val="0058541C"/>
    <w:rsid w:val="005857E2"/>
    <w:rsid w:val="00585A08"/>
    <w:rsid w:val="005860CE"/>
    <w:rsid w:val="00586754"/>
    <w:rsid w:val="00586F98"/>
    <w:rsid w:val="00587281"/>
    <w:rsid w:val="0058787B"/>
    <w:rsid w:val="005901FF"/>
    <w:rsid w:val="00590697"/>
    <w:rsid w:val="00591013"/>
    <w:rsid w:val="0059171F"/>
    <w:rsid w:val="00591A4A"/>
    <w:rsid w:val="00591FBA"/>
    <w:rsid w:val="005920EF"/>
    <w:rsid w:val="00592278"/>
    <w:rsid w:val="00592DA6"/>
    <w:rsid w:val="00592EDD"/>
    <w:rsid w:val="00593025"/>
    <w:rsid w:val="005941B4"/>
    <w:rsid w:val="005948FC"/>
    <w:rsid w:val="00594CD0"/>
    <w:rsid w:val="00594EB5"/>
    <w:rsid w:val="0059528C"/>
    <w:rsid w:val="00595AD1"/>
    <w:rsid w:val="00595D29"/>
    <w:rsid w:val="00596B68"/>
    <w:rsid w:val="00597316"/>
    <w:rsid w:val="00597393"/>
    <w:rsid w:val="0059775F"/>
    <w:rsid w:val="00597BEA"/>
    <w:rsid w:val="005A0662"/>
    <w:rsid w:val="005A1082"/>
    <w:rsid w:val="005A146B"/>
    <w:rsid w:val="005A1574"/>
    <w:rsid w:val="005A1C85"/>
    <w:rsid w:val="005A1E1C"/>
    <w:rsid w:val="005A3225"/>
    <w:rsid w:val="005A3B0C"/>
    <w:rsid w:val="005A3CAD"/>
    <w:rsid w:val="005A3DE9"/>
    <w:rsid w:val="005A48BE"/>
    <w:rsid w:val="005A579E"/>
    <w:rsid w:val="005A6C1A"/>
    <w:rsid w:val="005A6F01"/>
    <w:rsid w:val="005A717A"/>
    <w:rsid w:val="005A7284"/>
    <w:rsid w:val="005B00E2"/>
    <w:rsid w:val="005B1781"/>
    <w:rsid w:val="005B2583"/>
    <w:rsid w:val="005B2712"/>
    <w:rsid w:val="005B28D5"/>
    <w:rsid w:val="005B299F"/>
    <w:rsid w:val="005B2B49"/>
    <w:rsid w:val="005B3185"/>
    <w:rsid w:val="005B32FB"/>
    <w:rsid w:val="005B34F2"/>
    <w:rsid w:val="005B35EB"/>
    <w:rsid w:val="005B3C38"/>
    <w:rsid w:val="005B3EB6"/>
    <w:rsid w:val="005B44B5"/>
    <w:rsid w:val="005B4CD0"/>
    <w:rsid w:val="005B5996"/>
    <w:rsid w:val="005B5FAB"/>
    <w:rsid w:val="005B645E"/>
    <w:rsid w:val="005B6722"/>
    <w:rsid w:val="005B6AC9"/>
    <w:rsid w:val="005B75C6"/>
    <w:rsid w:val="005B7608"/>
    <w:rsid w:val="005B7BEE"/>
    <w:rsid w:val="005B7C29"/>
    <w:rsid w:val="005B7D37"/>
    <w:rsid w:val="005BB8A2"/>
    <w:rsid w:val="005C0123"/>
    <w:rsid w:val="005C0CA6"/>
    <w:rsid w:val="005C17C3"/>
    <w:rsid w:val="005C2291"/>
    <w:rsid w:val="005C2C7C"/>
    <w:rsid w:val="005C2FCD"/>
    <w:rsid w:val="005C32A3"/>
    <w:rsid w:val="005C3476"/>
    <w:rsid w:val="005C37A3"/>
    <w:rsid w:val="005C3915"/>
    <w:rsid w:val="005C3D87"/>
    <w:rsid w:val="005C4794"/>
    <w:rsid w:val="005C4D19"/>
    <w:rsid w:val="005C4E4B"/>
    <w:rsid w:val="005C5EA4"/>
    <w:rsid w:val="005C6C77"/>
    <w:rsid w:val="005C771D"/>
    <w:rsid w:val="005C7E63"/>
    <w:rsid w:val="005D023D"/>
    <w:rsid w:val="005D0BB0"/>
    <w:rsid w:val="005D0CED"/>
    <w:rsid w:val="005D0D4A"/>
    <w:rsid w:val="005D169D"/>
    <w:rsid w:val="005D19CB"/>
    <w:rsid w:val="005D22BC"/>
    <w:rsid w:val="005D28DF"/>
    <w:rsid w:val="005D2CB5"/>
    <w:rsid w:val="005D2D56"/>
    <w:rsid w:val="005D3299"/>
    <w:rsid w:val="005D379F"/>
    <w:rsid w:val="005D4066"/>
    <w:rsid w:val="005D5388"/>
    <w:rsid w:val="005D5B7B"/>
    <w:rsid w:val="005D62B0"/>
    <w:rsid w:val="005D6B44"/>
    <w:rsid w:val="005D76A3"/>
    <w:rsid w:val="005D7871"/>
    <w:rsid w:val="005E0701"/>
    <w:rsid w:val="005E0791"/>
    <w:rsid w:val="005E099A"/>
    <w:rsid w:val="005E0BB1"/>
    <w:rsid w:val="005E0E72"/>
    <w:rsid w:val="005E1444"/>
    <w:rsid w:val="005E189A"/>
    <w:rsid w:val="005E1A3C"/>
    <w:rsid w:val="005E1B5F"/>
    <w:rsid w:val="005E210C"/>
    <w:rsid w:val="005E2917"/>
    <w:rsid w:val="005E3829"/>
    <w:rsid w:val="005E4646"/>
    <w:rsid w:val="005E5E2D"/>
    <w:rsid w:val="005E670A"/>
    <w:rsid w:val="005E6D53"/>
    <w:rsid w:val="005E6E20"/>
    <w:rsid w:val="005E7922"/>
    <w:rsid w:val="005F0627"/>
    <w:rsid w:val="005F2498"/>
    <w:rsid w:val="005F252F"/>
    <w:rsid w:val="005F2966"/>
    <w:rsid w:val="005F29D0"/>
    <w:rsid w:val="005F2FD4"/>
    <w:rsid w:val="005F3805"/>
    <w:rsid w:val="005F3A1E"/>
    <w:rsid w:val="005F47CA"/>
    <w:rsid w:val="005F47EA"/>
    <w:rsid w:val="005F57C6"/>
    <w:rsid w:val="005F62F3"/>
    <w:rsid w:val="005F63B3"/>
    <w:rsid w:val="005F67EC"/>
    <w:rsid w:val="005F6CCA"/>
    <w:rsid w:val="005F6F75"/>
    <w:rsid w:val="005F7472"/>
    <w:rsid w:val="005F79D9"/>
    <w:rsid w:val="005F7E7A"/>
    <w:rsid w:val="00600398"/>
    <w:rsid w:val="006007D0"/>
    <w:rsid w:val="00600B06"/>
    <w:rsid w:val="0060151B"/>
    <w:rsid w:val="006016FC"/>
    <w:rsid w:val="00601FB2"/>
    <w:rsid w:val="006022D2"/>
    <w:rsid w:val="0060260B"/>
    <w:rsid w:val="00602BB6"/>
    <w:rsid w:val="006033DB"/>
    <w:rsid w:val="006059F3"/>
    <w:rsid w:val="00606176"/>
    <w:rsid w:val="0060639F"/>
    <w:rsid w:val="0060690E"/>
    <w:rsid w:val="00606D5F"/>
    <w:rsid w:val="00610220"/>
    <w:rsid w:val="006119AE"/>
    <w:rsid w:val="00611BCE"/>
    <w:rsid w:val="00611CFE"/>
    <w:rsid w:val="00611FDE"/>
    <w:rsid w:val="006122B0"/>
    <w:rsid w:val="00612F19"/>
    <w:rsid w:val="006132BE"/>
    <w:rsid w:val="0061416C"/>
    <w:rsid w:val="006141D0"/>
    <w:rsid w:val="006148F9"/>
    <w:rsid w:val="0061495C"/>
    <w:rsid w:val="00614DA5"/>
    <w:rsid w:val="00615EB3"/>
    <w:rsid w:val="006160B9"/>
    <w:rsid w:val="00616C3A"/>
    <w:rsid w:val="00616E44"/>
    <w:rsid w:val="0061725C"/>
    <w:rsid w:val="00617F54"/>
    <w:rsid w:val="00618573"/>
    <w:rsid w:val="006201E0"/>
    <w:rsid w:val="0062056D"/>
    <w:rsid w:val="00620A5B"/>
    <w:rsid w:val="00621BB4"/>
    <w:rsid w:val="00621BEB"/>
    <w:rsid w:val="00621E0E"/>
    <w:rsid w:val="00622A67"/>
    <w:rsid w:val="00623302"/>
    <w:rsid w:val="00623AAD"/>
    <w:rsid w:val="00623CC2"/>
    <w:rsid w:val="0062411A"/>
    <w:rsid w:val="00624565"/>
    <w:rsid w:val="00624648"/>
    <w:rsid w:val="0062466E"/>
    <w:rsid w:val="00624FB8"/>
    <w:rsid w:val="0062500C"/>
    <w:rsid w:val="00626000"/>
    <w:rsid w:val="0062689E"/>
    <w:rsid w:val="00626AE5"/>
    <w:rsid w:val="00626C20"/>
    <w:rsid w:val="00626D21"/>
    <w:rsid w:val="00626E39"/>
    <w:rsid w:val="0062707D"/>
    <w:rsid w:val="00630117"/>
    <w:rsid w:val="00630371"/>
    <w:rsid w:val="00630624"/>
    <w:rsid w:val="006307E2"/>
    <w:rsid w:val="0063088C"/>
    <w:rsid w:val="00631232"/>
    <w:rsid w:val="00631545"/>
    <w:rsid w:val="00632330"/>
    <w:rsid w:val="00632FC5"/>
    <w:rsid w:val="0063346D"/>
    <w:rsid w:val="0063370C"/>
    <w:rsid w:val="00633793"/>
    <w:rsid w:val="00633959"/>
    <w:rsid w:val="0063412A"/>
    <w:rsid w:val="00634908"/>
    <w:rsid w:val="00634BFD"/>
    <w:rsid w:val="00634F8C"/>
    <w:rsid w:val="006353E5"/>
    <w:rsid w:val="006356D6"/>
    <w:rsid w:val="00635832"/>
    <w:rsid w:val="0063635D"/>
    <w:rsid w:val="0063646A"/>
    <w:rsid w:val="00637011"/>
    <w:rsid w:val="006375BA"/>
    <w:rsid w:val="00637966"/>
    <w:rsid w:val="00637E99"/>
    <w:rsid w:val="006400B1"/>
    <w:rsid w:val="006401F5"/>
    <w:rsid w:val="006402F3"/>
    <w:rsid w:val="00640EBA"/>
    <w:rsid w:val="00640FB0"/>
    <w:rsid w:val="0064151E"/>
    <w:rsid w:val="006418EF"/>
    <w:rsid w:val="00641B94"/>
    <w:rsid w:val="006427DC"/>
    <w:rsid w:val="00642E01"/>
    <w:rsid w:val="00643037"/>
    <w:rsid w:val="006430B2"/>
    <w:rsid w:val="006430E4"/>
    <w:rsid w:val="006433A0"/>
    <w:rsid w:val="006433FB"/>
    <w:rsid w:val="00643974"/>
    <w:rsid w:val="00643CC9"/>
    <w:rsid w:val="00644863"/>
    <w:rsid w:val="0064596A"/>
    <w:rsid w:val="00645BCC"/>
    <w:rsid w:val="00646300"/>
    <w:rsid w:val="0064654B"/>
    <w:rsid w:val="00646ACA"/>
    <w:rsid w:val="00646C32"/>
    <w:rsid w:val="0064715C"/>
    <w:rsid w:val="00647811"/>
    <w:rsid w:val="00650BE1"/>
    <w:rsid w:val="0065108A"/>
    <w:rsid w:val="006514D4"/>
    <w:rsid w:val="00651734"/>
    <w:rsid w:val="00652E5F"/>
    <w:rsid w:val="00653782"/>
    <w:rsid w:val="00653979"/>
    <w:rsid w:val="00654375"/>
    <w:rsid w:val="006543E0"/>
    <w:rsid w:val="006547CF"/>
    <w:rsid w:val="006556B4"/>
    <w:rsid w:val="006559AF"/>
    <w:rsid w:val="0065640F"/>
    <w:rsid w:val="006565D4"/>
    <w:rsid w:val="006565F8"/>
    <w:rsid w:val="00656A57"/>
    <w:rsid w:val="0065758D"/>
    <w:rsid w:val="00657C1F"/>
    <w:rsid w:val="00657F9F"/>
    <w:rsid w:val="006603C8"/>
    <w:rsid w:val="0066110E"/>
    <w:rsid w:val="00661C5B"/>
    <w:rsid w:val="00661FE9"/>
    <w:rsid w:val="00662A47"/>
    <w:rsid w:val="00663263"/>
    <w:rsid w:val="00663316"/>
    <w:rsid w:val="00663BD5"/>
    <w:rsid w:val="00663BE6"/>
    <w:rsid w:val="0066408D"/>
    <w:rsid w:val="00664D11"/>
    <w:rsid w:val="00665023"/>
    <w:rsid w:val="006651DA"/>
    <w:rsid w:val="00665507"/>
    <w:rsid w:val="0066623D"/>
    <w:rsid w:val="006665DB"/>
    <w:rsid w:val="00666646"/>
    <w:rsid w:val="00666C37"/>
    <w:rsid w:val="00666DEE"/>
    <w:rsid w:val="0066795D"/>
    <w:rsid w:val="00671575"/>
    <w:rsid w:val="00671792"/>
    <w:rsid w:val="006717DE"/>
    <w:rsid w:val="00671E70"/>
    <w:rsid w:val="0067256E"/>
    <w:rsid w:val="00672C4F"/>
    <w:rsid w:val="0067321D"/>
    <w:rsid w:val="00674063"/>
    <w:rsid w:val="00674C71"/>
    <w:rsid w:val="00675CDD"/>
    <w:rsid w:val="00675D41"/>
    <w:rsid w:val="006767A9"/>
    <w:rsid w:val="00677C5B"/>
    <w:rsid w:val="006809B7"/>
    <w:rsid w:val="00680F25"/>
    <w:rsid w:val="00680FC2"/>
    <w:rsid w:val="006811FB"/>
    <w:rsid w:val="0068204A"/>
    <w:rsid w:val="006821B2"/>
    <w:rsid w:val="00682248"/>
    <w:rsid w:val="00682966"/>
    <w:rsid w:val="00682997"/>
    <w:rsid w:val="00682F9E"/>
    <w:rsid w:val="006832DE"/>
    <w:rsid w:val="006836B2"/>
    <w:rsid w:val="00684B92"/>
    <w:rsid w:val="006854E4"/>
    <w:rsid w:val="00685658"/>
    <w:rsid w:val="006859AB"/>
    <w:rsid w:val="00685B71"/>
    <w:rsid w:val="00685D76"/>
    <w:rsid w:val="006860FC"/>
    <w:rsid w:val="0068699F"/>
    <w:rsid w:val="00687398"/>
    <w:rsid w:val="006903B3"/>
    <w:rsid w:val="00691EF2"/>
    <w:rsid w:val="00693222"/>
    <w:rsid w:val="006932D5"/>
    <w:rsid w:val="0069393B"/>
    <w:rsid w:val="00693EDE"/>
    <w:rsid w:val="006940DD"/>
    <w:rsid w:val="00694288"/>
    <w:rsid w:val="00695FC8"/>
    <w:rsid w:val="00696985"/>
    <w:rsid w:val="00697982"/>
    <w:rsid w:val="00697E2B"/>
    <w:rsid w:val="006A02B4"/>
    <w:rsid w:val="006A059B"/>
    <w:rsid w:val="006A0C77"/>
    <w:rsid w:val="006A0F9A"/>
    <w:rsid w:val="006A10E8"/>
    <w:rsid w:val="006A133B"/>
    <w:rsid w:val="006A1768"/>
    <w:rsid w:val="006A1B69"/>
    <w:rsid w:val="006A34CA"/>
    <w:rsid w:val="006A36D9"/>
    <w:rsid w:val="006A3998"/>
    <w:rsid w:val="006A461E"/>
    <w:rsid w:val="006A4FDD"/>
    <w:rsid w:val="006A5FCE"/>
    <w:rsid w:val="006A6212"/>
    <w:rsid w:val="006A6C59"/>
    <w:rsid w:val="006A6FF1"/>
    <w:rsid w:val="006A7952"/>
    <w:rsid w:val="006A7ABD"/>
    <w:rsid w:val="006B09E9"/>
    <w:rsid w:val="006B0F6C"/>
    <w:rsid w:val="006B1071"/>
    <w:rsid w:val="006B1B3F"/>
    <w:rsid w:val="006B27A1"/>
    <w:rsid w:val="006B2BDF"/>
    <w:rsid w:val="006B487E"/>
    <w:rsid w:val="006B51F3"/>
    <w:rsid w:val="006B601F"/>
    <w:rsid w:val="006B6574"/>
    <w:rsid w:val="006B6B68"/>
    <w:rsid w:val="006B6D75"/>
    <w:rsid w:val="006B7095"/>
    <w:rsid w:val="006C0EEB"/>
    <w:rsid w:val="006C15B0"/>
    <w:rsid w:val="006C19A1"/>
    <w:rsid w:val="006C1C6F"/>
    <w:rsid w:val="006C23FB"/>
    <w:rsid w:val="006C2DC5"/>
    <w:rsid w:val="006C3063"/>
    <w:rsid w:val="006C363B"/>
    <w:rsid w:val="006C36F3"/>
    <w:rsid w:val="006C3A79"/>
    <w:rsid w:val="006C437F"/>
    <w:rsid w:val="006C4415"/>
    <w:rsid w:val="006C48F9"/>
    <w:rsid w:val="006C52AD"/>
    <w:rsid w:val="006C54D9"/>
    <w:rsid w:val="006C5EF2"/>
    <w:rsid w:val="006C6100"/>
    <w:rsid w:val="006C6AAD"/>
    <w:rsid w:val="006C6CB4"/>
    <w:rsid w:val="006C75F9"/>
    <w:rsid w:val="006C7939"/>
    <w:rsid w:val="006C7B60"/>
    <w:rsid w:val="006C7E88"/>
    <w:rsid w:val="006C7EC8"/>
    <w:rsid w:val="006D0487"/>
    <w:rsid w:val="006D1288"/>
    <w:rsid w:val="006D1E76"/>
    <w:rsid w:val="006D22F4"/>
    <w:rsid w:val="006D244B"/>
    <w:rsid w:val="006D2DD3"/>
    <w:rsid w:val="006D3558"/>
    <w:rsid w:val="006D3651"/>
    <w:rsid w:val="006D39F9"/>
    <w:rsid w:val="006D402E"/>
    <w:rsid w:val="006D4588"/>
    <w:rsid w:val="006D484C"/>
    <w:rsid w:val="006D4F9A"/>
    <w:rsid w:val="006D5630"/>
    <w:rsid w:val="006D5809"/>
    <w:rsid w:val="006D5F2B"/>
    <w:rsid w:val="006D61A2"/>
    <w:rsid w:val="006D6563"/>
    <w:rsid w:val="006D685F"/>
    <w:rsid w:val="006D68A9"/>
    <w:rsid w:val="006D700E"/>
    <w:rsid w:val="006D7013"/>
    <w:rsid w:val="006D7FFC"/>
    <w:rsid w:val="006E0B62"/>
    <w:rsid w:val="006E0CE3"/>
    <w:rsid w:val="006E0E9C"/>
    <w:rsid w:val="006E1641"/>
    <w:rsid w:val="006E2077"/>
    <w:rsid w:val="006E2518"/>
    <w:rsid w:val="006E3867"/>
    <w:rsid w:val="006E3DB7"/>
    <w:rsid w:val="006E3E75"/>
    <w:rsid w:val="006E4A01"/>
    <w:rsid w:val="006E5161"/>
    <w:rsid w:val="006E6206"/>
    <w:rsid w:val="006E69A4"/>
    <w:rsid w:val="006E6D7E"/>
    <w:rsid w:val="006E6E59"/>
    <w:rsid w:val="006E7106"/>
    <w:rsid w:val="006E71EA"/>
    <w:rsid w:val="006F235A"/>
    <w:rsid w:val="006F410A"/>
    <w:rsid w:val="006F5C0B"/>
    <w:rsid w:val="006F6BA4"/>
    <w:rsid w:val="0070009C"/>
    <w:rsid w:val="00700446"/>
    <w:rsid w:val="007020E1"/>
    <w:rsid w:val="00702AD5"/>
    <w:rsid w:val="00702DBF"/>
    <w:rsid w:val="00702E6A"/>
    <w:rsid w:val="00704391"/>
    <w:rsid w:val="007046F4"/>
    <w:rsid w:val="007048EE"/>
    <w:rsid w:val="00704B9F"/>
    <w:rsid w:val="00705016"/>
    <w:rsid w:val="0070561F"/>
    <w:rsid w:val="007063CF"/>
    <w:rsid w:val="007065D6"/>
    <w:rsid w:val="0070663A"/>
    <w:rsid w:val="00706901"/>
    <w:rsid w:val="00706A00"/>
    <w:rsid w:val="00707D01"/>
    <w:rsid w:val="00710988"/>
    <w:rsid w:val="00712260"/>
    <w:rsid w:val="007128CB"/>
    <w:rsid w:val="00713503"/>
    <w:rsid w:val="0071363D"/>
    <w:rsid w:val="007141C3"/>
    <w:rsid w:val="00715281"/>
    <w:rsid w:val="007152B3"/>
    <w:rsid w:val="0071646C"/>
    <w:rsid w:val="00716591"/>
    <w:rsid w:val="00716733"/>
    <w:rsid w:val="00716A9F"/>
    <w:rsid w:val="00717459"/>
    <w:rsid w:val="007175C8"/>
    <w:rsid w:val="00717948"/>
    <w:rsid w:val="00717AC2"/>
    <w:rsid w:val="00717AD0"/>
    <w:rsid w:val="00717DEB"/>
    <w:rsid w:val="00717F8E"/>
    <w:rsid w:val="00720921"/>
    <w:rsid w:val="00721358"/>
    <w:rsid w:val="007215B2"/>
    <w:rsid w:val="00722076"/>
    <w:rsid w:val="007227F2"/>
    <w:rsid w:val="007233BD"/>
    <w:rsid w:val="0072361A"/>
    <w:rsid w:val="00723BB4"/>
    <w:rsid w:val="00723F3C"/>
    <w:rsid w:val="00724557"/>
    <w:rsid w:val="00725F77"/>
    <w:rsid w:val="00726342"/>
    <w:rsid w:val="00726681"/>
    <w:rsid w:val="007279A0"/>
    <w:rsid w:val="00730073"/>
    <w:rsid w:val="007300F4"/>
    <w:rsid w:val="0073068D"/>
    <w:rsid w:val="0073153E"/>
    <w:rsid w:val="00731AE9"/>
    <w:rsid w:val="00732BB2"/>
    <w:rsid w:val="0073386F"/>
    <w:rsid w:val="0073465C"/>
    <w:rsid w:val="007346F4"/>
    <w:rsid w:val="00737512"/>
    <w:rsid w:val="0073761C"/>
    <w:rsid w:val="00737781"/>
    <w:rsid w:val="00740147"/>
    <w:rsid w:val="00740FC9"/>
    <w:rsid w:val="007410D4"/>
    <w:rsid w:val="007417C5"/>
    <w:rsid w:val="00743D78"/>
    <w:rsid w:val="007442F7"/>
    <w:rsid w:val="00744EC4"/>
    <w:rsid w:val="007455D3"/>
    <w:rsid w:val="0074597C"/>
    <w:rsid w:val="00746DA2"/>
    <w:rsid w:val="00747697"/>
    <w:rsid w:val="00747A87"/>
    <w:rsid w:val="0075017A"/>
    <w:rsid w:val="0075138C"/>
    <w:rsid w:val="007522D8"/>
    <w:rsid w:val="007526F0"/>
    <w:rsid w:val="00752751"/>
    <w:rsid w:val="007528CF"/>
    <w:rsid w:val="00753E52"/>
    <w:rsid w:val="00754034"/>
    <w:rsid w:val="0075407D"/>
    <w:rsid w:val="007552F4"/>
    <w:rsid w:val="0075543C"/>
    <w:rsid w:val="00755C84"/>
    <w:rsid w:val="00755D02"/>
    <w:rsid w:val="00756482"/>
    <w:rsid w:val="00756873"/>
    <w:rsid w:val="0075740C"/>
    <w:rsid w:val="00760802"/>
    <w:rsid w:val="007609E2"/>
    <w:rsid w:val="00760AFD"/>
    <w:rsid w:val="00760C5F"/>
    <w:rsid w:val="007615CA"/>
    <w:rsid w:val="0076162D"/>
    <w:rsid w:val="00761EB3"/>
    <w:rsid w:val="00761F7E"/>
    <w:rsid w:val="00762466"/>
    <w:rsid w:val="00763238"/>
    <w:rsid w:val="007638EB"/>
    <w:rsid w:val="007645EF"/>
    <w:rsid w:val="007648BF"/>
    <w:rsid w:val="00764DE4"/>
    <w:rsid w:val="00765762"/>
    <w:rsid w:val="007662F3"/>
    <w:rsid w:val="0076642D"/>
    <w:rsid w:val="0076740F"/>
    <w:rsid w:val="00767D95"/>
    <w:rsid w:val="00770D17"/>
    <w:rsid w:val="00770F37"/>
    <w:rsid w:val="00770FB8"/>
    <w:rsid w:val="007712A8"/>
    <w:rsid w:val="007713D0"/>
    <w:rsid w:val="0077156A"/>
    <w:rsid w:val="007718A2"/>
    <w:rsid w:val="007719DD"/>
    <w:rsid w:val="007719E9"/>
    <w:rsid w:val="00771D78"/>
    <w:rsid w:val="00771F57"/>
    <w:rsid w:val="00772C49"/>
    <w:rsid w:val="00772DE8"/>
    <w:rsid w:val="00772F4B"/>
    <w:rsid w:val="00772F98"/>
    <w:rsid w:val="0077358B"/>
    <w:rsid w:val="0077367F"/>
    <w:rsid w:val="00773A1E"/>
    <w:rsid w:val="00773CA7"/>
    <w:rsid w:val="00773CE1"/>
    <w:rsid w:val="00774956"/>
    <w:rsid w:val="00775477"/>
    <w:rsid w:val="007756D7"/>
    <w:rsid w:val="00775745"/>
    <w:rsid w:val="00775C98"/>
    <w:rsid w:val="007760FC"/>
    <w:rsid w:val="00776958"/>
    <w:rsid w:val="00777BB0"/>
    <w:rsid w:val="0078003F"/>
    <w:rsid w:val="007803B1"/>
    <w:rsid w:val="00781D99"/>
    <w:rsid w:val="00781ED8"/>
    <w:rsid w:val="00782FBC"/>
    <w:rsid w:val="007835C4"/>
    <w:rsid w:val="007835F5"/>
    <w:rsid w:val="00784715"/>
    <w:rsid w:val="007857D6"/>
    <w:rsid w:val="007857E9"/>
    <w:rsid w:val="0078583C"/>
    <w:rsid w:val="00785FCE"/>
    <w:rsid w:val="007863A6"/>
    <w:rsid w:val="0078671E"/>
    <w:rsid w:val="007868CF"/>
    <w:rsid w:val="00786A6D"/>
    <w:rsid w:val="00786BCE"/>
    <w:rsid w:val="007874C3"/>
    <w:rsid w:val="007904C3"/>
    <w:rsid w:val="00790CED"/>
    <w:rsid w:val="00790FCA"/>
    <w:rsid w:val="00791BC2"/>
    <w:rsid w:val="007930BF"/>
    <w:rsid w:val="007934E7"/>
    <w:rsid w:val="0079354D"/>
    <w:rsid w:val="00793C3C"/>
    <w:rsid w:val="0079413C"/>
    <w:rsid w:val="007942A2"/>
    <w:rsid w:val="00794597"/>
    <w:rsid w:val="0079513D"/>
    <w:rsid w:val="00795226"/>
    <w:rsid w:val="0079582E"/>
    <w:rsid w:val="007978A7"/>
    <w:rsid w:val="007A0280"/>
    <w:rsid w:val="007A0F65"/>
    <w:rsid w:val="007A1384"/>
    <w:rsid w:val="007A1D93"/>
    <w:rsid w:val="007A1F1D"/>
    <w:rsid w:val="007A2448"/>
    <w:rsid w:val="007A2825"/>
    <w:rsid w:val="007A3150"/>
    <w:rsid w:val="007A369E"/>
    <w:rsid w:val="007A39F2"/>
    <w:rsid w:val="007A3EA4"/>
    <w:rsid w:val="007A4ED0"/>
    <w:rsid w:val="007A5845"/>
    <w:rsid w:val="007A5B05"/>
    <w:rsid w:val="007A5DC2"/>
    <w:rsid w:val="007A6080"/>
    <w:rsid w:val="007A61E7"/>
    <w:rsid w:val="007A6713"/>
    <w:rsid w:val="007A68EB"/>
    <w:rsid w:val="007A6BA8"/>
    <w:rsid w:val="007A720D"/>
    <w:rsid w:val="007A752E"/>
    <w:rsid w:val="007A77A2"/>
    <w:rsid w:val="007A795F"/>
    <w:rsid w:val="007A79D1"/>
    <w:rsid w:val="007B0574"/>
    <w:rsid w:val="007B0DA7"/>
    <w:rsid w:val="007B0F05"/>
    <w:rsid w:val="007B0F1B"/>
    <w:rsid w:val="007B1269"/>
    <w:rsid w:val="007B21A8"/>
    <w:rsid w:val="007B272D"/>
    <w:rsid w:val="007B2A62"/>
    <w:rsid w:val="007B535F"/>
    <w:rsid w:val="007B5CBE"/>
    <w:rsid w:val="007B5CFE"/>
    <w:rsid w:val="007B5EC0"/>
    <w:rsid w:val="007B601B"/>
    <w:rsid w:val="007B628F"/>
    <w:rsid w:val="007B62BF"/>
    <w:rsid w:val="007B6D94"/>
    <w:rsid w:val="007B7527"/>
    <w:rsid w:val="007B7570"/>
    <w:rsid w:val="007B75C8"/>
    <w:rsid w:val="007C0180"/>
    <w:rsid w:val="007C02FD"/>
    <w:rsid w:val="007C288B"/>
    <w:rsid w:val="007C2DCA"/>
    <w:rsid w:val="007C3412"/>
    <w:rsid w:val="007C396B"/>
    <w:rsid w:val="007C4283"/>
    <w:rsid w:val="007C4568"/>
    <w:rsid w:val="007C5783"/>
    <w:rsid w:val="007C5D5A"/>
    <w:rsid w:val="007C66D4"/>
    <w:rsid w:val="007C6CA5"/>
    <w:rsid w:val="007C70A8"/>
    <w:rsid w:val="007C730F"/>
    <w:rsid w:val="007C7AB5"/>
    <w:rsid w:val="007C7D22"/>
    <w:rsid w:val="007D03C9"/>
    <w:rsid w:val="007D0559"/>
    <w:rsid w:val="007D08B4"/>
    <w:rsid w:val="007D128D"/>
    <w:rsid w:val="007D16D9"/>
    <w:rsid w:val="007D17F2"/>
    <w:rsid w:val="007D2271"/>
    <w:rsid w:val="007D2368"/>
    <w:rsid w:val="007D256A"/>
    <w:rsid w:val="007D28B1"/>
    <w:rsid w:val="007D29C8"/>
    <w:rsid w:val="007D2FC5"/>
    <w:rsid w:val="007D36E5"/>
    <w:rsid w:val="007D519F"/>
    <w:rsid w:val="007D51EE"/>
    <w:rsid w:val="007D56F9"/>
    <w:rsid w:val="007D5CCA"/>
    <w:rsid w:val="007D5F57"/>
    <w:rsid w:val="007D6E58"/>
    <w:rsid w:val="007D766A"/>
    <w:rsid w:val="007D7CBE"/>
    <w:rsid w:val="007E003B"/>
    <w:rsid w:val="007E02D2"/>
    <w:rsid w:val="007E08FB"/>
    <w:rsid w:val="007E1144"/>
    <w:rsid w:val="007E1171"/>
    <w:rsid w:val="007E11D1"/>
    <w:rsid w:val="007E1547"/>
    <w:rsid w:val="007E1D5D"/>
    <w:rsid w:val="007E2115"/>
    <w:rsid w:val="007E2967"/>
    <w:rsid w:val="007E3E6C"/>
    <w:rsid w:val="007E3F83"/>
    <w:rsid w:val="007E414E"/>
    <w:rsid w:val="007E5DC7"/>
    <w:rsid w:val="007E69F4"/>
    <w:rsid w:val="007E71C8"/>
    <w:rsid w:val="007E73E7"/>
    <w:rsid w:val="007E750A"/>
    <w:rsid w:val="007E7D83"/>
    <w:rsid w:val="007E7DAD"/>
    <w:rsid w:val="007F1634"/>
    <w:rsid w:val="007F16D1"/>
    <w:rsid w:val="007F17D8"/>
    <w:rsid w:val="007F1E89"/>
    <w:rsid w:val="007F2113"/>
    <w:rsid w:val="007F29C3"/>
    <w:rsid w:val="007F2CC6"/>
    <w:rsid w:val="007F2DEC"/>
    <w:rsid w:val="007F3772"/>
    <w:rsid w:val="007F3808"/>
    <w:rsid w:val="007F3B2E"/>
    <w:rsid w:val="007F493C"/>
    <w:rsid w:val="007F5769"/>
    <w:rsid w:val="007F5AB8"/>
    <w:rsid w:val="007F6FA9"/>
    <w:rsid w:val="007F7AC7"/>
    <w:rsid w:val="007F7FD7"/>
    <w:rsid w:val="00800361"/>
    <w:rsid w:val="0080084B"/>
    <w:rsid w:val="00800E98"/>
    <w:rsid w:val="00801421"/>
    <w:rsid w:val="00801F21"/>
    <w:rsid w:val="00802216"/>
    <w:rsid w:val="0080313C"/>
    <w:rsid w:val="0080329E"/>
    <w:rsid w:val="00803537"/>
    <w:rsid w:val="00803CE9"/>
    <w:rsid w:val="0080525A"/>
    <w:rsid w:val="008053B5"/>
    <w:rsid w:val="008059E0"/>
    <w:rsid w:val="00806E47"/>
    <w:rsid w:val="00807E25"/>
    <w:rsid w:val="0081063E"/>
    <w:rsid w:val="0081069A"/>
    <w:rsid w:val="00810868"/>
    <w:rsid w:val="0081116B"/>
    <w:rsid w:val="008116AA"/>
    <w:rsid w:val="00811C26"/>
    <w:rsid w:val="00811E3D"/>
    <w:rsid w:val="00812446"/>
    <w:rsid w:val="00814095"/>
    <w:rsid w:val="008144CA"/>
    <w:rsid w:val="008153CB"/>
    <w:rsid w:val="00815CA4"/>
    <w:rsid w:val="008163F4"/>
    <w:rsid w:val="00816480"/>
    <w:rsid w:val="00816CA1"/>
    <w:rsid w:val="00816CDA"/>
    <w:rsid w:val="0081723F"/>
    <w:rsid w:val="0081747B"/>
    <w:rsid w:val="00817A23"/>
    <w:rsid w:val="00817ADC"/>
    <w:rsid w:val="00817DB2"/>
    <w:rsid w:val="00817EA3"/>
    <w:rsid w:val="00817F9F"/>
    <w:rsid w:val="0081F25C"/>
    <w:rsid w:val="008208E4"/>
    <w:rsid w:val="008213F9"/>
    <w:rsid w:val="008215CA"/>
    <w:rsid w:val="008216CF"/>
    <w:rsid w:val="008216DA"/>
    <w:rsid w:val="0082210D"/>
    <w:rsid w:val="00823540"/>
    <w:rsid w:val="00823F77"/>
    <w:rsid w:val="00823FD6"/>
    <w:rsid w:val="00824F96"/>
    <w:rsid w:val="00825275"/>
    <w:rsid w:val="0082528A"/>
    <w:rsid w:val="008252AD"/>
    <w:rsid w:val="0082552E"/>
    <w:rsid w:val="00825737"/>
    <w:rsid w:val="00826012"/>
    <w:rsid w:val="008263C0"/>
    <w:rsid w:val="00826B5B"/>
    <w:rsid w:val="00826E75"/>
    <w:rsid w:val="00826F09"/>
    <w:rsid w:val="008274B7"/>
    <w:rsid w:val="00827534"/>
    <w:rsid w:val="00827E70"/>
    <w:rsid w:val="00830164"/>
    <w:rsid w:val="0083032C"/>
    <w:rsid w:val="00830538"/>
    <w:rsid w:val="0083087A"/>
    <w:rsid w:val="00830B77"/>
    <w:rsid w:val="00830B8C"/>
    <w:rsid w:val="008314AE"/>
    <w:rsid w:val="00831912"/>
    <w:rsid w:val="00831BD1"/>
    <w:rsid w:val="00831E18"/>
    <w:rsid w:val="008323A1"/>
    <w:rsid w:val="0083277B"/>
    <w:rsid w:val="00832A93"/>
    <w:rsid w:val="00833358"/>
    <w:rsid w:val="0083378A"/>
    <w:rsid w:val="00833901"/>
    <w:rsid w:val="00833989"/>
    <w:rsid w:val="00833F2D"/>
    <w:rsid w:val="0083429A"/>
    <w:rsid w:val="008351A1"/>
    <w:rsid w:val="0083598B"/>
    <w:rsid w:val="0083613D"/>
    <w:rsid w:val="008369FD"/>
    <w:rsid w:val="0083744A"/>
    <w:rsid w:val="008375BC"/>
    <w:rsid w:val="008401EC"/>
    <w:rsid w:val="008404A2"/>
    <w:rsid w:val="0084084E"/>
    <w:rsid w:val="00840BD7"/>
    <w:rsid w:val="00840CE7"/>
    <w:rsid w:val="00840F2A"/>
    <w:rsid w:val="008415E0"/>
    <w:rsid w:val="0084171C"/>
    <w:rsid w:val="00841FCD"/>
    <w:rsid w:val="00842DA1"/>
    <w:rsid w:val="00843AA4"/>
    <w:rsid w:val="008449B8"/>
    <w:rsid w:val="00844A85"/>
    <w:rsid w:val="008457D8"/>
    <w:rsid w:val="00845D07"/>
    <w:rsid w:val="008463CB"/>
    <w:rsid w:val="00846ADD"/>
    <w:rsid w:val="00846E8C"/>
    <w:rsid w:val="008472CA"/>
    <w:rsid w:val="00847465"/>
    <w:rsid w:val="0084751A"/>
    <w:rsid w:val="0084770C"/>
    <w:rsid w:val="00847853"/>
    <w:rsid w:val="008504BF"/>
    <w:rsid w:val="008507F9"/>
    <w:rsid w:val="008509A6"/>
    <w:rsid w:val="00851021"/>
    <w:rsid w:val="008533CB"/>
    <w:rsid w:val="008543CA"/>
    <w:rsid w:val="008544BB"/>
    <w:rsid w:val="00854DBA"/>
    <w:rsid w:val="00855074"/>
    <w:rsid w:val="00855157"/>
    <w:rsid w:val="00855556"/>
    <w:rsid w:val="008556D3"/>
    <w:rsid w:val="008557DC"/>
    <w:rsid w:val="00856656"/>
    <w:rsid w:val="008617E3"/>
    <w:rsid w:val="00861848"/>
    <w:rsid w:val="00861C08"/>
    <w:rsid w:val="00862DD7"/>
    <w:rsid w:val="008637E7"/>
    <w:rsid w:val="00864151"/>
    <w:rsid w:val="00864803"/>
    <w:rsid w:val="00864D30"/>
    <w:rsid w:val="0086543F"/>
    <w:rsid w:val="00865BF0"/>
    <w:rsid w:val="00866410"/>
    <w:rsid w:val="0086673A"/>
    <w:rsid w:val="008667BD"/>
    <w:rsid w:val="00867B10"/>
    <w:rsid w:val="00867CD7"/>
    <w:rsid w:val="00867EA7"/>
    <w:rsid w:val="00873234"/>
    <w:rsid w:val="008733C1"/>
    <w:rsid w:val="00873429"/>
    <w:rsid w:val="00873975"/>
    <w:rsid w:val="008747A7"/>
    <w:rsid w:val="00874F0D"/>
    <w:rsid w:val="00875167"/>
    <w:rsid w:val="00875984"/>
    <w:rsid w:val="00875D0A"/>
    <w:rsid w:val="00875E6F"/>
    <w:rsid w:val="0087635A"/>
    <w:rsid w:val="00876C3B"/>
    <w:rsid w:val="008773D4"/>
    <w:rsid w:val="00880148"/>
    <w:rsid w:val="00880753"/>
    <w:rsid w:val="008811CD"/>
    <w:rsid w:val="00881BB6"/>
    <w:rsid w:val="00881D19"/>
    <w:rsid w:val="00881E06"/>
    <w:rsid w:val="00881E42"/>
    <w:rsid w:val="00882806"/>
    <w:rsid w:val="00882AF8"/>
    <w:rsid w:val="00882C41"/>
    <w:rsid w:val="0088426B"/>
    <w:rsid w:val="00884A93"/>
    <w:rsid w:val="00884E86"/>
    <w:rsid w:val="00885F17"/>
    <w:rsid w:val="00886058"/>
    <w:rsid w:val="008860A3"/>
    <w:rsid w:val="0088653C"/>
    <w:rsid w:val="00886604"/>
    <w:rsid w:val="008868B8"/>
    <w:rsid w:val="00886C5A"/>
    <w:rsid w:val="00887ABB"/>
    <w:rsid w:val="008901D4"/>
    <w:rsid w:val="0089025D"/>
    <w:rsid w:val="00890857"/>
    <w:rsid w:val="00890A4B"/>
    <w:rsid w:val="008913FF"/>
    <w:rsid w:val="00891729"/>
    <w:rsid w:val="00891F00"/>
    <w:rsid w:val="00891F99"/>
    <w:rsid w:val="0089212B"/>
    <w:rsid w:val="00892C15"/>
    <w:rsid w:val="00892D3C"/>
    <w:rsid w:val="00892DD8"/>
    <w:rsid w:val="00892DE5"/>
    <w:rsid w:val="00893390"/>
    <w:rsid w:val="00893853"/>
    <w:rsid w:val="00893A0A"/>
    <w:rsid w:val="00894845"/>
    <w:rsid w:val="0089492B"/>
    <w:rsid w:val="00894B5B"/>
    <w:rsid w:val="00895472"/>
    <w:rsid w:val="00895CFB"/>
    <w:rsid w:val="008962A0"/>
    <w:rsid w:val="008966A3"/>
    <w:rsid w:val="00896FC3"/>
    <w:rsid w:val="00897763"/>
    <w:rsid w:val="008978CD"/>
    <w:rsid w:val="00897F41"/>
    <w:rsid w:val="008A0536"/>
    <w:rsid w:val="008A0B17"/>
    <w:rsid w:val="008A24B1"/>
    <w:rsid w:val="008A2543"/>
    <w:rsid w:val="008A3209"/>
    <w:rsid w:val="008A3B50"/>
    <w:rsid w:val="008A4005"/>
    <w:rsid w:val="008A5181"/>
    <w:rsid w:val="008A5195"/>
    <w:rsid w:val="008A5700"/>
    <w:rsid w:val="008A5BE4"/>
    <w:rsid w:val="008A6214"/>
    <w:rsid w:val="008A6475"/>
    <w:rsid w:val="008A6B73"/>
    <w:rsid w:val="008A6BBD"/>
    <w:rsid w:val="008A7324"/>
    <w:rsid w:val="008A74BD"/>
    <w:rsid w:val="008A7610"/>
    <w:rsid w:val="008A76E6"/>
    <w:rsid w:val="008A7724"/>
    <w:rsid w:val="008A7F46"/>
    <w:rsid w:val="008B0934"/>
    <w:rsid w:val="008B09A3"/>
    <w:rsid w:val="008B17F2"/>
    <w:rsid w:val="008B1C5D"/>
    <w:rsid w:val="008B1E1B"/>
    <w:rsid w:val="008B2516"/>
    <w:rsid w:val="008B2540"/>
    <w:rsid w:val="008B2DF7"/>
    <w:rsid w:val="008B35A0"/>
    <w:rsid w:val="008B395D"/>
    <w:rsid w:val="008B3B36"/>
    <w:rsid w:val="008B3BD0"/>
    <w:rsid w:val="008B3DF0"/>
    <w:rsid w:val="008B3E01"/>
    <w:rsid w:val="008B447B"/>
    <w:rsid w:val="008B4BD0"/>
    <w:rsid w:val="008B5293"/>
    <w:rsid w:val="008B5A16"/>
    <w:rsid w:val="008B5D90"/>
    <w:rsid w:val="008B6862"/>
    <w:rsid w:val="008B7A1B"/>
    <w:rsid w:val="008C0270"/>
    <w:rsid w:val="008C1D85"/>
    <w:rsid w:val="008C201B"/>
    <w:rsid w:val="008C2188"/>
    <w:rsid w:val="008C2621"/>
    <w:rsid w:val="008C2E8D"/>
    <w:rsid w:val="008C34F5"/>
    <w:rsid w:val="008C36A7"/>
    <w:rsid w:val="008C4C68"/>
    <w:rsid w:val="008C4E08"/>
    <w:rsid w:val="008C4F29"/>
    <w:rsid w:val="008C5EFB"/>
    <w:rsid w:val="008C6E3C"/>
    <w:rsid w:val="008D0705"/>
    <w:rsid w:val="008D0CD8"/>
    <w:rsid w:val="008D0D55"/>
    <w:rsid w:val="008D1286"/>
    <w:rsid w:val="008D20C2"/>
    <w:rsid w:val="008D2C27"/>
    <w:rsid w:val="008D3AAA"/>
    <w:rsid w:val="008D4004"/>
    <w:rsid w:val="008D44B1"/>
    <w:rsid w:val="008D4E67"/>
    <w:rsid w:val="008D4FA5"/>
    <w:rsid w:val="008D53CB"/>
    <w:rsid w:val="008D56EB"/>
    <w:rsid w:val="008D76DF"/>
    <w:rsid w:val="008D7FB3"/>
    <w:rsid w:val="008E0146"/>
    <w:rsid w:val="008E015F"/>
    <w:rsid w:val="008E01D5"/>
    <w:rsid w:val="008E01F8"/>
    <w:rsid w:val="008E096E"/>
    <w:rsid w:val="008E0FD3"/>
    <w:rsid w:val="008E1C89"/>
    <w:rsid w:val="008E2221"/>
    <w:rsid w:val="008E25BD"/>
    <w:rsid w:val="008E26EE"/>
    <w:rsid w:val="008E29FB"/>
    <w:rsid w:val="008E2FBF"/>
    <w:rsid w:val="008E30D8"/>
    <w:rsid w:val="008E3525"/>
    <w:rsid w:val="008E3CAA"/>
    <w:rsid w:val="008E3F4A"/>
    <w:rsid w:val="008E416C"/>
    <w:rsid w:val="008E463A"/>
    <w:rsid w:val="008E4822"/>
    <w:rsid w:val="008E4A90"/>
    <w:rsid w:val="008E4D79"/>
    <w:rsid w:val="008E4EFF"/>
    <w:rsid w:val="008E5ACF"/>
    <w:rsid w:val="008E6042"/>
    <w:rsid w:val="008E6C12"/>
    <w:rsid w:val="008F0C4E"/>
    <w:rsid w:val="008F0D40"/>
    <w:rsid w:val="008F1306"/>
    <w:rsid w:val="008F19C0"/>
    <w:rsid w:val="008F2114"/>
    <w:rsid w:val="008F25C9"/>
    <w:rsid w:val="008F2706"/>
    <w:rsid w:val="008F2833"/>
    <w:rsid w:val="008F2915"/>
    <w:rsid w:val="008F29B8"/>
    <w:rsid w:val="008F4497"/>
    <w:rsid w:val="008F453B"/>
    <w:rsid w:val="008F4A03"/>
    <w:rsid w:val="008F5F94"/>
    <w:rsid w:val="008F6D4D"/>
    <w:rsid w:val="008F70E7"/>
    <w:rsid w:val="008F72BA"/>
    <w:rsid w:val="008F7904"/>
    <w:rsid w:val="00900175"/>
    <w:rsid w:val="0090046D"/>
    <w:rsid w:val="009005CD"/>
    <w:rsid w:val="00900662"/>
    <w:rsid w:val="00900BCE"/>
    <w:rsid w:val="00900D7A"/>
    <w:rsid w:val="00900E3A"/>
    <w:rsid w:val="00901504"/>
    <w:rsid w:val="0090215B"/>
    <w:rsid w:val="00902196"/>
    <w:rsid w:val="0090219E"/>
    <w:rsid w:val="0090222D"/>
    <w:rsid w:val="009024B4"/>
    <w:rsid w:val="00902B9B"/>
    <w:rsid w:val="00903B32"/>
    <w:rsid w:val="00903EAD"/>
    <w:rsid w:val="009048B7"/>
    <w:rsid w:val="00905348"/>
    <w:rsid w:val="0090541F"/>
    <w:rsid w:val="0090555B"/>
    <w:rsid w:val="0090555C"/>
    <w:rsid w:val="00905C2B"/>
    <w:rsid w:val="00905EE5"/>
    <w:rsid w:val="009077CD"/>
    <w:rsid w:val="00907EF1"/>
    <w:rsid w:val="00911A4B"/>
    <w:rsid w:val="00911A98"/>
    <w:rsid w:val="00911E02"/>
    <w:rsid w:val="0091206E"/>
    <w:rsid w:val="009121EC"/>
    <w:rsid w:val="00912CC5"/>
    <w:rsid w:val="0091324B"/>
    <w:rsid w:val="009136B8"/>
    <w:rsid w:val="00914A1D"/>
    <w:rsid w:val="00914BAC"/>
    <w:rsid w:val="00915663"/>
    <w:rsid w:val="00915D1A"/>
    <w:rsid w:val="009165A9"/>
    <w:rsid w:val="0091707F"/>
    <w:rsid w:val="0091732A"/>
    <w:rsid w:val="0091758B"/>
    <w:rsid w:val="009175C7"/>
    <w:rsid w:val="00917E56"/>
    <w:rsid w:val="00917EF4"/>
    <w:rsid w:val="00920878"/>
    <w:rsid w:val="009210EB"/>
    <w:rsid w:val="00921F81"/>
    <w:rsid w:val="009227BE"/>
    <w:rsid w:val="009228CD"/>
    <w:rsid w:val="00922C25"/>
    <w:rsid w:val="009230D8"/>
    <w:rsid w:val="00923882"/>
    <w:rsid w:val="00923B93"/>
    <w:rsid w:val="009241EB"/>
    <w:rsid w:val="0092455F"/>
    <w:rsid w:val="00925442"/>
    <w:rsid w:val="009256DD"/>
    <w:rsid w:val="00926272"/>
    <w:rsid w:val="0092628C"/>
    <w:rsid w:val="00926B04"/>
    <w:rsid w:val="00927B29"/>
    <w:rsid w:val="00927C72"/>
    <w:rsid w:val="009308F2"/>
    <w:rsid w:val="00931095"/>
    <w:rsid w:val="0093197A"/>
    <w:rsid w:val="00932621"/>
    <w:rsid w:val="0093281D"/>
    <w:rsid w:val="009332AE"/>
    <w:rsid w:val="009339C0"/>
    <w:rsid w:val="00934869"/>
    <w:rsid w:val="009359A9"/>
    <w:rsid w:val="00935AEB"/>
    <w:rsid w:val="00936FFD"/>
    <w:rsid w:val="00937CF1"/>
    <w:rsid w:val="00941928"/>
    <w:rsid w:val="00941C23"/>
    <w:rsid w:val="00941CB6"/>
    <w:rsid w:val="00941FB7"/>
    <w:rsid w:val="00942212"/>
    <w:rsid w:val="00942BE0"/>
    <w:rsid w:val="009434CC"/>
    <w:rsid w:val="0094350C"/>
    <w:rsid w:val="00944002"/>
    <w:rsid w:val="009445FF"/>
    <w:rsid w:val="00944E3C"/>
    <w:rsid w:val="009453BD"/>
    <w:rsid w:val="0094617B"/>
    <w:rsid w:val="00946309"/>
    <w:rsid w:val="009467C0"/>
    <w:rsid w:val="00946EAA"/>
    <w:rsid w:val="00946EF5"/>
    <w:rsid w:val="00946F1F"/>
    <w:rsid w:val="0094785E"/>
    <w:rsid w:val="009478DB"/>
    <w:rsid w:val="00947AEF"/>
    <w:rsid w:val="009516B2"/>
    <w:rsid w:val="00951C33"/>
    <w:rsid w:val="00952D68"/>
    <w:rsid w:val="009530C0"/>
    <w:rsid w:val="00953397"/>
    <w:rsid w:val="00953688"/>
    <w:rsid w:val="00954218"/>
    <w:rsid w:val="00954901"/>
    <w:rsid w:val="00954D13"/>
    <w:rsid w:val="009575F2"/>
    <w:rsid w:val="00957B1C"/>
    <w:rsid w:val="00960795"/>
    <w:rsid w:val="009612FA"/>
    <w:rsid w:val="00962A8D"/>
    <w:rsid w:val="00963326"/>
    <w:rsid w:val="009646B8"/>
    <w:rsid w:val="00964E1F"/>
    <w:rsid w:val="0096547D"/>
    <w:rsid w:val="009655E7"/>
    <w:rsid w:val="009656FC"/>
    <w:rsid w:val="009661A8"/>
    <w:rsid w:val="00966325"/>
    <w:rsid w:val="00966400"/>
    <w:rsid w:val="00966A03"/>
    <w:rsid w:val="00966A17"/>
    <w:rsid w:val="00966CAA"/>
    <w:rsid w:val="009674F1"/>
    <w:rsid w:val="0096789E"/>
    <w:rsid w:val="00967ED6"/>
    <w:rsid w:val="009703E2"/>
    <w:rsid w:val="00971345"/>
    <w:rsid w:val="00971642"/>
    <w:rsid w:val="00971648"/>
    <w:rsid w:val="009717FD"/>
    <w:rsid w:val="00971A56"/>
    <w:rsid w:val="00971CAD"/>
    <w:rsid w:val="00971E84"/>
    <w:rsid w:val="009726BC"/>
    <w:rsid w:val="00972B08"/>
    <w:rsid w:val="00972B96"/>
    <w:rsid w:val="00972C27"/>
    <w:rsid w:val="0097303E"/>
    <w:rsid w:val="00974B8A"/>
    <w:rsid w:val="00974D0B"/>
    <w:rsid w:val="00974E9F"/>
    <w:rsid w:val="00975692"/>
    <w:rsid w:val="00975B99"/>
    <w:rsid w:val="009764D6"/>
    <w:rsid w:val="00976724"/>
    <w:rsid w:val="00976736"/>
    <w:rsid w:val="009772AB"/>
    <w:rsid w:val="00977657"/>
    <w:rsid w:val="00977D72"/>
    <w:rsid w:val="00977D95"/>
    <w:rsid w:val="00977F3B"/>
    <w:rsid w:val="009811F9"/>
    <w:rsid w:val="00982042"/>
    <w:rsid w:val="009836B2"/>
    <w:rsid w:val="00983A30"/>
    <w:rsid w:val="00983BF9"/>
    <w:rsid w:val="00984966"/>
    <w:rsid w:val="00985337"/>
    <w:rsid w:val="009856A4"/>
    <w:rsid w:val="00985B51"/>
    <w:rsid w:val="00985D31"/>
    <w:rsid w:val="00985DB2"/>
    <w:rsid w:val="00985E5C"/>
    <w:rsid w:val="00986C82"/>
    <w:rsid w:val="00987E84"/>
    <w:rsid w:val="0099051E"/>
    <w:rsid w:val="00990A55"/>
    <w:rsid w:val="009910B5"/>
    <w:rsid w:val="009917D0"/>
    <w:rsid w:val="00991A0B"/>
    <w:rsid w:val="00993397"/>
    <w:rsid w:val="00993D60"/>
    <w:rsid w:val="00993DCA"/>
    <w:rsid w:val="0099427F"/>
    <w:rsid w:val="0099429F"/>
    <w:rsid w:val="009943E4"/>
    <w:rsid w:val="00995F31"/>
    <w:rsid w:val="009966B3"/>
    <w:rsid w:val="00996AE5"/>
    <w:rsid w:val="0099712D"/>
    <w:rsid w:val="0099723B"/>
    <w:rsid w:val="009972D2"/>
    <w:rsid w:val="00997D14"/>
    <w:rsid w:val="00997D2E"/>
    <w:rsid w:val="009A0639"/>
    <w:rsid w:val="009A1C3E"/>
    <w:rsid w:val="009A1CA1"/>
    <w:rsid w:val="009A2E80"/>
    <w:rsid w:val="009A3118"/>
    <w:rsid w:val="009A3B96"/>
    <w:rsid w:val="009A61C9"/>
    <w:rsid w:val="009A62E8"/>
    <w:rsid w:val="009A6F94"/>
    <w:rsid w:val="009A7037"/>
    <w:rsid w:val="009B00CD"/>
    <w:rsid w:val="009B01AE"/>
    <w:rsid w:val="009B0450"/>
    <w:rsid w:val="009B1290"/>
    <w:rsid w:val="009B28AE"/>
    <w:rsid w:val="009B34F0"/>
    <w:rsid w:val="009B365E"/>
    <w:rsid w:val="009B4780"/>
    <w:rsid w:val="009B496E"/>
    <w:rsid w:val="009B4BA6"/>
    <w:rsid w:val="009B51FB"/>
    <w:rsid w:val="009B55D6"/>
    <w:rsid w:val="009B597E"/>
    <w:rsid w:val="009B5CC1"/>
    <w:rsid w:val="009B5F02"/>
    <w:rsid w:val="009B60B3"/>
    <w:rsid w:val="009B63DD"/>
    <w:rsid w:val="009B6844"/>
    <w:rsid w:val="009B69DA"/>
    <w:rsid w:val="009B6B80"/>
    <w:rsid w:val="009B6F07"/>
    <w:rsid w:val="009B7353"/>
    <w:rsid w:val="009B775C"/>
    <w:rsid w:val="009B7F15"/>
    <w:rsid w:val="009BF993"/>
    <w:rsid w:val="009C01B0"/>
    <w:rsid w:val="009C01C0"/>
    <w:rsid w:val="009C0328"/>
    <w:rsid w:val="009C054B"/>
    <w:rsid w:val="009C08D0"/>
    <w:rsid w:val="009C0F50"/>
    <w:rsid w:val="009C1FBB"/>
    <w:rsid w:val="009C3233"/>
    <w:rsid w:val="009C3538"/>
    <w:rsid w:val="009C554B"/>
    <w:rsid w:val="009C5BCF"/>
    <w:rsid w:val="009C6C0E"/>
    <w:rsid w:val="009D0984"/>
    <w:rsid w:val="009D1A4B"/>
    <w:rsid w:val="009D21C3"/>
    <w:rsid w:val="009D224B"/>
    <w:rsid w:val="009D2B8A"/>
    <w:rsid w:val="009D2C81"/>
    <w:rsid w:val="009D36D2"/>
    <w:rsid w:val="009D4684"/>
    <w:rsid w:val="009D488E"/>
    <w:rsid w:val="009D5041"/>
    <w:rsid w:val="009D5683"/>
    <w:rsid w:val="009D570B"/>
    <w:rsid w:val="009D5D00"/>
    <w:rsid w:val="009D5F26"/>
    <w:rsid w:val="009D6059"/>
    <w:rsid w:val="009D607A"/>
    <w:rsid w:val="009D619D"/>
    <w:rsid w:val="009D6D82"/>
    <w:rsid w:val="009D74E0"/>
    <w:rsid w:val="009D763A"/>
    <w:rsid w:val="009D7831"/>
    <w:rsid w:val="009D7F02"/>
    <w:rsid w:val="009E06E3"/>
    <w:rsid w:val="009E19D4"/>
    <w:rsid w:val="009E1EED"/>
    <w:rsid w:val="009E2599"/>
    <w:rsid w:val="009E2602"/>
    <w:rsid w:val="009E29AC"/>
    <w:rsid w:val="009E3151"/>
    <w:rsid w:val="009E38FB"/>
    <w:rsid w:val="009E3B66"/>
    <w:rsid w:val="009E3D77"/>
    <w:rsid w:val="009E42DF"/>
    <w:rsid w:val="009E4650"/>
    <w:rsid w:val="009E46FF"/>
    <w:rsid w:val="009E4DC5"/>
    <w:rsid w:val="009E5927"/>
    <w:rsid w:val="009E5A31"/>
    <w:rsid w:val="009E62DA"/>
    <w:rsid w:val="009E6817"/>
    <w:rsid w:val="009E68B8"/>
    <w:rsid w:val="009E6E26"/>
    <w:rsid w:val="009E6E7F"/>
    <w:rsid w:val="009E6F69"/>
    <w:rsid w:val="009E77E5"/>
    <w:rsid w:val="009E7A32"/>
    <w:rsid w:val="009E7DDF"/>
    <w:rsid w:val="009E7FB9"/>
    <w:rsid w:val="009F0CEE"/>
    <w:rsid w:val="009F0DD8"/>
    <w:rsid w:val="009F1EEE"/>
    <w:rsid w:val="009F25CD"/>
    <w:rsid w:val="009F2CB6"/>
    <w:rsid w:val="009F32B8"/>
    <w:rsid w:val="009F35C6"/>
    <w:rsid w:val="009F389D"/>
    <w:rsid w:val="009F38BE"/>
    <w:rsid w:val="009F4294"/>
    <w:rsid w:val="009F4699"/>
    <w:rsid w:val="009F507A"/>
    <w:rsid w:val="009F6010"/>
    <w:rsid w:val="009F6CE4"/>
    <w:rsid w:val="009F7178"/>
    <w:rsid w:val="009F7651"/>
    <w:rsid w:val="00A0015A"/>
    <w:rsid w:val="00A00455"/>
    <w:rsid w:val="00A00A21"/>
    <w:rsid w:val="00A010DB"/>
    <w:rsid w:val="00A0206B"/>
    <w:rsid w:val="00A0216D"/>
    <w:rsid w:val="00A02721"/>
    <w:rsid w:val="00A028A3"/>
    <w:rsid w:val="00A03020"/>
    <w:rsid w:val="00A031DB"/>
    <w:rsid w:val="00A0349F"/>
    <w:rsid w:val="00A0387E"/>
    <w:rsid w:val="00A03B10"/>
    <w:rsid w:val="00A04174"/>
    <w:rsid w:val="00A045CE"/>
    <w:rsid w:val="00A04C7B"/>
    <w:rsid w:val="00A05418"/>
    <w:rsid w:val="00A05544"/>
    <w:rsid w:val="00A05AE2"/>
    <w:rsid w:val="00A062F1"/>
    <w:rsid w:val="00A064A9"/>
    <w:rsid w:val="00A06805"/>
    <w:rsid w:val="00A06F53"/>
    <w:rsid w:val="00A1077C"/>
    <w:rsid w:val="00A111BB"/>
    <w:rsid w:val="00A11880"/>
    <w:rsid w:val="00A11AB6"/>
    <w:rsid w:val="00A12793"/>
    <w:rsid w:val="00A1396A"/>
    <w:rsid w:val="00A1541B"/>
    <w:rsid w:val="00A1564C"/>
    <w:rsid w:val="00A15896"/>
    <w:rsid w:val="00A1607E"/>
    <w:rsid w:val="00A169FF"/>
    <w:rsid w:val="00A16A71"/>
    <w:rsid w:val="00A17355"/>
    <w:rsid w:val="00A173BC"/>
    <w:rsid w:val="00A20A8F"/>
    <w:rsid w:val="00A21828"/>
    <w:rsid w:val="00A21955"/>
    <w:rsid w:val="00A21B06"/>
    <w:rsid w:val="00A22D9F"/>
    <w:rsid w:val="00A241D9"/>
    <w:rsid w:val="00A24F08"/>
    <w:rsid w:val="00A2501C"/>
    <w:rsid w:val="00A25F1A"/>
    <w:rsid w:val="00A26098"/>
    <w:rsid w:val="00A26BA8"/>
    <w:rsid w:val="00A26D09"/>
    <w:rsid w:val="00A26D36"/>
    <w:rsid w:val="00A27022"/>
    <w:rsid w:val="00A27681"/>
    <w:rsid w:val="00A27A38"/>
    <w:rsid w:val="00A30057"/>
    <w:rsid w:val="00A3145C"/>
    <w:rsid w:val="00A314F7"/>
    <w:rsid w:val="00A32D98"/>
    <w:rsid w:val="00A3328B"/>
    <w:rsid w:val="00A33577"/>
    <w:rsid w:val="00A33743"/>
    <w:rsid w:val="00A33B8B"/>
    <w:rsid w:val="00A34184"/>
    <w:rsid w:val="00A3435A"/>
    <w:rsid w:val="00A348E9"/>
    <w:rsid w:val="00A34C20"/>
    <w:rsid w:val="00A357E3"/>
    <w:rsid w:val="00A35945"/>
    <w:rsid w:val="00A35CA9"/>
    <w:rsid w:val="00A36F36"/>
    <w:rsid w:val="00A37122"/>
    <w:rsid w:val="00A3729B"/>
    <w:rsid w:val="00A37A41"/>
    <w:rsid w:val="00A37A8F"/>
    <w:rsid w:val="00A37EFF"/>
    <w:rsid w:val="00A40388"/>
    <w:rsid w:val="00A403AC"/>
    <w:rsid w:val="00A40A8D"/>
    <w:rsid w:val="00A40E77"/>
    <w:rsid w:val="00A41B1E"/>
    <w:rsid w:val="00A42583"/>
    <w:rsid w:val="00A42953"/>
    <w:rsid w:val="00A42C36"/>
    <w:rsid w:val="00A45039"/>
    <w:rsid w:val="00A4517A"/>
    <w:rsid w:val="00A4533B"/>
    <w:rsid w:val="00A453D3"/>
    <w:rsid w:val="00A455B9"/>
    <w:rsid w:val="00A45961"/>
    <w:rsid w:val="00A45AC5"/>
    <w:rsid w:val="00A45C32"/>
    <w:rsid w:val="00A466FE"/>
    <w:rsid w:val="00A46A46"/>
    <w:rsid w:val="00A46B9B"/>
    <w:rsid w:val="00A46C5F"/>
    <w:rsid w:val="00A46E98"/>
    <w:rsid w:val="00A502FB"/>
    <w:rsid w:val="00A5130A"/>
    <w:rsid w:val="00A51498"/>
    <w:rsid w:val="00A5335D"/>
    <w:rsid w:val="00A53FD1"/>
    <w:rsid w:val="00A540D4"/>
    <w:rsid w:val="00A54B0A"/>
    <w:rsid w:val="00A54CC6"/>
    <w:rsid w:val="00A54FD5"/>
    <w:rsid w:val="00A55085"/>
    <w:rsid w:val="00A55B1A"/>
    <w:rsid w:val="00A57356"/>
    <w:rsid w:val="00A60761"/>
    <w:rsid w:val="00A60772"/>
    <w:rsid w:val="00A60E9D"/>
    <w:rsid w:val="00A6136B"/>
    <w:rsid w:val="00A613D8"/>
    <w:rsid w:val="00A61C2F"/>
    <w:rsid w:val="00A623A2"/>
    <w:rsid w:val="00A628D3"/>
    <w:rsid w:val="00A62E35"/>
    <w:rsid w:val="00A6447A"/>
    <w:rsid w:val="00A65990"/>
    <w:rsid w:val="00A668A9"/>
    <w:rsid w:val="00A669A8"/>
    <w:rsid w:val="00A66B74"/>
    <w:rsid w:val="00A66FAE"/>
    <w:rsid w:val="00A6794B"/>
    <w:rsid w:val="00A70EA3"/>
    <w:rsid w:val="00A70EA6"/>
    <w:rsid w:val="00A71A2C"/>
    <w:rsid w:val="00A71CE4"/>
    <w:rsid w:val="00A71E5B"/>
    <w:rsid w:val="00A72C84"/>
    <w:rsid w:val="00A730B6"/>
    <w:rsid w:val="00A73667"/>
    <w:rsid w:val="00A7424D"/>
    <w:rsid w:val="00A74431"/>
    <w:rsid w:val="00A749CD"/>
    <w:rsid w:val="00A74B43"/>
    <w:rsid w:val="00A74D75"/>
    <w:rsid w:val="00A75D4F"/>
    <w:rsid w:val="00A77859"/>
    <w:rsid w:val="00A7792A"/>
    <w:rsid w:val="00A77E86"/>
    <w:rsid w:val="00A80499"/>
    <w:rsid w:val="00A80663"/>
    <w:rsid w:val="00A8134B"/>
    <w:rsid w:val="00A81A15"/>
    <w:rsid w:val="00A81BC6"/>
    <w:rsid w:val="00A82C4C"/>
    <w:rsid w:val="00A8313B"/>
    <w:rsid w:val="00A8391F"/>
    <w:rsid w:val="00A83FAE"/>
    <w:rsid w:val="00A84DBE"/>
    <w:rsid w:val="00A85815"/>
    <w:rsid w:val="00A87CCA"/>
    <w:rsid w:val="00A87E99"/>
    <w:rsid w:val="00A90437"/>
    <w:rsid w:val="00A9090C"/>
    <w:rsid w:val="00A911D9"/>
    <w:rsid w:val="00A92DB6"/>
    <w:rsid w:val="00A931E9"/>
    <w:rsid w:val="00A940F3"/>
    <w:rsid w:val="00A95156"/>
    <w:rsid w:val="00A9525D"/>
    <w:rsid w:val="00A95B43"/>
    <w:rsid w:val="00A9666A"/>
    <w:rsid w:val="00A9678E"/>
    <w:rsid w:val="00A9691E"/>
    <w:rsid w:val="00A979B3"/>
    <w:rsid w:val="00A97B52"/>
    <w:rsid w:val="00AA0440"/>
    <w:rsid w:val="00AA04EF"/>
    <w:rsid w:val="00AA088D"/>
    <w:rsid w:val="00AA1E81"/>
    <w:rsid w:val="00AA210A"/>
    <w:rsid w:val="00AA2443"/>
    <w:rsid w:val="00AA2ACE"/>
    <w:rsid w:val="00AA2E02"/>
    <w:rsid w:val="00AA2E0D"/>
    <w:rsid w:val="00AA2EE6"/>
    <w:rsid w:val="00AA3113"/>
    <w:rsid w:val="00AA31CE"/>
    <w:rsid w:val="00AA35C1"/>
    <w:rsid w:val="00AA3F02"/>
    <w:rsid w:val="00AA4198"/>
    <w:rsid w:val="00AA454A"/>
    <w:rsid w:val="00AA4920"/>
    <w:rsid w:val="00AA5053"/>
    <w:rsid w:val="00AA53C3"/>
    <w:rsid w:val="00AA553A"/>
    <w:rsid w:val="00AA56D7"/>
    <w:rsid w:val="00AA5B61"/>
    <w:rsid w:val="00AA6A01"/>
    <w:rsid w:val="00AA6ABA"/>
    <w:rsid w:val="00AA7CDE"/>
    <w:rsid w:val="00AB16B6"/>
    <w:rsid w:val="00AB171B"/>
    <w:rsid w:val="00AB1FA6"/>
    <w:rsid w:val="00AB2C48"/>
    <w:rsid w:val="00AB355A"/>
    <w:rsid w:val="00AB3C2D"/>
    <w:rsid w:val="00AB3D48"/>
    <w:rsid w:val="00AB3DE7"/>
    <w:rsid w:val="00AB4461"/>
    <w:rsid w:val="00AB48A0"/>
    <w:rsid w:val="00AB50ED"/>
    <w:rsid w:val="00AB686C"/>
    <w:rsid w:val="00AB7DF2"/>
    <w:rsid w:val="00AB7DFC"/>
    <w:rsid w:val="00AC06FC"/>
    <w:rsid w:val="00AC0DFA"/>
    <w:rsid w:val="00AC241B"/>
    <w:rsid w:val="00AC2954"/>
    <w:rsid w:val="00AC3022"/>
    <w:rsid w:val="00AC3280"/>
    <w:rsid w:val="00AC3513"/>
    <w:rsid w:val="00AC37E1"/>
    <w:rsid w:val="00AC452E"/>
    <w:rsid w:val="00AC5C82"/>
    <w:rsid w:val="00AC61C9"/>
    <w:rsid w:val="00AC7058"/>
    <w:rsid w:val="00AC71FF"/>
    <w:rsid w:val="00AC7E9A"/>
    <w:rsid w:val="00AD043A"/>
    <w:rsid w:val="00AD0DE0"/>
    <w:rsid w:val="00AD1151"/>
    <w:rsid w:val="00AD280C"/>
    <w:rsid w:val="00AD2B07"/>
    <w:rsid w:val="00AD304C"/>
    <w:rsid w:val="00AD33C3"/>
    <w:rsid w:val="00AD3429"/>
    <w:rsid w:val="00AD3775"/>
    <w:rsid w:val="00AD4761"/>
    <w:rsid w:val="00AD476E"/>
    <w:rsid w:val="00AD4C11"/>
    <w:rsid w:val="00AD5175"/>
    <w:rsid w:val="00AD5826"/>
    <w:rsid w:val="00AD5A07"/>
    <w:rsid w:val="00AD5C47"/>
    <w:rsid w:val="00AD6FBA"/>
    <w:rsid w:val="00AD7404"/>
    <w:rsid w:val="00AD7502"/>
    <w:rsid w:val="00AE06A9"/>
    <w:rsid w:val="00AE26DF"/>
    <w:rsid w:val="00AE35EB"/>
    <w:rsid w:val="00AE521B"/>
    <w:rsid w:val="00AE6C67"/>
    <w:rsid w:val="00AE6D8B"/>
    <w:rsid w:val="00AE6DC6"/>
    <w:rsid w:val="00AE7594"/>
    <w:rsid w:val="00AE7750"/>
    <w:rsid w:val="00AE7C86"/>
    <w:rsid w:val="00AF07A0"/>
    <w:rsid w:val="00AF12B4"/>
    <w:rsid w:val="00AF156F"/>
    <w:rsid w:val="00AF279F"/>
    <w:rsid w:val="00AF3558"/>
    <w:rsid w:val="00AF3BEF"/>
    <w:rsid w:val="00AF468B"/>
    <w:rsid w:val="00AF54CC"/>
    <w:rsid w:val="00AF5DAB"/>
    <w:rsid w:val="00AF71F4"/>
    <w:rsid w:val="00AF748E"/>
    <w:rsid w:val="00AF75C5"/>
    <w:rsid w:val="00AF7771"/>
    <w:rsid w:val="00AF78C1"/>
    <w:rsid w:val="00AF7F9F"/>
    <w:rsid w:val="00B00AFA"/>
    <w:rsid w:val="00B00EB5"/>
    <w:rsid w:val="00B018CD"/>
    <w:rsid w:val="00B01997"/>
    <w:rsid w:val="00B019CE"/>
    <w:rsid w:val="00B02BF9"/>
    <w:rsid w:val="00B032A1"/>
    <w:rsid w:val="00B032F5"/>
    <w:rsid w:val="00B04580"/>
    <w:rsid w:val="00B04B26"/>
    <w:rsid w:val="00B054ED"/>
    <w:rsid w:val="00B06014"/>
    <w:rsid w:val="00B060C7"/>
    <w:rsid w:val="00B06251"/>
    <w:rsid w:val="00B06E8C"/>
    <w:rsid w:val="00B0700E"/>
    <w:rsid w:val="00B1002B"/>
    <w:rsid w:val="00B10E38"/>
    <w:rsid w:val="00B1248D"/>
    <w:rsid w:val="00B125AB"/>
    <w:rsid w:val="00B12928"/>
    <w:rsid w:val="00B13144"/>
    <w:rsid w:val="00B132C4"/>
    <w:rsid w:val="00B13D37"/>
    <w:rsid w:val="00B13F91"/>
    <w:rsid w:val="00B1404A"/>
    <w:rsid w:val="00B142AF"/>
    <w:rsid w:val="00B145DD"/>
    <w:rsid w:val="00B14FD8"/>
    <w:rsid w:val="00B15184"/>
    <w:rsid w:val="00B1763D"/>
    <w:rsid w:val="00B179FF"/>
    <w:rsid w:val="00B21300"/>
    <w:rsid w:val="00B2238B"/>
    <w:rsid w:val="00B22A98"/>
    <w:rsid w:val="00B22C5E"/>
    <w:rsid w:val="00B23EEB"/>
    <w:rsid w:val="00B2406F"/>
    <w:rsid w:val="00B24235"/>
    <w:rsid w:val="00B24C7F"/>
    <w:rsid w:val="00B25188"/>
    <w:rsid w:val="00B25439"/>
    <w:rsid w:val="00B25CA5"/>
    <w:rsid w:val="00B26EA0"/>
    <w:rsid w:val="00B30320"/>
    <w:rsid w:val="00B31676"/>
    <w:rsid w:val="00B31EF4"/>
    <w:rsid w:val="00B32439"/>
    <w:rsid w:val="00B32484"/>
    <w:rsid w:val="00B32AEA"/>
    <w:rsid w:val="00B33097"/>
    <w:rsid w:val="00B34C11"/>
    <w:rsid w:val="00B355A9"/>
    <w:rsid w:val="00B35DCF"/>
    <w:rsid w:val="00B36400"/>
    <w:rsid w:val="00B36904"/>
    <w:rsid w:val="00B379A2"/>
    <w:rsid w:val="00B37A1E"/>
    <w:rsid w:val="00B428F1"/>
    <w:rsid w:val="00B42937"/>
    <w:rsid w:val="00B42B19"/>
    <w:rsid w:val="00B42BE8"/>
    <w:rsid w:val="00B42CF9"/>
    <w:rsid w:val="00B42DAC"/>
    <w:rsid w:val="00B43386"/>
    <w:rsid w:val="00B43CE5"/>
    <w:rsid w:val="00B44166"/>
    <w:rsid w:val="00B4419E"/>
    <w:rsid w:val="00B464C0"/>
    <w:rsid w:val="00B464E1"/>
    <w:rsid w:val="00B4654E"/>
    <w:rsid w:val="00B4673E"/>
    <w:rsid w:val="00B46BBD"/>
    <w:rsid w:val="00B4718B"/>
    <w:rsid w:val="00B50481"/>
    <w:rsid w:val="00B51AE8"/>
    <w:rsid w:val="00B52371"/>
    <w:rsid w:val="00B532C8"/>
    <w:rsid w:val="00B53636"/>
    <w:rsid w:val="00B5388C"/>
    <w:rsid w:val="00B53A71"/>
    <w:rsid w:val="00B5423B"/>
    <w:rsid w:val="00B55910"/>
    <w:rsid w:val="00B55C1F"/>
    <w:rsid w:val="00B56447"/>
    <w:rsid w:val="00B5693D"/>
    <w:rsid w:val="00B573B3"/>
    <w:rsid w:val="00B60023"/>
    <w:rsid w:val="00B605B7"/>
    <w:rsid w:val="00B6081E"/>
    <w:rsid w:val="00B60E33"/>
    <w:rsid w:val="00B60E5B"/>
    <w:rsid w:val="00B60FBF"/>
    <w:rsid w:val="00B61571"/>
    <w:rsid w:val="00B62259"/>
    <w:rsid w:val="00B62F1A"/>
    <w:rsid w:val="00B63DBD"/>
    <w:rsid w:val="00B641A7"/>
    <w:rsid w:val="00B648A5"/>
    <w:rsid w:val="00B649E2"/>
    <w:rsid w:val="00B64DB5"/>
    <w:rsid w:val="00B651D2"/>
    <w:rsid w:val="00B660FE"/>
    <w:rsid w:val="00B66B8A"/>
    <w:rsid w:val="00B66F1A"/>
    <w:rsid w:val="00B70064"/>
    <w:rsid w:val="00B703FB"/>
    <w:rsid w:val="00B70C28"/>
    <w:rsid w:val="00B70FAE"/>
    <w:rsid w:val="00B70FD9"/>
    <w:rsid w:val="00B71772"/>
    <w:rsid w:val="00B72D59"/>
    <w:rsid w:val="00B73750"/>
    <w:rsid w:val="00B742D0"/>
    <w:rsid w:val="00B74ED4"/>
    <w:rsid w:val="00B74EF4"/>
    <w:rsid w:val="00B767AA"/>
    <w:rsid w:val="00B76854"/>
    <w:rsid w:val="00B76ECC"/>
    <w:rsid w:val="00B77282"/>
    <w:rsid w:val="00B77EE5"/>
    <w:rsid w:val="00B80081"/>
    <w:rsid w:val="00B80215"/>
    <w:rsid w:val="00B80461"/>
    <w:rsid w:val="00B80975"/>
    <w:rsid w:val="00B82463"/>
    <w:rsid w:val="00B82FED"/>
    <w:rsid w:val="00B8391A"/>
    <w:rsid w:val="00B83B3C"/>
    <w:rsid w:val="00B83F30"/>
    <w:rsid w:val="00B84C3F"/>
    <w:rsid w:val="00B84EFC"/>
    <w:rsid w:val="00B855BC"/>
    <w:rsid w:val="00B85637"/>
    <w:rsid w:val="00B857BB"/>
    <w:rsid w:val="00B858F1"/>
    <w:rsid w:val="00B85AF7"/>
    <w:rsid w:val="00B85C6B"/>
    <w:rsid w:val="00B85F45"/>
    <w:rsid w:val="00B86160"/>
    <w:rsid w:val="00B86182"/>
    <w:rsid w:val="00B8663C"/>
    <w:rsid w:val="00B86C92"/>
    <w:rsid w:val="00B86F07"/>
    <w:rsid w:val="00B8703F"/>
    <w:rsid w:val="00B87221"/>
    <w:rsid w:val="00B87350"/>
    <w:rsid w:val="00B903B2"/>
    <w:rsid w:val="00B90731"/>
    <w:rsid w:val="00B907F5"/>
    <w:rsid w:val="00B90B56"/>
    <w:rsid w:val="00B90C76"/>
    <w:rsid w:val="00B91460"/>
    <w:rsid w:val="00B9166B"/>
    <w:rsid w:val="00B92C69"/>
    <w:rsid w:val="00B93CC5"/>
    <w:rsid w:val="00B94A93"/>
    <w:rsid w:val="00B9509B"/>
    <w:rsid w:val="00B95358"/>
    <w:rsid w:val="00B95EB4"/>
    <w:rsid w:val="00B96F7C"/>
    <w:rsid w:val="00B970F8"/>
    <w:rsid w:val="00B9777B"/>
    <w:rsid w:val="00BA0329"/>
    <w:rsid w:val="00BA06B2"/>
    <w:rsid w:val="00BA084D"/>
    <w:rsid w:val="00BA0C63"/>
    <w:rsid w:val="00BA0D07"/>
    <w:rsid w:val="00BA1663"/>
    <w:rsid w:val="00BA1977"/>
    <w:rsid w:val="00BA1A16"/>
    <w:rsid w:val="00BA2410"/>
    <w:rsid w:val="00BA2463"/>
    <w:rsid w:val="00BA2602"/>
    <w:rsid w:val="00BA289B"/>
    <w:rsid w:val="00BA29DF"/>
    <w:rsid w:val="00BA350E"/>
    <w:rsid w:val="00BA4588"/>
    <w:rsid w:val="00BA4BB3"/>
    <w:rsid w:val="00BA4E88"/>
    <w:rsid w:val="00BA503B"/>
    <w:rsid w:val="00BA64BA"/>
    <w:rsid w:val="00BA6681"/>
    <w:rsid w:val="00BA669B"/>
    <w:rsid w:val="00BA676F"/>
    <w:rsid w:val="00BA6904"/>
    <w:rsid w:val="00BA7DA5"/>
    <w:rsid w:val="00BB00B6"/>
    <w:rsid w:val="00BB03F0"/>
    <w:rsid w:val="00BB04EF"/>
    <w:rsid w:val="00BB0E39"/>
    <w:rsid w:val="00BB0FE0"/>
    <w:rsid w:val="00BB11FE"/>
    <w:rsid w:val="00BB195D"/>
    <w:rsid w:val="00BB2053"/>
    <w:rsid w:val="00BB23FA"/>
    <w:rsid w:val="00BB2741"/>
    <w:rsid w:val="00BB356A"/>
    <w:rsid w:val="00BB3778"/>
    <w:rsid w:val="00BB40EC"/>
    <w:rsid w:val="00BB4520"/>
    <w:rsid w:val="00BB4B50"/>
    <w:rsid w:val="00BB664A"/>
    <w:rsid w:val="00BB6FD6"/>
    <w:rsid w:val="00BB7118"/>
    <w:rsid w:val="00BB73DD"/>
    <w:rsid w:val="00BC02B4"/>
    <w:rsid w:val="00BC051A"/>
    <w:rsid w:val="00BC089B"/>
    <w:rsid w:val="00BC0BAC"/>
    <w:rsid w:val="00BC13D9"/>
    <w:rsid w:val="00BC1902"/>
    <w:rsid w:val="00BC20FB"/>
    <w:rsid w:val="00BC29AC"/>
    <w:rsid w:val="00BC2BDD"/>
    <w:rsid w:val="00BC3764"/>
    <w:rsid w:val="00BC3D4D"/>
    <w:rsid w:val="00BC44A6"/>
    <w:rsid w:val="00BC464E"/>
    <w:rsid w:val="00BC54C6"/>
    <w:rsid w:val="00BC5837"/>
    <w:rsid w:val="00BC5FC6"/>
    <w:rsid w:val="00BC6290"/>
    <w:rsid w:val="00BC6632"/>
    <w:rsid w:val="00BC6927"/>
    <w:rsid w:val="00BC78A7"/>
    <w:rsid w:val="00BC793F"/>
    <w:rsid w:val="00BC7E07"/>
    <w:rsid w:val="00BD006E"/>
    <w:rsid w:val="00BD0125"/>
    <w:rsid w:val="00BD0E1E"/>
    <w:rsid w:val="00BD0EAB"/>
    <w:rsid w:val="00BD1B07"/>
    <w:rsid w:val="00BD25B4"/>
    <w:rsid w:val="00BD2E84"/>
    <w:rsid w:val="00BD373D"/>
    <w:rsid w:val="00BD3890"/>
    <w:rsid w:val="00BD3E46"/>
    <w:rsid w:val="00BD3F0B"/>
    <w:rsid w:val="00BD4428"/>
    <w:rsid w:val="00BD4482"/>
    <w:rsid w:val="00BD47A9"/>
    <w:rsid w:val="00BD52DE"/>
    <w:rsid w:val="00BD532F"/>
    <w:rsid w:val="00BD5E55"/>
    <w:rsid w:val="00BD64D4"/>
    <w:rsid w:val="00BD6620"/>
    <w:rsid w:val="00BD67C0"/>
    <w:rsid w:val="00BD7995"/>
    <w:rsid w:val="00BD7FF7"/>
    <w:rsid w:val="00BE0448"/>
    <w:rsid w:val="00BE048A"/>
    <w:rsid w:val="00BE0B51"/>
    <w:rsid w:val="00BE0C4E"/>
    <w:rsid w:val="00BE0EAF"/>
    <w:rsid w:val="00BE122C"/>
    <w:rsid w:val="00BE174A"/>
    <w:rsid w:val="00BE1B18"/>
    <w:rsid w:val="00BE1DDE"/>
    <w:rsid w:val="00BE235B"/>
    <w:rsid w:val="00BE3085"/>
    <w:rsid w:val="00BE33C8"/>
    <w:rsid w:val="00BE34B9"/>
    <w:rsid w:val="00BE37A2"/>
    <w:rsid w:val="00BE3DD9"/>
    <w:rsid w:val="00BE4096"/>
    <w:rsid w:val="00BE421E"/>
    <w:rsid w:val="00BE4ECF"/>
    <w:rsid w:val="00BE5BF0"/>
    <w:rsid w:val="00BE5BF6"/>
    <w:rsid w:val="00BE5E59"/>
    <w:rsid w:val="00BE64D4"/>
    <w:rsid w:val="00BE69D8"/>
    <w:rsid w:val="00BE6CB6"/>
    <w:rsid w:val="00BE776E"/>
    <w:rsid w:val="00BE7937"/>
    <w:rsid w:val="00BF062E"/>
    <w:rsid w:val="00BF0787"/>
    <w:rsid w:val="00BF183A"/>
    <w:rsid w:val="00BF60D8"/>
    <w:rsid w:val="00BF6458"/>
    <w:rsid w:val="00BF683A"/>
    <w:rsid w:val="00BF6B23"/>
    <w:rsid w:val="00BF72DA"/>
    <w:rsid w:val="00BF7440"/>
    <w:rsid w:val="00C0065F"/>
    <w:rsid w:val="00C01B1D"/>
    <w:rsid w:val="00C01FDE"/>
    <w:rsid w:val="00C0235D"/>
    <w:rsid w:val="00C02449"/>
    <w:rsid w:val="00C028BD"/>
    <w:rsid w:val="00C02ACE"/>
    <w:rsid w:val="00C02DC6"/>
    <w:rsid w:val="00C03A01"/>
    <w:rsid w:val="00C03ABC"/>
    <w:rsid w:val="00C03BCE"/>
    <w:rsid w:val="00C04A5C"/>
    <w:rsid w:val="00C04CF3"/>
    <w:rsid w:val="00C04E79"/>
    <w:rsid w:val="00C055AC"/>
    <w:rsid w:val="00C06707"/>
    <w:rsid w:val="00C06805"/>
    <w:rsid w:val="00C06964"/>
    <w:rsid w:val="00C07104"/>
    <w:rsid w:val="00C07CF9"/>
    <w:rsid w:val="00C10151"/>
    <w:rsid w:val="00C10488"/>
    <w:rsid w:val="00C10AC8"/>
    <w:rsid w:val="00C12064"/>
    <w:rsid w:val="00C120F5"/>
    <w:rsid w:val="00C13EA0"/>
    <w:rsid w:val="00C141E0"/>
    <w:rsid w:val="00C14A90"/>
    <w:rsid w:val="00C15053"/>
    <w:rsid w:val="00C15FF7"/>
    <w:rsid w:val="00C16B8E"/>
    <w:rsid w:val="00C17194"/>
    <w:rsid w:val="00C17CE1"/>
    <w:rsid w:val="00C205C0"/>
    <w:rsid w:val="00C20826"/>
    <w:rsid w:val="00C2102A"/>
    <w:rsid w:val="00C22695"/>
    <w:rsid w:val="00C228AF"/>
    <w:rsid w:val="00C2443A"/>
    <w:rsid w:val="00C24765"/>
    <w:rsid w:val="00C25BE4"/>
    <w:rsid w:val="00C25F02"/>
    <w:rsid w:val="00C25F91"/>
    <w:rsid w:val="00C264BB"/>
    <w:rsid w:val="00C26504"/>
    <w:rsid w:val="00C30163"/>
    <w:rsid w:val="00C3070E"/>
    <w:rsid w:val="00C30860"/>
    <w:rsid w:val="00C30AB7"/>
    <w:rsid w:val="00C30ED7"/>
    <w:rsid w:val="00C31687"/>
    <w:rsid w:val="00C31860"/>
    <w:rsid w:val="00C31F73"/>
    <w:rsid w:val="00C32F99"/>
    <w:rsid w:val="00C33115"/>
    <w:rsid w:val="00C339D9"/>
    <w:rsid w:val="00C3447C"/>
    <w:rsid w:val="00C34A24"/>
    <w:rsid w:val="00C35BEF"/>
    <w:rsid w:val="00C36059"/>
    <w:rsid w:val="00C361FC"/>
    <w:rsid w:val="00C36B24"/>
    <w:rsid w:val="00C36C5E"/>
    <w:rsid w:val="00C374D0"/>
    <w:rsid w:val="00C37B1E"/>
    <w:rsid w:val="00C37C33"/>
    <w:rsid w:val="00C37C59"/>
    <w:rsid w:val="00C37FBC"/>
    <w:rsid w:val="00C41E35"/>
    <w:rsid w:val="00C4293B"/>
    <w:rsid w:val="00C42993"/>
    <w:rsid w:val="00C4303B"/>
    <w:rsid w:val="00C437FC"/>
    <w:rsid w:val="00C439E1"/>
    <w:rsid w:val="00C447EE"/>
    <w:rsid w:val="00C44C63"/>
    <w:rsid w:val="00C44E5D"/>
    <w:rsid w:val="00C451CB"/>
    <w:rsid w:val="00C462FF"/>
    <w:rsid w:val="00C4636F"/>
    <w:rsid w:val="00C46639"/>
    <w:rsid w:val="00C4663A"/>
    <w:rsid w:val="00C46730"/>
    <w:rsid w:val="00C467FB"/>
    <w:rsid w:val="00C46C17"/>
    <w:rsid w:val="00C47489"/>
    <w:rsid w:val="00C47ED3"/>
    <w:rsid w:val="00C502E2"/>
    <w:rsid w:val="00C52D18"/>
    <w:rsid w:val="00C52F2B"/>
    <w:rsid w:val="00C530A2"/>
    <w:rsid w:val="00C53110"/>
    <w:rsid w:val="00C53869"/>
    <w:rsid w:val="00C53B8C"/>
    <w:rsid w:val="00C53D1E"/>
    <w:rsid w:val="00C54113"/>
    <w:rsid w:val="00C546A2"/>
    <w:rsid w:val="00C54D05"/>
    <w:rsid w:val="00C5551C"/>
    <w:rsid w:val="00C55780"/>
    <w:rsid w:val="00C5596E"/>
    <w:rsid w:val="00C55979"/>
    <w:rsid w:val="00C55C2B"/>
    <w:rsid w:val="00C55E4F"/>
    <w:rsid w:val="00C55E51"/>
    <w:rsid w:val="00C560AC"/>
    <w:rsid w:val="00C56691"/>
    <w:rsid w:val="00C56F2C"/>
    <w:rsid w:val="00C57250"/>
    <w:rsid w:val="00C576ED"/>
    <w:rsid w:val="00C57948"/>
    <w:rsid w:val="00C61118"/>
    <w:rsid w:val="00C61556"/>
    <w:rsid w:val="00C61703"/>
    <w:rsid w:val="00C61A4F"/>
    <w:rsid w:val="00C61DE5"/>
    <w:rsid w:val="00C6295A"/>
    <w:rsid w:val="00C62969"/>
    <w:rsid w:val="00C62F4C"/>
    <w:rsid w:val="00C645B9"/>
    <w:rsid w:val="00C64DCB"/>
    <w:rsid w:val="00C66255"/>
    <w:rsid w:val="00C67643"/>
    <w:rsid w:val="00C678D9"/>
    <w:rsid w:val="00C678E0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458"/>
    <w:rsid w:val="00C7288C"/>
    <w:rsid w:val="00C72BEE"/>
    <w:rsid w:val="00C72DCC"/>
    <w:rsid w:val="00C73C61"/>
    <w:rsid w:val="00C748C9"/>
    <w:rsid w:val="00C750F4"/>
    <w:rsid w:val="00C7511E"/>
    <w:rsid w:val="00C751A3"/>
    <w:rsid w:val="00C753BF"/>
    <w:rsid w:val="00C7548C"/>
    <w:rsid w:val="00C754BC"/>
    <w:rsid w:val="00C75BDD"/>
    <w:rsid w:val="00C76693"/>
    <w:rsid w:val="00C76CF1"/>
    <w:rsid w:val="00C76D11"/>
    <w:rsid w:val="00C77550"/>
    <w:rsid w:val="00C77996"/>
    <w:rsid w:val="00C80369"/>
    <w:rsid w:val="00C8051A"/>
    <w:rsid w:val="00C80574"/>
    <w:rsid w:val="00C80608"/>
    <w:rsid w:val="00C81ADE"/>
    <w:rsid w:val="00C81B3C"/>
    <w:rsid w:val="00C820B8"/>
    <w:rsid w:val="00C82535"/>
    <w:rsid w:val="00C825B6"/>
    <w:rsid w:val="00C838DF"/>
    <w:rsid w:val="00C84112"/>
    <w:rsid w:val="00C84559"/>
    <w:rsid w:val="00C85155"/>
    <w:rsid w:val="00C85263"/>
    <w:rsid w:val="00C85870"/>
    <w:rsid w:val="00C859C9"/>
    <w:rsid w:val="00C85D67"/>
    <w:rsid w:val="00C85EEA"/>
    <w:rsid w:val="00C8635F"/>
    <w:rsid w:val="00C863CF"/>
    <w:rsid w:val="00C866A6"/>
    <w:rsid w:val="00C86702"/>
    <w:rsid w:val="00C86737"/>
    <w:rsid w:val="00C86E87"/>
    <w:rsid w:val="00C879F5"/>
    <w:rsid w:val="00C879F7"/>
    <w:rsid w:val="00C87DC9"/>
    <w:rsid w:val="00C90234"/>
    <w:rsid w:val="00C90844"/>
    <w:rsid w:val="00C90861"/>
    <w:rsid w:val="00C90CE2"/>
    <w:rsid w:val="00C90D8F"/>
    <w:rsid w:val="00C912CF"/>
    <w:rsid w:val="00C91875"/>
    <w:rsid w:val="00C932F6"/>
    <w:rsid w:val="00C93526"/>
    <w:rsid w:val="00C93916"/>
    <w:rsid w:val="00C93BC3"/>
    <w:rsid w:val="00C93D85"/>
    <w:rsid w:val="00C94051"/>
    <w:rsid w:val="00C94424"/>
    <w:rsid w:val="00C9458D"/>
    <w:rsid w:val="00C94868"/>
    <w:rsid w:val="00C9494C"/>
    <w:rsid w:val="00C94A2B"/>
    <w:rsid w:val="00C94A3D"/>
    <w:rsid w:val="00C95C24"/>
    <w:rsid w:val="00C9607A"/>
    <w:rsid w:val="00C9667D"/>
    <w:rsid w:val="00C96B79"/>
    <w:rsid w:val="00C972DD"/>
    <w:rsid w:val="00C97597"/>
    <w:rsid w:val="00C97F3E"/>
    <w:rsid w:val="00CA008D"/>
    <w:rsid w:val="00CA1570"/>
    <w:rsid w:val="00CA1851"/>
    <w:rsid w:val="00CA23B2"/>
    <w:rsid w:val="00CA29DB"/>
    <w:rsid w:val="00CA2D9B"/>
    <w:rsid w:val="00CA3726"/>
    <w:rsid w:val="00CA48E9"/>
    <w:rsid w:val="00CA4ADB"/>
    <w:rsid w:val="00CA4B89"/>
    <w:rsid w:val="00CA545C"/>
    <w:rsid w:val="00CA57BB"/>
    <w:rsid w:val="00CA59E9"/>
    <w:rsid w:val="00CA5A0B"/>
    <w:rsid w:val="00CA60B5"/>
    <w:rsid w:val="00CA61AA"/>
    <w:rsid w:val="00CA7E1B"/>
    <w:rsid w:val="00CA7EEC"/>
    <w:rsid w:val="00CB0598"/>
    <w:rsid w:val="00CB191E"/>
    <w:rsid w:val="00CB2CBE"/>
    <w:rsid w:val="00CB3390"/>
    <w:rsid w:val="00CB427B"/>
    <w:rsid w:val="00CB50B2"/>
    <w:rsid w:val="00CB5549"/>
    <w:rsid w:val="00CB5C58"/>
    <w:rsid w:val="00CB5DA0"/>
    <w:rsid w:val="00CB5F04"/>
    <w:rsid w:val="00CB7601"/>
    <w:rsid w:val="00CB7704"/>
    <w:rsid w:val="00CB7780"/>
    <w:rsid w:val="00CB7B81"/>
    <w:rsid w:val="00CC0A74"/>
    <w:rsid w:val="00CC0BBE"/>
    <w:rsid w:val="00CC0F25"/>
    <w:rsid w:val="00CC0FB9"/>
    <w:rsid w:val="00CC1239"/>
    <w:rsid w:val="00CC15CA"/>
    <w:rsid w:val="00CC23FD"/>
    <w:rsid w:val="00CC3207"/>
    <w:rsid w:val="00CC33FA"/>
    <w:rsid w:val="00CC3801"/>
    <w:rsid w:val="00CC3809"/>
    <w:rsid w:val="00CC3853"/>
    <w:rsid w:val="00CC38A3"/>
    <w:rsid w:val="00CC3A9E"/>
    <w:rsid w:val="00CC4465"/>
    <w:rsid w:val="00CC4A81"/>
    <w:rsid w:val="00CC559D"/>
    <w:rsid w:val="00CC596A"/>
    <w:rsid w:val="00CC5A67"/>
    <w:rsid w:val="00CC5D55"/>
    <w:rsid w:val="00CC628B"/>
    <w:rsid w:val="00CC6FE5"/>
    <w:rsid w:val="00CC79D1"/>
    <w:rsid w:val="00CC7C98"/>
    <w:rsid w:val="00CD188F"/>
    <w:rsid w:val="00CD19B9"/>
    <w:rsid w:val="00CD1B1E"/>
    <w:rsid w:val="00CD1E15"/>
    <w:rsid w:val="00CD1EA1"/>
    <w:rsid w:val="00CD2309"/>
    <w:rsid w:val="00CD26C0"/>
    <w:rsid w:val="00CD2895"/>
    <w:rsid w:val="00CD39D0"/>
    <w:rsid w:val="00CD3E8B"/>
    <w:rsid w:val="00CD4648"/>
    <w:rsid w:val="00CD4679"/>
    <w:rsid w:val="00CD4AD1"/>
    <w:rsid w:val="00CD5065"/>
    <w:rsid w:val="00CD566D"/>
    <w:rsid w:val="00CD65A8"/>
    <w:rsid w:val="00CD6771"/>
    <w:rsid w:val="00CD67C5"/>
    <w:rsid w:val="00CD706F"/>
    <w:rsid w:val="00CD71A6"/>
    <w:rsid w:val="00CD7482"/>
    <w:rsid w:val="00CD76CF"/>
    <w:rsid w:val="00CD7BAD"/>
    <w:rsid w:val="00CE1421"/>
    <w:rsid w:val="00CE16D3"/>
    <w:rsid w:val="00CE1708"/>
    <w:rsid w:val="00CE1940"/>
    <w:rsid w:val="00CE1D64"/>
    <w:rsid w:val="00CE2623"/>
    <w:rsid w:val="00CE2F06"/>
    <w:rsid w:val="00CE3C37"/>
    <w:rsid w:val="00CE55E6"/>
    <w:rsid w:val="00CE5DF9"/>
    <w:rsid w:val="00CE65E6"/>
    <w:rsid w:val="00CE6C7D"/>
    <w:rsid w:val="00CE6EE9"/>
    <w:rsid w:val="00CE75F0"/>
    <w:rsid w:val="00CE7F48"/>
    <w:rsid w:val="00CF0DE7"/>
    <w:rsid w:val="00CF10C7"/>
    <w:rsid w:val="00CF11CF"/>
    <w:rsid w:val="00CF12E9"/>
    <w:rsid w:val="00CF15C9"/>
    <w:rsid w:val="00CF18DE"/>
    <w:rsid w:val="00CF2A27"/>
    <w:rsid w:val="00CF2B7A"/>
    <w:rsid w:val="00CF46C9"/>
    <w:rsid w:val="00CF4A27"/>
    <w:rsid w:val="00CF50A6"/>
    <w:rsid w:val="00CF50C1"/>
    <w:rsid w:val="00CF55CC"/>
    <w:rsid w:val="00CF61CA"/>
    <w:rsid w:val="00CF6C92"/>
    <w:rsid w:val="00CF6D31"/>
    <w:rsid w:val="00CF6F3A"/>
    <w:rsid w:val="00CF712D"/>
    <w:rsid w:val="00CF72B0"/>
    <w:rsid w:val="00CF75D3"/>
    <w:rsid w:val="00CF75DD"/>
    <w:rsid w:val="00D0071E"/>
    <w:rsid w:val="00D00EDD"/>
    <w:rsid w:val="00D0104E"/>
    <w:rsid w:val="00D015DB"/>
    <w:rsid w:val="00D018D9"/>
    <w:rsid w:val="00D03339"/>
    <w:rsid w:val="00D03CE9"/>
    <w:rsid w:val="00D0410B"/>
    <w:rsid w:val="00D04AA8"/>
    <w:rsid w:val="00D04AB4"/>
    <w:rsid w:val="00D04E85"/>
    <w:rsid w:val="00D0559C"/>
    <w:rsid w:val="00D05D07"/>
    <w:rsid w:val="00D073A3"/>
    <w:rsid w:val="00D07AC7"/>
    <w:rsid w:val="00D07AF8"/>
    <w:rsid w:val="00D10242"/>
    <w:rsid w:val="00D102B4"/>
    <w:rsid w:val="00D10433"/>
    <w:rsid w:val="00D108C9"/>
    <w:rsid w:val="00D11705"/>
    <w:rsid w:val="00D121FC"/>
    <w:rsid w:val="00D1234D"/>
    <w:rsid w:val="00D124B3"/>
    <w:rsid w:val="00D13816"/>
    <w:rsid w:val="00D14589"/>
    <w:rsid w:val="00D14644"/>
    <w:rsid w:val="00D148A0"/>
    <w:rsid w:val="00D151AC"/>
    <w:rsid w:val="00D15318"/>
    <w:rsid w:val="00D16656"/>
    <w:rsid w:val="00D16A12"/>
    <w:rsid w:val="00D176E1"/>
    <w:rsid w:val="00D205F2"/>
    <w:rsid w:val="00D20754"/>
    <w:rsid w:val="00D216D5"/>
    <w:rsid w:val="00D2186E"/>
    <w:rsid w:val="00D2229B"/>
    <w:rsid w:val="00D22F28"/>
    <w:rsid w:val="00D23452"/>
    <w:rsid w:val="00D23513"/>
    <w:rsid w:val="00D2360D"/>
    <w:rsid w:val="00D24214"/>
    <w:rsid w:val="00D24784"/>
    <w:rsid w:val="00D303DE"/>
    <w:rsid w:val="00D3042A"/>
    <w:rsid w:val="00D30F14"/>
    <w:rsid w:val="00D30F67"/>
    <w:rsid w:val="00D31A15"/>
    <w:rsid w:val="00D31B0E"/>
    <w:rsid w:val="00D3274A"/>
    <w:rsid w:val="00D32F67"/>
    <w:rsid w:val="00D33329"/>
    <w:rsid w:val="00D334B9"/>
    <w:rsid w:val="00D33786"/>
    <w:rsid w:val="00D33E9D"/>
    <w:rsid w:val="00D33F13"/>
    <w:rsid w:val="00D34E84"/>
    <w:rsid w:val="00D34EE9"/>
    <w:rsid w:val="00D35132"/>
    <w:rsid w:val="00D353B2"/>
    <w:rsid w:val="00D35895"/>
    <w:rsid w:val="00D35A00"/>
    <w:rsid w:val="00D363BA"/>
    <w:rsid w:val="00D364C7"/>
    <w:rsid w:val="00D368CF"/>
    <w:rsid w:val="00D36AAD"/>
    <w:rsid w:val="00D3712A"/>
    <w:rsid w:val="00D371C4"/>
    <w:rsid w:val="00D37331"/>
    <w:rsid w:val="00D37F89"/>
    <w:rsid w:val="00D4007B"/>
    <w:rsid w:val="00D404C7"/>
    <w:rsid w:val="00D405C9"/>
    <w:rsid w:val="00D40BC0"/>
    <w:rsid w:val="00D40EBB"/>
    <w:rsid w:val="00D41E3F"/>
    <w:rsid w:val="00D42799"/>
    <w:rsid w:val="00D429C9"/>
    <w:rsid w:val="00D4304F"/>
    <w:rsid w:val="00D43707"/>
    <w:rsid w:val="00D43757"/>
    <w:rsid w:val="00D4426B"/>
    <w:rsid w:val="00D449CC"/>
    <w:rsid w:val="00D44A32"/>
    <w:rsid w:val="00D45299"/>
    <w:rsid w:val="00D454DD"/>
    <w:rsid w:val="00D456CC"/>
    <w:rsid w:val="00D45F66"/>
    <w:rsid w:val="00D468CC"/>
    <w:rsid w:val="00D46C95"/>
    <w:rsid w:val="00D46E49"/>
    <w:rsid w:val="00D46ED6"/>
    <w:rsid w:val="00D471A6"/>
    <w:rsid w:val="00D471AE"/>
    <w:rsid w:val="00D476B7"/>
    <w:rsid w:val="00D47DC8"/>
    <w:rsid w:val="00D5156F"/>
    <w:rsid w:val="00D52140"/>
    <w:rsid w:val="00D527C6"/>
    <w:rsid w:val="00D533D9"/>
    <w:rsid w:val="00D55336"/>
    <w:rsid w:val="00D5541C"/>
    <w:rsid w:val="00D55AC4"/>
    <w:rsid w:val="00D567E6"/>
    <w:rsid w:val="00D56E63"/>
    <w:rsid w:val="00D572A5"/>
    <w:rsid w:val="00D60201"/>
    <w:rsid w:val="00D60278"/>
    <w:rsid w:val="00D60434"/>
    <w:rsid w:val="00D633DF"/>
    <w:rsid w:val="00D63D07"/>
    <w:rsid w:val="00D64169"/>
    <w:rsid w:val="00D643F2"/>
    <w:rsid w:val="00D66299"/>
    <w:rsid w:val="00D668B3"/>
    <w:rsid w:val="00D66DF1"/>
    <w:rsid w:val="00D6733F"/>
    <w:rsid w:val="00D678E5"/>
    <w:rsid w:val="00D67B4D"/>
    <w:rsid w:val="00D70E84"/>
    <w:rsid w:val="00D7155E"/>
    <w:rsid w:val="00D72D01"/>
    <w:rsid w:val="00D7336B"/>
    <w:rsid w:val="00D74EA1"/>
    <w:rsid w:val="00D75CD3"/>
    <w:rsid w:val="00D76560"/>
    <w:rsid w:val="00D7675E"/>
    <w:rsid w:val="00D76F86"/>
    <w:rsid w:val="00D770D5"/>
    <w:rsid w:val="00D80335"/>
    <w:rsid w:val="00D835C8"/>
    <w:rsid w:val="00D836F2"/>
    <w:rsid w:val="00D83A15"/>
    <w:rsid w:val="00D84083"/>
    <w:rsid w:val="00D8443D"/>
    <w:rsid w:val="00D84625"/>
    <w:rsid w:val="00D85735"/>
    <w:rsid w:val="00D859C4"/>
    <w:rsid w:val="00D86766"/>
    <w:rsid w:val="00D86D29"/>
    <w:rsid w:val="00D8773B"/>
    <w:rsid w:val="00D900C5"/>
    <w:rsid w:val="00D90793"/>
    <w:rsid w:val="00D90A4D"/>
    <w:rsid w:val="00D90F02"/>
    <w:rsid w:val="00D91077"/>
    <w:rsid w:val="00D9133F"/>
    <w:rsid w:val="00D9196E"/>
    <w:rsid w:val="00D93704"/>
    <w:rsid w:val="00D9475C"/>
    <w:rsid w:val="00D94A0B"/>
    <w:rsid w:val="00D94BA0"/>
    <w:rsid w:val="00D94C5A"/>
    <w:rsid w:val="00D957AD"/>
    <w:rsid w:val="00D9701A"/>
    <w:rsid w:val="00D97158"/>
    <w:rsid w:val="00D9775F"/>
    <w:rsid w:val="00D97FBE"/>
    <w:rsid w:val="00DA079A"/>
    <w:rsid w:val="00DA104D"/>
    <w:rsid w:val="00DA10D3"/>
    <w:rsid w:val="00DA10DA"/>
    <w:rsid w:val="00DA15DF"/>
    <w:rsid w:val="00DA1984"/>
    <w:rsid w:val="00DA1F92"/>
    <w:rsid w:val="00DA22E9"/>
    <w:rsid w:val="00DA3480"/>
    <w:rsid w:val="00DA4224"/>
    <w:rsid w:val="00DA4D53"/>
    <w:rsid w:val="00DA4E32"/>
    <w:rsid w:val="00DA4F41"/>
    <w:rsid w:val="00DA56F7"/>
    <w:rsid w:val="00DA573F"/>
    <w:rsid w:val="00DA5852"/>
    <w:rsid w:val="00DA63D0"/>
    <w:rsid w:val="00DA6B3A"/>
    <w:rsid w:val="00DA6F89"/>
    <w:rsid w:val="00DA7572"/>
    <w:rsid w:val="00DA782C"/>
    <w:rsid w:val="00DB049C"/>
    <w:rsid w:val="00DB054D"/>
    <w:rsid w:val="00DB0A2C"/>
    <w:rsid w:val="00DB149A"/>
    <w:rsid w:val="00DB1B00"/>
    <w:rsid w:val="00DB28BB"/>
    <w:rsid w:val="00DB2913"/>
    <w:rsid w:val="00DB2C8C"/>
    <w:rsid w:val="00DB3B06"/>
    <w:rsid w:val="00DB41F4"/>
    <w:rsid w:val="00DB41FB"/>
    <w:rsid w:val="00DB4DCB"/>
    <w:rsid w:val="00DB510E"/>
    <w:rsid w:val="00DB58A3"/>
    <w:rsid w:val="00DB5D2C"/>
    <w:rsid w:val="00DB6793"/>
    <w:rsid w:val="00DB75C3"/>
    <w:rsid w:val="00DC0877"/>
    <w:rsid w:val="00DC0F96"/>
    <w:rsid w:val="00DC1A67"/>
    <w:rsid w:val="00DC1EFD"/>
    <w:rsid w:val="00DC22AA"/>
    <w:rsid w:val="00DC25D0"/>
    <w:rsid w:val="00DC26DA"/>
    <w:rsid w:val="00DC26DB"/>
    <w:rsid w:val="00DC2761"/>
    <w:rsid w:val="00DC2B92"/>
    <w:rsid w:val="00DC3275"/>
    <w:rsid w:val="00DC3277"/>
    <w:rsid w:val="00DC3C19"/>
    <w:rsid w:val="00DC3DB1"/>
    <w:rsid w:val="00DC4D19"/>
    <w:rsid w:val="00DC690E"/>
    <w:rsid w:val="00DC6A2C"/>
    <w:rsid w:val="00DC6C06"/>
    <w:rsid w:val="00DD033C"/>
    <w:rsid w:val="00DD061B"/>
    <w:rsid w:val="00DD2057"/>
    <w:rsid w:val="00DD37E7"/>
    <w:rsid w:val="00DD3855"/>
    <w:rsid w:val="00DD391D"/>
    <w:rsid w:val="00DD4640"/>
    <w:rsid w:val="00DD5616"/>
    <w:rsid w:val="00DD6219"/>
    <w:rsid w:val="00DD64E9"/>
    <w:rsid w:val="00DD734E"/>
    <w:rsid w:val="00DD7867"/>
    <w:rsid w:val="00DD7D03"/>
    <w:rsid w:val="00DE00AB"/>
    <w:rsid w:val="00DE00CB"/>
    <w:rsid w:val="00DE16D3"/>
    <w:rsid w:val="00DE16FD"/>
    <w:rsid w:val="00DE19D4"/>
    <w:rsid w:val="00DE1AF1"/>
    <w:rsid w:val="00DE1E8B"/>
    <w:rsid w:val="00DE2071"/>
    <w:rsid w:val="00DE260E"/>
    <w:rsid w:val="00DE407E"/>
    <w:rsid w:val="00DE4650"/>
    <w:rsid w:val="00DE48D5"/>
    <w:rsid w:val="00DE4B52"/>
    <w:rsid w:val="00DE4EFC"/>
    <w:rsid w:val="00DE58FF"/>
    <w:rsid w:val="00DE5C5A"/>
    <w:rsid w:val="00DE61A2"/>
    <w:rsid w:val="00DE674E"/>
    <w:rsid w:val="00DE6770"/>
    <w:rsid w:val="00DE69F0"/>
    <w:rsid w:val="00DE70EE"/>
    <w:rsid w:val="00DE7175"/>
    <w:rsid w:val="00DE722F"/>
    <w:rsid w:val="00DE7F1E"/>
    <w:rsid w:val="00DF0B64"/>
    <w:rsid w:val="00DF1080"/>
    <w:rsid w:val="00DF123B"/>
    <w:rsid w:val="00DF16B8"/>
    <w:rsid w:val="00DF24C6"/>
    <w:rsid w:val="00DF3E9F"/>
    <w:rsid w:val="00DF3F5D"/>
    <w:rsid w:val="00DF403A"/>
    <w:rsid w:val="00DF42E5"/>
    <w:rsid w:val="00DF472A"/>
    <w:rsid w:val="00DF5000"/>
    <w:rsid w:val="00DF53B3"/>
    <w:rsid w:val="00DF57DD"/>
    <w:rsid w:val="00DF5860"/>
    <w:rsid w:val="00DF5BB2"/>
    <w:rsid w:val="00DF60EA"/>
    <w:rsid w:val="00DF6107"/>
    <w:rsid w:val="00DF63EA"/>
    <w:rsid w:val="00DF6A7B"/>
    <w:rsid w:val="00DF6D39"/>
    <w:rsid w:val="00DF6E05"/>
    <w:rsid w:val="00DF7058"/>
    <w:rsid w:val="00DF73CE"/>
    <w:rsid w:val="00DF7B0C"/>
    <w:rsid w:val="00DF7F3D"/>
    <w:rsid w:val="00E00777"/>
    <w:rsid w:val="00E0087D"/>
    <w:rsid w:val="00E014ED"/>
    <w:rsid w:val="00E01F18"/>
    <w:rsid w:val="00E025EC"/>
    <w:rsid w:val="00E02A0B"/>
    <w:rsid w:val="00E03DB5"/>
    <w:rsid w:val="00E04EAD"/>
    <w:rsid w:val="00E063C4"/>
    <w:rsid w:val="00E06FA0"/>
    <w:rsid w:val="00E070B0"/>
    <w:rsid w:val="00E077E1"/>
    <w:rsid w:val="00E07968"/>
    <w:rsid w:val="00E11384"/>
    <w:rsid w:val="00E11534"/>
    <w:rsid w:val="00E11E07"/>
    <w:rsid w:val="00E14FBC"/>
    <w:rsid w:val="00E15381"/>
    <w:rsid w:val="00E16AC8"/>
    <w:rsid w:val="00E16C92"/>
    <w:rsid w:val="00E16D6E"/>
    <w:rsid w:val="00E171C4"/>
    <w:rsid w:val="00E201D3"/>
    <w:rsid w:val="00E2077A"/>
    <w:rsid w:val="00E20919"/>
    <w:rsid w:val="00E2137E"/>
    <w:rsid w:val="00E2193D"/>
    <w:rsid w:val="00E21AA9"/>
    <w:rsid w:val="00E22286"/>
    <w:rsid w:val="00E22B09"/>
    <w:rsid w:val="00E25656"/>
    <w:rsid w:val="00E25E10"/>
    <w:rsid w:val="00E2609C"/>
    <w:rsid w:val="00E2676D"/>
    <w:rsid w:val="00E26CBD"/>
    <w:rsid w:val="00E271A6"/>
    <w:rsid w:val="00E27CB8"/>
    <w:rsid w:val="00E3005E"/>
    <w:rsid w:val="00E3030D"/>
    <w:rsid w:val="00E30881"/>
    <w:rsid w:val="00E30E12"/>
    <w:rsid w:val="00E313EA"/>
    <w:rsid w:val="00E318B4"/>
    <w:rsid w:val="00E32B8B"/>
    <w:rsid w:val="00E32CF1"/>
    <w:rsid w:val="00E34251"/>
    <w:rsid w:val="00E34C17"/>
    <w:rsid w:val="00E350E3"/>
    <w:rsid w:val="00E355AD"/>
    <w:rsid w:val="00E35986"/>
    <w:rsid w:val="00E35DC7"/>
    <w:rsid w:val="00E3616C"/>
    <w:rsid w:val="00E36208"/>
    <w:rsid w:val="00E37624"/>
    <w:rsid w:val="00E400DF"/>
    <w:rsid w:val="00E4128D"/>
    <w:rsid w:val="00E425F6"/>
    <w:rsid w:val="00E4261C"/>
    <w:rsid w:val="00E44F34"/>
    <w:rsid w:val="00E46990"/>
    <w:rsid w:val="00E47DA7"/>
    <w:rsid w:val="00E47FF7"/>
    <w:rsid w:val="00E50E12"/>
    <w:rsid w:val="00E51525"/>
    <w:rsid w:val="00E5252C"/>
    <w:rsid w:val="00E52845"/>
    <w:rsid w:val="00E52A6D"/>
    <w:rsid w:val="00E5312E"/>
    <w:rsid w:val="00E53519"/>
    <w:rsid w:val="00E54018"/>
    <w:rsid w:val="00E54043"/>
    <w:rsid w:val="00E544B3"/>
    <w:rsid w:val="00E54C65"/>
    <w:rsid w:val="00E54F46"/>
    <w:rsid w:val="00E55A11"/>
    <w:rsid w:val="00E55D04"/>
    <w:rsid w:val="00E5696C"/>
    <w:rsid w:val="00E56B51"/>
    <w:rsid w:val="00E56D5E"/>
    <w:rsid w:val="00E575F9"/>
    <w:rsid w:val="00E57A01"/>
    <w:rsid w:val="00E57DCA"/>
    <w:rsid w:val="00E6075E"/>
    <w:rsid w:val="00E607E2"/>
    <w:rsid w:val="00E609C4"/>
    <w:rsid w:val="00E60B04"/>
    <w:rsid w:val="00E61197"/>
    <w:rsid w:val="00E611D7"/>
    <w:rsid w:val="00E6150A"/>
    <w:rsid w:val="00E6167F"/>
    <w:rsid w:val="00E61C61"/>
    <w:rsid w:val="00E620AC"/>
    <w:rsid w:val="00E621F1"/>
    <w:rsid w:val="00E62411"/>
    <w:rsid w:val="00E627A1"/>
    <w:rsid w:val="00E62AD3"/>
    <w:rsid w:val="00E630DF"/>
    <w:rsid w:val="00E63B81"/>
    <w:rsid w:val="00E64307"/>
    <w:rsid w:val="00E65B59"/>
    <w:rsid w:val="00E66BED"/>
    <w:rsid w:val="00E67852"/>
    <w:rsid w:val="00E70CFB"/>
    <w:rsid w:val="00E712B5"/>
    <w:rsid w:val="00E718A8"/>
    <w:rsid w:val="00E71ED8"/>
    <w:rsid w:val="00E72B65"/>
    <w:rsid w:val="00E74ED1"/>
    <w:rsid w:val="00E7569F"/>
    <w:rsid w:val="00E75BD2"/>
    <w:rsid w:val="00E75F28"/>
    <w:rsid w:val="00E77632"/>
    <w:rsid w:val="00E77A78"/>
    <w:rsid w:val="00E77C16"/>
    <w:rsid w:val="00E80B43"/>
    <w:rsid w:val="00E810D1"/>
    <w:rsid w:val="00E81754"/>
    <w:rsid w:val="00E81A11"/>
    <w:rsid w:val="00E81E06"/>
    <w:rsid w:val="00E820E8"/>
    <w:rsid w:val="00E82D1F"/>
    <w:rsid w:val="00E83122"/>
    <w:rsid w:val="00E83433"/>
    <w:rsid w:val="00E8398C"/>
    <w:rsid w:val="00E84A22"/>
    <w:rsid w:val="00E84D71"/>
    <w:rsid w:val="00E8524E"/>
    <w:rsid w:val="00E85710"/>
    <w:rsid w:val="00E86CAD"/>
    <w:rsid w:val="00E86DE9"/>
    <w:rsid w:val="00E8753F"/>
    <w:rsid w:val="00E902E1"/>
    <w:rsid w:val="00E9032C"/>
    <w:rsid w:val="00E9033D"/>
    <w:rsid w:val="00E90950"/>
    <w:rsid w:val="00E909CF"/>
    <w:rsid w:val="00E912D8"/>
    <w:rsid w:val="00E91AB2"/>
    <w:rsid w:val="00E91D98"/>
    <w:rsid w:val="00E9312F"/>
    <w:rsid w:val="00E93131"/>
    <w:rsid w:val="00E935D1"/>
    <w:rsid w:val="00E93D21"/>
    <w:rsid w:val="00E949A0"/>
    <w:rsid w:val="00E95009"/>
    <w:rsid w:val="00E953B7"/>
    <w:rsid w:val="00E957F8"/>
    <w:rsid w:val="00E95A86"/>
    <w:rsid w:val="00E95DD2"/>
    <w:rsid w:val="00E96C49"/>
    <w:rsid w:val="00E96FFD"/>
    <w:rsid w:val="00EA0133"/>
    <w:rsid w:val="00EA0D25"/>
    <w:rsid w:val="00EA0EA9"/>
    <w:rsid w:val="00EA0EB9"/>
    <w:rsid w:val="00EA1100"/>
    <w:rsid w:val="00EA3E39"/>
    <w:rsid w:val="00EA3E9F"/>
    <w:rsid w:val="00EA45A5"/>
    <w:rsid w:val="00EA4657"/>
    <w:rsid w:val="00EA468B"/>
    <w:rsid w:val="00EA5C8B"/>
    <w:rsid w:val="00EA68A0"/>
    <w:rsid w:val="00EA74DF"/>
    <w:rsid w:val="00EA7F74"/>
    <w:rsid w:val="00EB162E"/>
    <w:rsid w:val="00EB1CB4"/>
    <w:rsid w:val="00EB28B3"/>
    <w:rsid w:val="00EB3678"/>
    <w:rsid w:val="00EB3F50"/>
    <w:rsid w:val="00EB4190"/>
    <w:rsid w:val="00EB4596"/>
    <w:rsid w:val="00EB4B3D"/>
    <w:rsid w:val="00EB51D5"/>
    <w:rsid w:val="00EB5B37"/>
    <w:rsid w:val="00EB5BEC"/>
    <w:rsid w:val="00EB5D00"/>
    <w:rsid w:val="00EB62DF"/>
    <w:rsid w:val="00EB66F5"/>
    <w:rsid w:val="00EB6740"/>
    <w:rsid w:val="00EB76FE"/>
    <w:rsid w:val="00EB7CC9"/>
    <w:rsid w:val="00EB7EEC"/>
    <w:rsid w:val="00EC0F77"/>
    <w:rsid w:val="00EC134A"/>
    <w:rsid w:val="00EC1CDC"/>
    <w:rsid w:val="00EC1F23"/>
    <w:rsid w:val="00EC40AE"/>
    <w:rsid w:val="00EC4688"/>
    <w:rsid w:val="00EC4854"/>
    <w:rsid w:val="00EC49D8"/>
    <w:rsid w:val="00EC54E2"/>
    <w:rsid w:val="00EC6E13"/>
    <w:rsid w:val="00EC70AB"/>
    <w:rsid w:val="00EC71FD"/>
    <w:rsid w:val="00EC73BF"/>
    <w:rsid w:val="00EC7CA6"/>
    <w:rsid w:val="00EC7E71"/>
    <w:rsid w:val="00EC7EA0"/>
    <w:rsid w:val="00EC7F5B"/>
    <w:rsid w:val="00ED0EC0"/>
    <w:rsid w:val="00ED0ED2"/>
    <w:rsid w:val="00ED1724"/>
    <w:rsid w:val="00ED1DF1"/>
    <w:rsid w:val="00ED2F87"/>
    <w:rsid w:val="00ED33B9"/>
    <w:rsid w:val="00ED3906"/>
    <w:rsid w:val="00ED3A3B"/>
    <w:rsid w:val="00ED3B32"/>
    <w:rsid w:val="00ED3B70"/>
    <w:rsid w:val="00ED3F54"/>
    <w:rsid w:val="00ED3FB4"/>
    <w:rsid w:val="00ED43CE"/>
    <w:rsid w:val="00ED4709"/>
    <w:rsid w:val="00ED51EB"/>
    <w:rsid w:val="00ED52C6"/>
    <w:rsid w:val="00ED5975"/>
    <w:rsid w:val="00ED59FA"/>
    <w:rsid w:val="00ED634E"/>
    <w:rsid w:val="00ED6BA4"/>
    <w:rsid w:val="00ED7371"/>
    <w:rsid w:val="00ED7464"/>
    <w:rsid w:val="00ED787B"/>
    <w:rsid w:val="00ED7C09"/>
    <w:rsid w:val="00ED7E11"/>
    <w:rsid w:val="00EE01D6"/>
    <w:rsid w:val="00EE0221"/>
    <w:rsid w:val="00EE0646"/>
    <w:rsid w:val="00EE155F"/>
    <w:rsid w:val="00EE18AA"/>
    <w:rsid w:val="00EE1AA9"/>
    <w:rsid w:val="00EE1BBD"/>
    <w:rsid w:val="00EE241B"/>
    <w:rsid w:val="00EE3287"/>
    <w:rsid w:val="00EE32DA"/>
    <w:rsid w:val="00EE3723"/>
    <w:rsid w:val="00EE432F"/>
    <w:rsid w:val="00EE4A39"/>
    <w:rsid w:val="00EE506F"/>
    <w:rsid w:val="00EE55FE"/>
    <w:rsid w:val="00EE57B2"/>
    <w:rsid w:val="00EE69A4"/>
    <w:rsid w:val="00EE749D"/>
    <w:rsid w:val="00EE799F"/>
    <w:rsid w:val="00EE7D6C"/>
    <w:rsid w:val="00EF0167"/>
    <w:rsid w:val="00EF0408"/>
    <w:rsid w:val="00EF061B"/>
    <w:rsid w:val="00EF06AD"/>
    <w:rsid w:val="00EF0FF2"/>
    <w:rsid w:val="00EF1534"/>
    <w:rsid w:val="00EF162A"/>
    <w:rsid w:val="00EF221E"/>
    <w:rsid w:val="00EF26B8"/>
    <w:rsid w:val="00EF2FF7"/>
    <w:rsid w:val="00EF3661"/>
    <w:rsid w:val="00EF3778"/>
    <w:rsid w:val="00EF3F51"/>
    <w:rsid w:val="00EF41A6"/>
    <w:rsid w:val="00EF44B8"/>
    <w:rsid w:val="00EF5F41"/>
    <w:rsid w:val="00EF60C7"/>
    <w:rsid w:val="00EF684F"/>
    <w:rsid w:val="00EF7B35"/>
    <w:rsid w:val="00EF7FC9"/>
    <w:rsid w:val="00F0029A"/>
    <w:rsid w:val="00F0099E"/>
    <w:rsid w:val="00F00A57"/>
    <w:rsid w:val="00F00A79"/>
    <w:rsid w:val="00F01987"/>
    <w:rsid w:val="00F02830"/>
    <w:rsid w:val="00F034AD"/>
    <w:rsid w:val="00F03B38"/>
    <w:rsid w:val="00F03DFA"/>
    <w:rsid w:val="00F050CE"/>
    <w:rsid w:val="00F051C3"/>
    <w:rsid w:val="00F05C56"/>
    <w:rsid w:val="00F05D3D"/>
    <w:rsid w:val="00F06372"/>
    <w:rsid w:val="00F063D5"/>
    <w:rsid w:val="00F06AAE"/>
    <w:rsid w:val="00F06FD9"/>
    <w:rsid w:val="00F079E8"/>
    <w:rsid w:val="00F07EFA"/>
    <w:rsid w:val="00F101FC"/>
    <w:rsid w:val="00F10BA9"/>
    <w:rsid w:val="00F10D11"/>
    <w:rsid w:val="00F1109A"/>
    <w:rsid w:val="00F110E3"/>
    <w:rsid w:val="00F11748"/>
    <w:rsid w:val="00F11DFA"/>
    <w:rsid w:val="00F11F6D"/>
    <w:rsid w:val="00F12332"/>
    <w:rsid w:val="00F129E4"/>
    <w:rsid w:val="00F12B61"/>
    <w:rsid w:val="00F12C47"/>
    <w:rsid w:val="00F131B3"/>
    <w:rsid w:val="00F132D6"/>
    <w:rsid w:val="00F136DD"/>
    <w:rsid w:val="00F15050"/>
    <w:rsid w:val="00F1565E"/>
    <w:rsid w:val="00F15683"/>
    <w:rsid w:val="00F15A08"/>
    <w:rsid w:val="00F15EB5"/>
    <w:rsid w:val="00F16C54"/>
    <w:rsid w:val="00F1781F"/>
    <w:rsid w:val="00F17889"/>
    <w:rsid w:val="00F2008A"/>
    <w:rsid w:val="00F205B9"/>
    <w:rsid w:val="00F20830"/>
    <w:rsid w:val="00F20C47"/>
    <w:rsid w:val="00F20CDD"/>
    <w:rsid w:val="00F20E27"/>
    <w:rsid w:val="00F21C89"/>
    <w:rsid w:val="00F21D39"/>
    <w:rsid w:val="00F2236E"/>
    <w:rsid w:val="00F226B1"/>
    <w:rsid w:val="00F226FA"/>
    <w:rsid w:val="00F22870"/>
    <w:rsid w:val="00F234A0"/>
    <w:rsid w:val="00F2390D"/>
    <w:rsid w:val="00F23F29"/>
    <w:rsid w:val="00F24072"/>
    <w:rsid w:val="00F24D40"/>
    <w:rsid w:val="00F25BA0"/>
    <w:rsid w:val="00F26448"/>
    <w:rsid w:val="00F264BF"/>
    <w:rsid w:val="00F2701D"/>
    <w:rsid w:val="00F301A7"/>
    <w:rsid w:val="00F30EA9"/>
    <w:rsid w:val="00F32152"/>
    <w:rsid w:val="00F32370"/>
    <w:rsid w:val="00F32E09"/>
    <w:rsid w:val="00F354CB"/>
    <w:rsid w:val="00F3638B"/>
    <w:rsid w:val="00F368BC"/>
    <w:rsid w:val="00F3693C"/>
    <w:rsid w:val="00F36B5D"/>
    <w:rsid w:val="00F36D21"/>
    <w:rsid w:val="00F408D0"/>
    <w:rsid w:val="00F4096B"/>
    <w:rsid w:val="00F40979"/>
    <w:rsid w:val="00F41E23"/>
    <w:rsid w:val="00F42F79"/>
    <w:rsid w:val="00F4341D"/>
    <w:rsid w:val="00F4349A"/>
    <w:rsid w:val="00F44213"/>
    <w:rsid w:val="00F44F65"/>
    <w:rsid w:val="00F45516"/>
    <w:rsid w:val="00F46312"/>
    <w:rsid w:val="00F46487"/>
    <w:rsid w:val="00F4697C"/>
    <w:rsid w:val="00F46AF5"/>
    <w:rsid w:val="00F46D62"/>
    <w:rsid w:val="00F474DA"/>
    <w:rsid w:val="00F47BDB"/>
    <w:rsid w:val="00F47EC5"/>
    <w:rsid w:val="00F47FDA"/>
    <w:rsid w:val="00F506A1"/>
    <w:rsid w:val="00F51043"/>
    <w:rsid w:val="00F519DA"/>
    <w:rsid w:val="00F51FCC"/>
    <w:rsid w:val="00F52924"/>
    <w:rsid w:val="00F532DA"/>
    <w:rsid w:val="00F53748"/>
    <w:rsid w:val="00F537EB"/>
    <w:rsid w:val="00F53BDD"/>
    <w:rsid w:val="00F54A57"/>
    <w:rsid w:val="00F54E6D"/>
    <w:rsid w:val="00F55045"/>
    <w:rsid w:val="00F55089"/>
    <w:rsid w:val="00F554CA"/>
    <w:rsid w:val="00F56D21"/>
    <w:rsid w:val="00F56D52"/>
    <w:rsid w:val="00F6044C"/>
    <w:rsid w:val="00F60703"/>
    <w:rsid w:val="00F60E9E"/>
    <w:rsid w:val="00F61904"/>
    <w:rsid w:val="00F61B4F"/>
    <w:rsid w:val="00F623BD"/>
    <w:rsid w:val="00F63D14"/>
    <w:rsid w:val="00F63E66"/>
    <w:rsid w:val="00F645E1"/>
    <w:rsid w:val="00F653B3"/>
    <w:rsid w:val="00F656B8"/>
    <w:rsid w:val="00F662B8"/>
    <w:rsid w:val="00F662BD"/>
    <w:rsid w:val="00F6681F"/>
    <w:rsid w:val="00F66866"/>
    <w:rsid w:val="00F67D40"/>
    <w:rsid w:val="00F67FF5"/>
    <w:rsid w:val="00F700D4"/>
    <w:rsid w:val="00F70331"/>
    <w:rsid w:val="00F7055D"/>
    <w:rsid w:val="00F710A6"/>
    <w:rsid w:val="00F7160E"/>
    <w:rsid w:val="00F718C7"/>
    <w:rsid w:val="00F719E6"/>
    <w:rsid w:val="00F71FCE"/>
    <w:rsid w:val="00F72138"/>
    <w:rsid w:val="00F7283E"/>
    <w:rsid w:val="00F72B28"/>
    <w:rsid w:val="00F732EF"/>
    <w:rsid w:val="00F734AB"/>
    <w:rsid w:val="00F73CE4"/>
    <w:rsid w:val="00F7449C"/>
    <w:rsid w:val="00F74589"/>
    <w:rsid w:val="00F74ABE"/>
    <w:rsid w:val="00F75281"/>
    <w:rsid w:val="00F76665"/>
    <w:rsid w:val="00F7697B"/>
    <w:rsid w:val="00F77CE3"/>
    <w:rsid w:val="00F80075"/>
    <w:rsid w:val="00F806EB"/>
    <w:rsid w:val="00F814D1"/>
    <w:rsid w:val="00F81898"/>
    <w:rsid w:val="00F82003"/>
    <w:rsid w:val="00F83517"/>
    <w:rsid w:val="00F835A2"/>
    <w:rsid w:val="00F83DA6"/>
    <w:rsid w:val="00F843C3"/>
    <w:rsid w:val="00F848AA"/>
    <w:rsid w:val="00F84CE0"/>
    <w:rsid w:val="00F84DB9"/>
    <w:rsid w:val="00F85D59"/>
    <w:rsid w:val="00F85F2C"/>
    <w:rsid w:val="00F86712"/>
    <w:rsid w:val="00F868B5"/>
    <w:rsid w:val="00F87883"/>
    <w:rsid w:val="00F87C35"/>
    <w:rsid w:val="00F9125F"/>
    <w:rsid w:val="00F92334"/>
    <w:rsid w:val="00F9253F"/>
    <w:rsid w:val="00F92DB6"/>
    <w:rsid w:val="00F9320D"/>
    <w:rsid w:val="00F93382"/>
    <w:rsid w:val="00F936DE"/>
    <w:rsid w:val="00F93C9B"/>
    <w:rsid w:val="00F93EC8"/>
    <w:rsid w:val="00F9546C"/>
    <w:rsid w:val="00F962BE"/>
    <w:rsid w:val="00F966DB"/>
    <w:rsid w:val="00FA02A4"/>
    <w:rsid w:val="00FA041F"/>
    <w:rsid w:val="00FA0E2D"/>
    <w:rsid w:val="00FA141B"/>
    <w:rsid w:val="00FA14F3"/>
    <w:rsid w:val="00FA17E4"/>
    <w:rsid w:val="00FA1F5F"/>
    <w:rsid w:val="00FA2008"/>
    <w:rsid w:val="00FA2505"/>
    <w:rsid w:val="00FA2743"/>
    <w:rsid w:val="00FA3B8A"/>
    <w:rsid w:val="00FA3E06"/>
    <w:rsid w:val="00FA43DC"/>
    <w:rsid w:val="00FA445D"/>
    <w:rsid w:val="00FA4AB2"/>
    <w:rsid w:val="00FA5868"/>
    <w:rsid w:val="00FA59FF"/>
    <w:rsid w:val="00FA657A"/>
    <w:rsid w:val="00FA6F18"/>
    <w:rsid w:val="00FA7172"/>
    <w:rsid w:val="00FA798F"/>
    <w:rsid w:val="00FB00AF"/>
    <w:rsid w:val="00FB0179"/>
    <w:rsid w:val="00FB2379"/>
    <w:rsid w:val="00FB309C"/>
    <w:rsid w:val="00FB3A60"/>
    <w:rsid w:val="00FB3D31"/>
    <w:rsid w:val="00FB46DB"/>
    <w:rsid w:val="00FB554A"/>
    <w:rsid w:val="00FB6A8C"/>
    <w:rsid w:val="00FC001F"/>
    <w:rsid w:val="00FC02F9"/>
    <w:rsid w:val="00FC03C5"/>
    <w:rsid w:val="00FC0B33"/>
    <w:rsid w:val="00FC11AE"/>
    <w:rsid w:val="00FC1899"/>
    <w:rsid w:val="00FC19C0"/>
    <w:rsid w:val="00FC19D6"/>
    <w:rsid w:val="00FC1BFD"/>
    <w:rsid w:val="00FC1C54"/>
    <w:rsid w:val="00FC1DF6"/>
    <w:rsid w:val="00FC384C"/>
    <w:rsid w:val="00FC3BEA"/>
    <w:rsid w:val="00FC5A03"/>
    <w:rsid w:val="00FC5D61"/>
    <w:rsid w:val="00FC6497"/>
    <w:rsid w:val="00FC658A"/>
    <w:rsid w:val="00FC674C"/>
    <w:rsid w:val="00FC68DB"/>
    <w:rsid w:val="00FC6D40"/>
    <w:rsid w:val="00FC70E4"/>
    <w:rsid w:val="00FC74AA"/>
    <w:rsid w:val="00FC770A"/>
    <w:rsid w:val="00FC7ECD"/>
    <w:rsid w:val="00FD0489"/>
    <w:rsid w:val="00FD0A41"/>
    <w:rsid w:val="00FD0A4F"/>
    <w:rsid w:val="00FD0C7B"/>
    <w:rsid w:val="00FD11F4"/>
    <w:rsid w:val="00FD1666"/>
    <w:rsid w:val="00FD17E8"/>
    <w:rsid w:val="00FD1815"/>
    <w:rsid w:val="00FD261C"/>
    <w:rsid w:val="00FD418F"/>
    <w:rsid w:val="00FD4DFC"/>
    <w:rsid w:val="00FD4F43"/>
    <w:rsid w:val="00FD56AC"/>
    <w:rsid w:val="00FD68B2"/>
    <w:rsid w:val="00FD7900"/>
    <w:rsid w:val="00FD7B07"/>
    <w:rsid w:val="00FE02A8"/>
    <w:rsid w:val="00FE0639"/>
    <w:rsid w:val="00FE0FD0"/>
    <w:rsid w:val="00FE13A4"/>
    <w:rsid w:val="00FE1598"/>
    <w:rsid w:val="00FE2269"/>
    <w:rsid w:val="00FE253A"/>
    <w:rsid w:val="00FE3B14"/>
    <w:rsid w:val="00FE3D32"/>
    <w:rsid w:val="00FE3D8B"/>
    <w:rsid w:val="00FE5894"/>
    <w:rsid w:val="00FE5B60"/>
    <w:rsid w:val="00FE6297"/>
    <w:rsid w:val="00FE6545"/>
    <w:rsid w:val="00FE6903"/>
    <w:rsid w:val="00FE6E35"/>
    <w:rsid w:val="00FE765C"/>
    <w:rsid w:val="00FE7B00"/>
    <w:rsid w:val="00FF0333"/>
    <w:rsid w:val="00FF059B"/>
    <w:rsid w:val="00FF1685"/>
    <w:rsid w:val="00FF1BAA"/>
    <w:rsid w:val="00FF364B"/>
    <w:rsid w:val="00FF48A6"/>
    <w:rsid w:val="00FF48E5"/>
    <w:rsid w:val="00FF53FC"/>
    <w:rsid w:val="00FF58FA"/>
    <w:rsid w:val="00FF72E0"/>
    <w:rsid w:val="00FF747B"/>
    <w:rsid w:val="01047261"/>
    <w:rsid w:val="0122AA59"/>
    <w:rsid w:val="014FC22C"/>
    <w:rsid w:val="019405E3"/>
    <w:rsid w:val="01ABD479"/>
    <w:rsid w:val="021FF90B"/>
    <w:rsid w:val="0233E0B4"/>
    <w:rsid w:val="0252CA8D"/>
    <w:rsid w:val="02D007F0"/>
    <w:rsid w:val="02EE5F42"/>
    <w:rsid w:val="02FBD32E"/>
    <w:rsid w:val="0306B983"/>
    <w:rsid w:val="03123964"/>
    <w:rsid w:val="0361898A"/>
    <w:rsid w:val="0375A0A7"/>
    <w:rsid w:val="03772A97"/>
    <w:rsid w:val="03A1CD6A"/>
    <w:rsid w:val="03B8C21B"/>
    <w:rsid w:val="03C9A0E8"/>
    <w:rsid w:val="03CB8073"/>
    <w:rsid w:val="03D7EBAC"/>
    <w:rsid w:val="04145953"/>
    <w:rsid w:val="044B55BC"/>
    <w:rsid w:val="04783A1B"/>
    <w:rsid w:val="048C1485"/>
    <w:rsid w:val="04AE585D"/>
    <w:rsid w:val="04F19B49"/>
    <w:rsid w:val="04F395FB"/>
    <w:rsid w:val="0504257C"/>
    <w:rsid w:val="05392462"/>
    <w:rsid w:val="056750D4"/>
    <w:rsid w:val="057E27AB"/>
    <w:rsid w:val="05A04FA3"/>
    <w:rsid w:val="05B107F7"/>
    <w:rsid w:val="064046A2"/>
    <w:rsid w:val="0647A6D1"/>
    <w:rsid w:val="0690BBD1"/>
    <w:rsid w:val="06CADAB5"/>
    <w:rsid w:val="073E2E46"/>
    <w:rsid w:val="07436224"/>
    <w:rsid w:val="07455D97"/>
    <w:rsid w:val="07D48632"/>
    <w:rsid w:val="08041465"/>
    <w:rsid w:val="08057A70"/>
    <w:rsid w:val="0850C405"/>
    <w:rsid w:val="085AAFEB"/>
    <w:rsid w:val="089D120B"/>
    <w:rsid w:val="08C639F6"/>
    <w:rsid w:val="08D51BBF"/>
    <w:rsid w:val="08E8A8B9"/>
    <w:rsid w:val="08FC52F3"/>
    <w:rsid w:val="0911E105"/>
    <w:rsid w:val="09335E16"/>
    <w:rsid w:val="09435E56"/>
    <w:rsid w:val="09888D69"/>
    <w:rsid w:val="098DA70F"/>
    <w:rsid w:val="09971A4B"/>
    <w:rsid w:val="09D57737"/>
    <w:rsid w:val="09D88AB0"/>
    <w:rsid w:val="0A761EA6"/>
    <w:rsid w:val="0A85BBD4"/>
    <w:rsid w:val="0AFE9280"/>
    <w:rsid w:val="0B0E47F1"/>
    <w:rsid w:val="0B2D633B"/>
    <w:rsid w:val="0B4095DB"/>
    <w:rsid w:val="0B8847F4"/>
    <w:rsid w:val="0BC7CC10"/>
    <w:rsid w:val="0BE2C676"/>
    <w:rsid w:val="0BE32B1D"/>
    <w:rsid w:val="0BF781C4"/>
    <w:rsid w:val="0C2F67C3"/>
    <w:rsid w:val="0C4F18FB"/>
    <w:rsid w:val="0C57C962"/>
    <w:rsid w:val="0C8F227B"/>
    <w:rsid w:val="0C9E8412"/>
    <w:rsid w:val="0CAE8006"/>
    <w:rsid w:val="0CC6CB38"/>
    <w:rsid w:val="0D145D1B"/>
    <w:rsid w:val="0D14DAE5"/>
    <w:rsid w:val="0D2D9499"/>
    <w:rsid w:val="0D5CD386"/>
    <w:rsid w:val="0D69ABE5"/>
    <w:rsid w:val="0D9E82F0"/>
    <w:rsid w:val="0DA9F435"/>
    <w:rsid w:val="0E432B6E"/>
    <w:rsid w:val="0E78CE9E"/>
    <w:rsid w:val="0E996E31"/>
    <w:rsid w:val="0F3D9AD6"/>
    <w:rsid w:val="0F45ED03"/>
    <w:rsid w:val="0FA0A8AB"/>
    <w:rsid w:val="103E7057"/>
    <w:rsid w:val="106C2FC9"/>
    <w:rsid w:val="10BB18D6"/>
    <w:rsid w:val="10CCCF45"/>
    <w:rsid w:val="10D8A5C0"/>
    <w:rsid w:val="10FDC1A6"/>
    <w:rsid w:val="1143BA95"/>
    <w:rsid w:val="11C78A65"/>
    <w:rsid w:val="122ACBF4"/>
    <w:rsid w:val="122F119E"/>
    <w:rsid w:val="1259C2AF"/>
    <w:rsid w:val="12A3B0D1"/>
    <w:rsid w:val="12DAC6E8"/>
    <w:rsid w:val="12FB5D7B"/>
    <w:rsid w:val="133A3AA1"/>
    <w:rsid w:val="13564E26"/>
    <w:rsid w:val="13BEE1A0"/>
    <w:rsid w:val="13C9E9FB"/>
    <w:rsid w:val="13CE570A"/>
    <w:rsid w:val="13F0C531"/>
    <w:rsid w:val="140458AB"/>
    <w:rsid w:val="143B58EF"/>
    <w:rsid w:val="14402315"/>
    <w:rsid w:val="146278EB"/>
    <w:rsid w:val="1465860E"/>
    <w:rsid w:val="1479EFC3"/>
    <w:rsid w:val="148F4151"/>
    <w:rsid w:val="14A00677"/>
    <w:rsid w:val="14A6D8CC"/>
    <w:rsid w:val="14B63A0C"/>
    <w:rsid w:val="150AB994"/>
    <w:rsid w:val="15122F66"/>
    <w:rsid w:val="1526C413"/>
    <w:rsid w:val="15310225"/>
    <w:rsid w:val="1534177D"/>
    <w:rsid w:val="153595A4"/>
    <w:rsid w:val="1539EBCA"/>
    <w:rsid w:val="1542749F"/>
    <w:rsid w:val="156F5F80"/>
    <w:rsid w:val="16531375"/>
    <w:rsid w:val="166712B2"/>
    <w:rsid w:val="166BF2FA"/>
    <w:rsid w:val="166D95E8"/>
    <w:rsid w:val="1671DA70"/>
    <w:rsid w:val="168C6B31"/>
    <w:rsid w:val="169C903D"/>
    <w:rsid w:val="16A44758"/>
    <w:rsid w:val="16A93113"/>
    <w:rsid w:val="16E987CD"/>
    <w:rsid w:val="17002F9A"/>
    <w:rsid w:val="17194C47"/>
    <w:rsid w:val="175FDA90"/>
    <w:rsid w:val="1780F156"/>
    <w:rsid w:val="17989C7E"/>
    <w:rsid w:val="179911DE"/>
    <w:rsid w:val="17C05348"/>
    <w:rsid w:val="17CC7C0F"/>
    <w:rsid w:val="180A540C"/>
    <w:rsid w:val="181A0C9A"/>
    <w:rsid w:val="1820D62B"/>
    <w:rsid w:val="188CC862"/>
    <w:rsid w:val="18B9E396"/>
    <w:rsid w:val="18F05C11"/>
    <w:rsid w:val="18F2B9F1"/>
    <w:rsid w:val="1908884F"/>
    <w:rsid w:val="193A6576"/>
    <w:rsid w:val="194DA9F7"/>
    <w:rsid w:val="196BF2B0"/>
    <w:rsid w:val="1980543A"/>
    <w:rsid w:val="19A6A6B6"/>
    <w:rsid w:val="19A87661"/>
    <w:rsid w:val="19BAA828"/>
    <w:rsid w:val="19C046A2"/>
    <w:rsid w:val="19F4FD33"/>
    <w:rsid w:val="19FABA33"/>
    <w:rsid w:val="1A5D0765"/>
    <w:rsid w:val="1A78C878"/>
    <w:rsid w:val="1AA95BCF"/>
    <w:rsid w:val="1AAA8ABF"/>
    <w:rsid w:val="1AC6A3E0"/>
    <w:rsid w:val="1AE60091"/>
    <w:rsid w:val="1B25493B"/>
    <w:rsid w:val="1B3629E8"/>
    <w:rsid w:val="1B609D35"/>
    <w:rsid w:val="1B87E595"/>
    <w:rsid w:val="1BBB807A"/>
    <w:rsid w:val="1C00CCB9"/>
    <w:rsid w:val="1C8AEFFE"/>
    <w:rsid w:val="1C97008E"/>
    <w:rsid w:val="1CE646AF"/>
    <w:rsid w:val="1CFCDD3F"/>
    <w:rsid w:val="1D3137D0"/>
    <w:rsid w:val="1D3B9359"/>
    <w:rsid w:val="1D3FEEA3"/>
    <w:rsid w:val="1D857808"/>
    <w:rsid w:val="1D8A32B3"/>
    <w:rsid w:val="1D911752"/>
    <w:rsid w:val="1DD54C89"/>
    <w:rsid w:val="1DF1622E"/>
    <w:rsid w:val="1E31E62C"/>
    <w:rsid w:val="1E4C3D79"/>
    <w:rsid w:val="1E6296F6"/>
    <w:rsid w:val="1E7E3773"/>
    <w:rsid w:val="1E864FD4"/>
    <w:rsid w:val="1E9C2D5D"/>
    <w:rsid w:val="1EB6DAD7"/>
    <w:rsid w:val="1EBA20F0"/>
    <w:rsid w:val="1ED7E34D"/>
    <w:rsid w:val="1EEE49B8"/>
    <w:rsid w:val="1F8080A7"/>
    <w:rsid w:val="1FA84075"/>
    <w:rsid w:val="2015F17D"/>
    <w:rsid w:val="20173F48"/>
    <w:rsid w:val="2039B6B1"/>
    <w:rsid w:val="20ADCC1F"/>
    <w:rsid w:val="20D3B761"/>
    <w:rsid w:val="20E7D107"/>
    <w:rsid w:val="20F8EBB3"/>
    <w:rsid w:val="2102FF7F"/>
    <w:rsid w:val="2105868B"/>
    <w:rsid w:val="210CBB73"/>
    <w:rsid w:val="21201696"/>
    <w:rsid w:val="21499819"/>
    <w:rsid w:val="215574E6"/>
    <w:rsid w:val="2171A64A"/>
    <w:rsid w:val="217BA5C5"/>
    <w:rsid w:val="218008A4"/>
    <w:rsid w:val="218F4B3D"/>
    <w:rsid w:val="2191F1E4"/>
    <w:rsid w:val="219DF65E"/>
    <w:rsid w:val="21B08BD9"/>
    <w:rsid w:val="21B4680A"/>
    <w:rsid w:val="21C78E7A"/>
    <w:rsid w:val="21CF21C5"/>
    <w:rsid w:val="21E6904A"/>
    <w:rsid w:val="221BF064"/>
    <w:rsid w:val="22319351"/>
    <w:rsid w:val="22C2D8CE"/>
    <w:rsid w:val="22ECB074"/>
    <w:rsid w:val="23188083"/>
    <w:rsid w:val="233B0BA5"/>
    <w:rsid w:val="238516A2"/>
    <w:rsid w:val="23854973"/>
    <w:rsid w:val="238B98C2"/>
    <w:rsid w:val="23BE50D7"/>
    <w:rsid w:val="23CAFEBC"/>
    <w:rsid w:val="240E529B"/>
    <w:rsid w:val="2428F033"/>
    <w:rsid w:val="24322897"/>
    <w:rsid w:val="24444E87"/>
    <w:rsid w:val="24561B8A"/>
    <w:rsid w:val="24575321"/>
    <w:rsid w:val="246144CF"/>
    <w:rsid w:val="24A92930"/>
    <w:rsid w:val="24ADDE3B"/>
    <w:rsid w:val="24B21B6E"/>
    <w:rsid w:val="24BDFBBB"/>
    <w:rsid w:val="25035E89"/>
    <w:rsid w:val="25056D1F"/>
    <w:rsid w:val="2555E813"/>
    <w:rsid w:val="258C6220"/>
    <w:rsid w:val="25AD9223"/>
    <w:rsid w:val="25F0C6B5"/>
    <w:rsid w:val="2628C202"/>
    <w:rsid w:val="263A9957"/>
    <w:rsid w:val="26B507BC"/>
    <w:rsid w:val="26D9A1FD"/>
    <w:rsid w:val="26FA342B"/>
    <w:rsid w:val="27144414"/>
    <w:rsid w:val="276C3208"/>
    <w:rsid w:val="27834A04"/>
    <w:rsid w:val="27890B80"/>
    <w:rsid w:val="279C23B0"/>
    <w:rsid w:val="27D4848F"/>
    <w:rsid w:val="27D6B8BA"/>
    <w:rsid w:val="27EDA869"/>
    <w:rsid w:val="27FB26D8"/>
    <w:rsid w:val="2812ADD9"/>
    <w:rsid w:val="282104E2"/>
    <w:rsid w:val="2870B597"/>
    <w:rsid w:val="28ACCF09"/>
    <w:rsid w:val="28CFCF66"/>
    <w:rsid w:val="28EDD31E"/>
    <w:rsid w:val="29808E55"/>
    <w:rsid w:val="29931E05"/>
    <w:rsid w:val="29A3A07A"/>
    <w:rsid w:val="29AB6203"/>
    <w:rsid w:val="29FA376A"/>
    <w:rsid w:val="2A026BCF"/>
    <w:rsid w:val="2A444C33"/>
    <w:rsid w:val="2A79373B"/>
    <w:rsid w:val="2A814BB0"/>
    <w:rsid w:val="2A988C5D"/>
    <w:rsid w:val="2ABE4208"/>
    <w:rsid w:val="2AD081C6"/>
    <w:rsid w:val="2B33F68A"/>
    <w:rsid w:val="2B35960B"/>
    <w:rsid w:val="2B96817B"/>
    <w:rsid w:val="2BAC35F1"/>
    <w:rsid w:val="2C11F709"/>
    <w:rsid w:val="2C2731C6"/>
    <w:rsid w:val="2C341F01"/>
    <w:rsid w:val="2C79E483"/>
    <w:rsid w:val="2C808EE8"/>
    <w:rsid w:val="2C860B95"/>
    <w:rsid w:val="2C8D6212"/>
    <w:rsid w:val="2CB68B29"/>
    <w:rsid w:val="2D44FA58"/>
    <w:rsid w:val="2DDB2993"/>
    <w:rsid w:val="2DEC4DCF"/>
    <w:rsid w:val="2E12ED18"/>
    <w:rsid w:val="2E3CF0BF"/>
    <w:rsid w:val="2E6557FE"/>
    <w:rsid w:val="2E9033A6"/>
    <w:rsid w:val="2EA5FBB6"/>
    <w:rsid w:val="2EBF2031"/>
    <w:rsid w:val="2F002446"/>
    <w:rsid w:val="2F30989A"/>
    <w:rsid w:val="3003A79C"/>
    <w:rsid w:val="30161513"/>
    <w:rsid w:val="303D3FAB"/>
    <w:rsid w:val="3066F0EC"/>
    <w:rsid w:val="30C58756"/>
    <w:rsid w:val="30CB9EB2"/>
    <w:rsid w:val="3109A7EB"/>
    <w:rsid w:val="3180DEED"/>
    <w:rsid w:val="31ECB229"/>
    <w:rsid w:val="31EF4771"/>
    <w:rsid w:val="3201A268"/>
    <w:rsid w:val="3201AA44"/>
    <w:rsid w:val="32068D48"/>
    <w:rsid w:val="3213FFD4"/>
    <w:rsid w:val="322ACA51"/>
    <w:rsid w:val="328A3828"/>
    <w:rsid w:val="32C241F8"/>
    <w:rsid w:val="32F78E07"/>
    <w:rsid w:val="32FD28B8"/>
    <w:rsid w:val="334857B1"/>
    <w:rsid w:val="336E48CE"/>
    <w:rsid w:val="336EB40C"/>
    <w:rsid w:val="33F7594D"/>
    <w:rsid w:val="340132FB"/>
    <w:rsid w:val="34243E6E"/>
    <w:rsid w:val="34418644"/>
    <w:rsid w:val="347E5905"/>
    <w:rsid w:val="348A3776"/>
    <w:rsid w:val="34E497F1"/>
    <w:rsid w:val="356C27AB"/>
    <w:rsid w:val="35CB732A"/>
    <w:rsid w:val="361D6785"/>
    <w:rsid w:val="36223607"/>
    <w:rsid w:val="3625DD53"/>
    <w:rsid w:val="362CAA1E"/>
    <w:rsid w:val="3719C370"/>
    <w:rsid w:val="372497D5"/>
    <w:rsid w:val="372D6DAA"/>
    <w:rsid w:val="373CD96F"/>
    <w:rsid w:val="373EF457"/>
    <w:rsid w:val="37415F51"/>
    <w:rsid w:val="378D08F7"/>
    <w:rsid w:val="37A0D9D2"/>
    <w:rsid w:val="37AE658D"/>
    <w:rsid w:val="37BB311F"/>
    <w:rsid w:val="37CE7FB8"/>
    <w:rsid w:val="3810BD46"/>
    <w:rsid w:val="3819DC06"/>
    <w:rsid w:val="38264E47"/>
    <w:rsid w:val="383DE5C2"/>
    <w:rsid w:val="38453820"/>
    <w:rsid w:val="385F485F"/>
    <w:rsid w:val="3893BC86"/>
    <w:rsid w:val="38AA5432"/>
    <w:rsid w:val="38CCBB99"/>
    <w:rsid w:val="38EC271A"/>
    <w:rsid w:val="390D5875"/>
    <w:rsid w:val="394478E2"/>
    <w:rsid w:val="39E0C396"/>
    <w:rsid w:val="39EB9217"/>
    <w:rsid w:val="3A2567F8"/>
    <w:rsid w:val="3A26BCA3"/>
    <w:rsid w:val="3A52F54F"/>
    <w:rsid w:val="3A771C8E"/>
    <w:rsid w:val="3A8D4605"/>
    <w:rsid w:val="3AA3C7A2"/>
    <w:rsid w:val="3AE99ADA"/>
    <w:rsid w:val="3B3A7198"/>
    <w:rsid w:val="3B4B7069"/>
    <w:rsid w:val="3BC33DEC"/>
    <w:rsid w:val="3C766BF2"/>
    <w:rsid w:val="3C84D078"/>
    <w:rsid w:val="3CA3CF25"/>
    <w:rsid w:val="3CB75BE1"/>
    <w:rsid w:val="3CD6FCCD"/>
    <w:rsid w:val="3CE8B669"/>
    <w:rsid w:val="3D122EAA"/>
    <w:rsid w:val="3D2A5616"/>
    <w:rsid w:val="3D372E75"/>
    <w:rsid w:val="3D3998AF"/>
    <w:rsid w:val="3D54E53F"/>
    <w:rsid w:val="3D755030"/>
    <w:rsid w:val="3D8C7076"/>
    <w:rsid w:val="3DF10068"/>
    <w:rsid w:val="3E36BFE4"/>
    <w:rsid w:val="3E3CD011"/>
    <w:rsid w:val="3E8852C5"/>
    <w:rsid w:val="3E9E52F9"/>
    <w:rsid w:val="3EC0D586"/>
    <w:rsid w:val="3ED940C6"/>
    <w:rsid w:val="3EFA3D91"/>
    <w:rsid w:val="3F003D22"/>
    <w:rsid w:val="3F263CAF"/>
    <w:rsid w:val="3F75CB9D"/>
    <w:rsid w:val="3FC43FB9"/>
    <w:rsid w:val="3FCB87EE"/>
    <w:rsid w:val="3FFF8DC7"/>
    <w:rsid w:val="4016CC8C"/>
    <w:rsid w:val="4025C2A1"/>
    <w:rsid w:val="4034AAA5"/>
    <w:rsid w:val="4041DE0F"/>
    <w:rsid w:val="4059A17E"/>
    <w:rsid w:val="4098A6C4"/>
    <w:rsid w:val="41768002"/>
    <w:rsid w:val="41F5F5E9"/>
    <w:rsid w:val="420EA94D"/>
    <w:rsid w:val="422A7B4F"/>
    <w:rsid w:val="422F69F5"/>
    <w:rsid w:val="42568A90"/>
    <w:rsid w:val="42B31F02"/>
    <w:rsid w:val="42B72BB4"/>
    <w:rsid w:val="432B2C17"/>
    <w:rsid w:val="4344CB6C"/>
    <w:rsid w:val="435976D7"/>
    <w:rsid w:val="437B5A53"/>
    <w:rsid w:val="437BDCB1"/>
    <w:rsid w:val="43908565"/>
    <w:rsid w:val="43BE14F0"/>
    <w:rsid w:val="441DD9F2"/>
    <w:rsid w:val="4434E2D8"/>
    <w:rsid w:val="4496F1A0"/>
    <w:rsid w:val="44BE556A"/>
    <w:rsid w:val="44E802D8"/>
    <w:rsid w:val="4520F378"/>
    <w:rsid w:val="45558CA8"/>
    <w:rsid w:val="457B7CA4"/>
    <w:rsid w:val="45A93B45"/>
    <w:rsid w:val="45E6A7D5"/>
    <w:rsid w:val="45FA1E94"/>
    <w:rsid w:val="465BDD92"/>
    <w:rsid w:val="46611637"/>
    <w:rsid w:val="469C8C09"/>
    <w:rsid w:val="46B0C7B9"/>
    <w:rsid w:val="46D0A0E4"/>
    <w:rsid w:val="46D559E7"/>
    <w:rsid w:val="46EE8E9E"/>
    <w:rsid w:val="47AD765B"/>
    <w:rsid w:val="47D361BE"/>
    <w:rsid w:val="47E08D14"/>
    <w:rsid w:val="47FF4F18"/>
    <w:rsid w:val="481C5948"/>
    <w:rsid w:val="48286F1C"/>
    <w:rsid w:val="482D7380"/>
    <w:rsid w:val="483A05A6"/>
    <w:rsid w:val="483BBCFE"/>
    <w:rsid w:val="483EFB0B"/>
    <w:rsid w:val="485A8295"/>
    <w:rsid w:val="487BFCA5"/>
    <w:rsid w:val="48A6BF2B"/>
    <w:rsid w:val="48AC2413"/>
    <w:rsid w:val="48CA99E5"/>
    <w:rsid w:val="48E7286E"/>
    <w:rsid w:val="49042EFE"/>
    <w:rsid w:val="491155C3"/>
    <w:rsid w:val="49749730"/>
    <w:rsid w:val="498511EA"/>
    <w:rsid w:val="4986E682"/>
    <w:rsid w:val="49C3DC7C"/>
    <w:rsid w:val="49D5AD50"/>
    <w:rsid w:val="4A09EC2E"/>
    <w:rsid w:val="4A400B66"/>
    <w:rsid w:val="4A40EAC8"/>
    <w:rsid w:val="4A6713A5"/>
    <w:rsid w:val="4A938556"/>
    <w:rsid w:val="4AAF25ED"/>
    <w:rsid w:val="4AF91902"/>
    <w:rsid w:val="4B462B65"/>
    <w:rsid w:val="4B95AE19"/>
    <w:rsid w:val="4B972CC2"/>
    <w:rsid w:val="4BAB7427"/>
    <w:rsid w:val="4BE8B098"/>
    <w:rsid w:val="4C460F48"/>
    <w:rsid w:val="4C71F08E"/>
    <w:rsid w:val="4C9EF176"/>
    <w:rsid w:val="4CC26842"/>
    <w:rsid w:val="4D13C525"/>
    <w:rsid w:val="4D3714F9"/>
    <w:rsid w:val="4D82A4A3"/>
    <w:rsid w:val="4DA6B795"/>
    <w:rsid w:val="4DB4D815"/>
    <w:rsid w:val="4E51F7BC"/>
    <w:rsid w:val="4E5BC5EA"/>
    <w:rsid w:val="4E6432A1"/>
    <w:rsid w:val="4E647874"/>
    <w:rsid w:val="4EF76A85"/>
    <w:rsid w:val="4F18533D"/>
    <w:rsid w:val="4F612411"/>
    <w:rsid w:val="4F639EC4"/>
    <w:rsid w:val="4F663708"/>
    <w:rsid w:val="4FDB0889"/>
    <w:rsid w:val="4FE2C507"/>
    <w:rsid w:val="4FF466CF"/>
    <w:rsid w:val="500F75AD"/>
    <w:rsid w:val="50386B9F"/>
    <w:rsid w:val="5040D2B5"/>
    <w:rsid w:val="508F2DE6"/>
    <w:rsid w:val="50B257DE"/>
    <w:rsid w:val="50E7B133"/>
    <w:rsid w:val="513AEE9C"/>
    <w:rsid w:val="51598E75"/>
    <w:rsid w:val="515A0F1D"/>
    <w:rsid w:val="51D018E7"/>
    <w:rsid w:val="51FBEA5A"/>
    <w:rsid w:val="523A68A4"/>
    <w:rsid w:val="52D16228"/>
    <w:rsid w:val="52F03E10"/>
    <w:rsid w:val="52F0E379"/>
    <w:rsid w:val="531EC13A"/>
    <w:rsid w:val="535CC7BD"/>
    <w:rsid w:val="53682B1A"/>
    <w:rsid w:val="539A687F"/>
    <w:rsid w:val="539F2DFB"/>
    <w:rsid w:val="53DAF750"/>
    <w:rsid w:val="53E40CCC"/>
    <w:rsid w:val="540FD3E1"/>
    <w:rsid w:val="5412DE55"/>
    <w:rsid w:val="541EE3A9"/>
    <w:rsid w:val="548BCDB1"/>
    <w:rsid w:val="549A5937"/>
    <w:rsid w:val="54B405D6"/>
    <w:rsid w:val="54C2A7C5"/>
    <w:rsid w:val="551D6A8A"/>
    <w:rsid w:val="552D8770"/>
    <w:rsid w:val="5553C212"/>
    <w:rsid w:val="55748A6A"/>
    <w:rsid w:val="55924DF4"/>
    <w:rsid w:val="55D872D2"/>
    <w:rsid w:val="55E9D526"/>
    <w:rsid w:val="563275E3"/>
    <w:rsid w:val="56663DEF"/>
    <w:rsid w:val="568F5A53"/>
    <w:rsid w:val="568F9AA0"/>
    <w:rsid w:val="56A1EA10"/>
    <w:rsid w:val="56A51123"/>
    <w:rsid w:val="56C7AE35"/>
    <w:rsid w:val="56C8BB14"/>
    <w:rsid w:val="571A127A"/>
    <w:rsid w:val="572414A7"/>
    <w:rsid w:val="5738320A"/>
    <w:rsid w:val="57434104"/>
    <w:rsid w:val="575D1030"/>
    <w:rsid w:val="575E48C5"/>
    <w:rsid w:val="577E7784"/>
    <w:rsid w:val="57939C4B"/>
    <w:rsid w:val="57E5DC9A"/>
    <w:rsid w:val="581598CC"/>
    <w:rsid w:val="5856A5EF"/>
    <w:rsid w:val="585989F7"/>
    <w:rsid w:val="5878B41D"/>
    <w:rsid w:val="587D4F2B"/>
    <w:rsid w:val="5890BBE2"/>
    <w:rsid w:val="58B2852C"/>
    <w:rsid w:val="590B8F26"/>
    <w:rsid w:val="597EABE1"/>
    <w:rsid w:val="59C60C72"/>
    <w:rsid w:val="5A59F90C"/>
    <w:rsid w:val="5A610EED"/>
    <w:rsid w:val="5A731A90"/>
    <w:rsid w:val="5A760FB5"/>
    <w:rsid w:val="5AC3B529"/>
    <w:rsid w:val="5AE28157"/>
    <w:rsid w:val="5B2A752F"/>
    <w:rsid w:val="5B4482BA"/>
    <w:rsid w:val="5B4D6F11"/>
    <w:rsid w:val="5B5BB1DE"/>
    <w:rsid w:val="5B9626B8"/>
    <w:rsid w:val="5B974E27"/>
    <w:rsid w:val="5BA23105"/>
    <w:rsid w:val="5BA8C459"/>
    <w:rsid w:val="5C1E2D8A"/>
    <w:rsid w:val="5C4117BC"/>
    <w:rsid w:val="5C7FB5B7"/>
    <w:rsid w:val="5D09A6D7"/>
    <w:rsid w:val="5D510DBC"/>
    <w:rsid w:val="5D754B22"/>
    <w:rsid w:val="5DE9E925"/>
    <w:rsid w:val="5DF12FDA"/>
    <w:rsid w:val="5E2098B8"/>
    <w:rsid w:val="5E8C0439"/>
    <w:rsid w:val="5EBA8EA6"/>
    <w:rsid w:val="5EBACF33"/>
    <w:rsid w:val="5ED614DB"/>
    <w:rsid w:val="5F10A48C"/>
    <w:rsid w:val="5F151D6E"/>
    <w:rsid w:val="5F8585D3"/>
    <w:rsid w:val="5F8AD349"/>
    <w:rsid w:val="5FA69EDB"/>
    <w:rsid w:val="5FCB55DC"/>
    <w:rsid w:val="5FE63CE2"/>
    <w:rsid w:val="5FE90EC0"/>
    <w:rsid w:val="60048BDD"/>
    <w:rsid w:val="602A78DF"/>
    <w:rsid w:val="602AD93C"/>
    <w:rsid w:val="60446585"/>
    <w:rsid w:val="606157DB"/>
    <w:rsid w:val="607EBA5A"/>
    <w:rsid w:val="608B757B"/>
    <w:rsid w:val="60ABFDD1"/>
    <w:rsid w:val="610C801E"/>
    <w:rsid w:val="61238E92"/>
    <w:rsid w:val="6124C75E"/>
    <w:rsid w:val="613E280F"/>
    <w:rsid w:val="61560DBB"/>
    <w:rsid w:val="6177C4B0"/>
    <w:rsid w:val="618BE35A"/>
    <w:rsid w:val="61B177FC"/>
    <w:rsid w:val="61B42EE0"/>
    <w:rsid w:val="61E4FBFE"/>
    <w:rsid w:val="623B8AE4"/>
    <w:rsid w:val="623C225C"/>
    <w:rsid w:val="625464D9"/>
    <w:rsid w:val="6263019E"/>
    <w:rsid w:val="62B53DBC"/>
    <w:rsid w:val="6325A770"/>
    <w:rsid w:val="632BCECE"/>
    <w:rsid w:val="63537BC3"/>
    <w:rsid w:val="6394F507"/>
    <w:rsid w:val="63A770ED"/>
    <w:rsid w:val="63EA10B8"/>
    <w:rsid w:val="6400D479"/>
    <w:rsid w:val="645313AB"/>
    <w:rsid w:val="6458B6E8"/>
    <w:rsid w:val="64D1676B"/>
    <w:rsid w:val="650E492C"/>
    <w:rsid w:val="653BD28D"/>
    <w:rsid w:val="6549CD13"/>
    <w:rsid w:val="659758F1"/>
    <w:rsid w:val="662F498C"/>
    <w:rsid w:val="6631254A"/>
    <w:rsid w:val="66729567"/>
    <w:rsid w:val="66778E21"/>
    <w:rsid w:val="668E25CD"/>
    <w:rsid w:val="669B922E"/>
    <w:rsid w:val="66B8C7B6"/>
    <w:rsid w:val="66EE83BE"/>
    <w:rsid w:val="6735C22A"/>
    <w:rsid w:val="67484F4C"/>
    <w:rsid w:val="67A0E887"/>
    <w:rsid w:val="67B91D07"/>
    <w:rsid w:val="67F7526B"/>
    <w:rsid w:val="6822404B"/>
    <w:rsid w:val="6848F771"/>
    <w:rsid w:val="685D9113"/>
    <w:rsid w:val="68750851"/>
    <w:rsid w:val="68C3F19F"/>
    <w:rsid w:val="68E5FF38"/>
    <w:rsid w:val="692D6061"/>
    <w:rsid w:val="697841F8"/>
    <w:rsid w:val="699608CD"/>
    <w:rsid w:val="69D1C0C7"/>
    <w:rsid w:val="6A03F63E"/>
    <w:rsid w:val="6A239444"/>
    <w:rsid w:val="6A2BF8D3"/>
    <w:rsid w:val="6A2C4DFE"/>
    <w:rsid w:val="6A5C9926"/>
    <w:rsid w:val="6A60FDFB"/>
    <w:rsid w:val="6A9F715F"/>
    <w:rsid w:val="6AC12A4B"/>
    <w:rsid w:val="6AE7DF20"/>
    <w:rsid w:val="6B3A86C4"/>
    <w:rsid w:val="6B5D3E6C"/>
    <w:rsid w:val="6BCAD0AB"/>
    <w:rsid w:val="6BEE13D7"/>
    <w:rsid w:val="6C88B197"/>
    <w:rsid w:val="6CDC9193"/>
    <w:rsid w:val="6CDD92ED"/>
    <w:rsid w:val="6CEF8679"/>
    <w:rsid w:val="6D7A699F"/>
    <w:rsid w:val="6DD71221"/>
    <w:rsid w:val="6DDAC940"/>
    <w:rsid w:val="6DF3708E"/>
    <w:rsid w:val="6E1B6866"/>
    <w:rsid w:val="6E1DC8F3"/>
    <w:rsid w:val="6E24EC91"/>
    <w:rsid w:val="6E4F31FA"/>
    <w:rsid w:val="6E540BCD"/>
    <w:rsid w:val="6E5FBF05"/>
    <w:rsid w:val="6E776A1F"/>
    <w:rsid w:val="6E837AA7"/>
    <w:rsid w:val="6EA63457"/>
    <w:rsid w:val="6ED0B1E4"/>
    <w:rsid w:val="6F23B522"/>
    <w:rsid w:val="6F3D3371"/>
    <w:rsid w:val="6F4177F1"/>
    <w:rsid w:val="6F441E98"/>
    <w:rsid w:val="6F5C1D4A"/>
    <w:rsid w:val="6FC9B446"/>
    <w:rsid w:val="70144D7D"/>
    <w:rsid w:val="70147E49"/>
    <w:rsid w:val="701EAB1E"/>
    <w:rsid w:val="703A3639"/>
    <w:rsid w:val="705B55B6"/>
    <w:rsid w:val="7077EE7E"/>
    <w:rsid w:val="70801A36"/>
    <w:rsid w:val="70922AB7"/>
    <w:rsid w:val="70D83989"/>
    <w:rsid w:val="70F37B57"/>
    <w:rsid w:val="7107171F"/>
    <w:rsid w:val="71404C45"/>
    <w:rsid w:val="7194B48F"/>
    <w:rsid w:val="71BB8BB2"/>
    <w:rsid w:val="71CA1AD9"/>
    <w:rsid w:val="71CC8EAF"/>
    <w:rsid w:val="71D517F7"/>
    <w:rsid w:val="721E40EF"/>
    <w:rsid w:val="722A6277"/>
    <w:rsid w:val="72481AA2"/>
    <w:rsid w:val="72602327"/>
    <w:rsid w:val="727B5AB3"/>
    <w:rsid w:val="727DC05B"/>
    <w:rsid w:val="72B33A18"/>
    <w:rsid w:val="72C3BC04"/>
    <w:rsid w:val="72C3C523"/>
    <w:rsid w:val="73AE84EF"/>
    <w:rsid w:val="73E578C8"/>
    <w:rsid w:val="73FA564C"/>
    <w:rsid w:val="741F6393"/>
    <w:rsid w:val="742BF682"/>
    <w:rsid w:val="742EC424"/>
    <w:rsid w:val="743AACD6"/>
    <w:rsid w:val="74840EA4"/>
    <w:rsid w:val="7489842C"/>
    <w:rsid w:val="74997760"/>
    <w:rsid w:val="74A1E785"/>
    <w:rsid w:val="74E1C5DA"/>
    <w:rsid w:val="74FCA78D"/>
    <w:rsid w:val="753A62FC"/>
    <w:rsid w:val="759202AC"/>
    <w:rsid w:val="7675DDD0"/>
    <w:rsid w:val="7676BCE5"/>
    <w:rsid w:val="76B8632B"/>
    <w:rsid w:val="775FB88B"/>
    <w:rsid w:val="77951AC9"/>
    <w:rsid w:val="77961699"/>
    <w:rsid w:val="787203BE"/>
    <w:rsid w:val="789FA866"/>
    <w:rsid w:val="78C89D6B"/>
    <w:rsid w:val="78D1DDC6"/>
    <w:rsid w:val="78EB603D"/>
    <w:rsid w:val="78ECBAED"/>
    <w:rsid w:val="79193295"/>
    <w:rsid w:val="79D34927"/>
    <w:rsid w:val="7A20FD7E"/>
    <w:rsid w:val="7A21D0A8"/>
    <w:rsid w:val="7A328DA5"/>
    <w:rsid w:val="7A432DB2"/>
    <w:rsid w:val="7A538B13"/>
    <w:rsid w:val="7A6444A0"/>
    <w:rsid w:val="7A9D289E"/>
    <w:rsid w:val="7AB438AD"/>
    <w:rsid w:val="7AFA2771"/>
    <w:rsid w:val="7B2BD831"/>
    <w:rsid w:val="7B4655A6"/>
    <w:rsid w:val="7B4B6ED8"/>
    <w:rsid w:val="7B4C87F8"/>
    <w:rsid w:val="7B4E079B"/>
    <w:rsid w:val="7B667922"/>
    <w:rsid w:val="7B940883"/>
    <w:rsid w:val="7BA76428"/>
    <w:rsid w:val="7BC08177"/>
    <w:rsid w:val="7BD70639"/>
    <w:rsid w:val="7BEC2846"/>
    <w:rsid w:val="7BEDB793"/>
    <w:rsid w:val="7C297E3A"/>
    <w:rsid w:val="7C31674F"/>
    <w:rsid w:val="7C9C560B"/>
    <w:rsid w:val="7CA74BA2"/>
    <w:rsid w:val="7D182279"/>
    <w:rsid w:val="7D3D23F2"/>
    <w:rsid w:val="7D54904A"/>
    <w:rsid w:val="7DBE402B"/>
    <w:rsid w:val="7DD2954B"/>
    <w:rsid w:val="7E7157AD"/>
    <w:rsid w:val="7E85002A"/>
    <w:rsid w:val="7EBE1464"/>
    <w:rsid w:val="7ECB6C33"/>
    <w:rsid w:val="7EDA5466"/>
    <w:rsid w:val="7EEEFB25"/>
    <w:rsid w:val="7F06A597"/>
    <w:rsid w:val="7F2AE254"/>
    <w:rsid w:val="7F5823CA"/>
    <w:rsid w:val="7F619870"/>
    <w:rsid w:val="7F940EA7"/>
    <w:rsid w:val="7FAC50DB"/>
    <w:rsid w:val="7FE8F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9435002D-AA85-4DA5-BE0D-600138EA1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af2">
    <w:name w:val="Balloon Text"/>
    <w:basedOn w:val="a"/>
    <w:link w:val="Char3"/>
    <w:uiPriority w:val="99"/>
    <w:semiHidden/>
    <w:unhideWhenUsed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f2"/>
    <w:uiPriority w:val="99"/>
    <w:semiHidden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ui-provider">
    <w:name w:val="ui-provider"/>
    <w:basedOn w:val="a0"/>
    <w:rsid w:val="0049095C"/>
  </w:style>
  <w:style w:type="character" w:styleId="af3">
    <w:name w:val="Placeholder Text"/>
    <w:basedOn w:val="a0"/>
    <w:uiPriority w:val="99"/>
    <w:semiHidden/>
    <w:rsid w:val="002D77CD"/>
    <w:rPr>
      <w:color w:val="808080"/>
    </w:rPr>
  </w:style>
  <w:style w:type="paragraph" w:customStyle="1" w:styleId="paragraph">
    <w:name w:val="paragraph"/>
    <w:basedOn w:val="a"/>
    <w:rsid w:val="00C9458D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0"/>
    <w:rsid w:val="00C9458D"/>
  </w:style>
  <w:style w:type="character" w:customStyle="1" w:styleId="eop">
    <w:name w:val="eop"/>
    <w:basedOn w:val="a0"/>
    <w:rsid w:val="00C9458D"/>
  </w:style>
  <w:style w:type="character" w:customStyle="1" w:styleId="wacimagecontainer">
    <w:name w:val="wacimagecontainer"/>
    <w:basedOn w:val="a0"/>
    <w:rsid w:val="00C9458D"/>
  </w:style>
  <w:style w:type="character" w:styleId="af4">
    <w:name w:val="Emphasis"/>
    <w:basedOn w:val="a0"/>
    <w:uiPriority w:val="20"/>
    <w:qFormat/>
    <w:rsid w:val="001E5056"/>
    <w:rPr>
      <w:i/>
      <w:iCs/>
    </w:rPr>
  </w:style>
  <w:style w:type="paragraph" w:styleId="af5">
    <w:name w:val="footnote text"/>
    <w:basedOn w:val="a"/>
    <w:link w:val="Char4"/>
    <w:uiPriority w:val="99"/>
    <w:semiHidden/>
    <w:unhideWhenUsed/>
    <w:rsid w:val="003D1F5F"/>
    <w:pPr>
      <w:snapToGrid w:val="0"/>
      <w:jc w:val="left"/>
    </w:pPr>
  </w:style>
  <w:style w:type="character" w:customStyle="1" w:styleId="Char4">
    <w:name w:val="각주 텍스트 Char"/>
    <w:basedOn w:val="a0"/>
    <w:link w:val="af5"/>
    <w:uiPriority w:val="99"/>
    <w:semiHidden/>
    <w:rsid w:val="003D1F5F"/>
  </w:style>
  <w:style w:type="character" w:styleId="af6">
    <w:name w:val="footnote reference"/>
    <w:basedOn w:val="a0"/>
    <w:uiPriority w:val="99"/>
    <w:semiHidden/>
    <w:unhideWhenUsed/>
    <w:rsid w:val="003D1F5F"/>
    <w:rPr>
      <w:vertAlign w:val="superscript"/>
    </w:rPr>
  </w:style>
  <w:style w:type="character" w:customStyle="1" w:styleId="cf01">
    <w:name w:val="cf01"/>
    <w:basedOn w:val="a0"/>
    <w:rsid w:val="00F936DE"/>
    <w:rPr>
      <w:rFonts w:ascii="맑은 고딕" w:eastAsia="맑은 고딕" w:hAnsi="맑은 고딕" w:hint="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9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microsoft.com/office/2019/05/relationships/documenttasks" Target="documenttasks/documenttask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documenttasks/documenttasks1.xml><?xml version="1.0" encoding="utf-8"?>
<t:Tasks xmlns:t="http://schemas.microsoft.com/office/tasks/2019/documenttasks" xmlns:oel="http://schemas.microsoft.com/office/2019/extlst">
  <t:Task id="{9B4C101F-1016-45A9-AB92-87768DF96B94}">
    <t:Anchor>
      <t:Comment id="918240167"/>
    </t:Anchor>
    <t:History>
      <t:Event id="{2B50D898-174C-407E-AE68-2E3BE80B7187}" time="2024-02-06T07:31:22.038Z">
        <t:Attribution userId="S::geunha.kim@forourclimate.org::95b20d5a-fff2-4067-94a4-b957e5396669" userProvider="AD" userName="Geunha Kim"/>
        <t:Anchor>
          <t:Comment id="918240167"/>
        </t:Anchor>
        <t:Create/>
      </t:Event>
      <t:Event id="{9455FF28-45C2-4BC4-BB1D-5C3011CD6ACC}" time="2024-02-06T07:31:22.038Z">
        <t:Attribution userId="S::geunha.kim@forourclimate.org::95b20d5a-fff2-4067-94a4-b957e5396669" userProvider="AD" userName="Geunha Kim"/>
        <t:Anchor>
          <t:Comment id="918240167"/>
        </t:Anchor>
        <t:Assign userId="S::john.yum@forourclimate.org::796213f3-b3f7-4140-9956-1fe9c661f250" userProvider="AD" userName="John Yum"/>
      </t:Event>
      <t:Event id="{3CA1F1B9-06D4-4D16-B493-D6D924485BD1}" time="2024-02-06T07:31:22.038Z">
        <t:Attribution userId="S::geunha.kim@forourclimate.org::95b20d5a-fff2-4067-94a4-b957e5396669" userProvider="AD" userName="Geunha Kim"/>
        <t:Anchor>
          <t:Comment id="918240167"/>
        </t:Anchor>
        <t:SetTitle title="지면이 어느정도로 확보되었는지는 모르겠지만, 시각자료가 다소 많은 느낌입니다. 저는 위에 배출량 1-10순위 그림이 들어가서 표7은 여차하면 들어가지 않아도 되지 않을까 싶은데, @John Yum 님 코멘트 부탁드립니다!"/>
      </t:Event>
    </t:History>
  </t:Task>
</t:Task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76a0f9d-54e1-4c77-9a63-566e2db68b56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4A6FF92396D1174EB155B876053F56EB" ma:contentTypeVersion="6" ma:contentTypeDescription="새 문서를 만듭니다." ma:contentTypeScope="" ma:versionID="26897d5cda636591dc1d1cd229757fef">
  <xsd:schema xmlns:xsd="http://www.w3.org/2001/XMLSchema" xmlns:xs="http://www.w3.org/2001/XMLSchema" xmlns:p="http://schemas.microsoft.com/office/2006/metadata/properties" xmlns:ns3="676a0f9d-54e1-4c77-9a63-566e2db68b56" xmlns:ns4="2a26cccf-77b6-487a-ab1d-e6b3e66ef101" targetNamespace="http://schemas.microsoft.com/office/2006/metadata/properties" ma:root="true" ma:fieldsID="dbfa60720762a4f4e4c60625a5f9aeef" ns3:_="" ns4:_="">
    <xsd:import namespace="676a0f9d-54e1-4c77-9a63-566e2db68b56"/>
    <xsd:import namespace="2a26cccf-77b6-487a-ab1d-e6b3e66ef101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a0f9d-54e1-4c77-9a63-566e2db68b56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6cccf-77b6-487a-ab1d-e6b3e66ef101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4BA0126-2706-4B99-8DD7-72187D97685D}">
  <ds:schemaRefs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www.w3.org/XML/1998/namespace"/>
    <ds:schemaRef ds:uri="2a26cccf-77b6-487a-ab1d-e6b3e66ef101"/>
    <ds:schemaRef ds:uri="http://schemas.openxmlformats.org/package/2006/metadata/core-properties"/>
    <ds:schemaRef ds:uri="http://purl.org/dc/dcmitype/"/>
    <ds:schemaRef ds:uri="676a0f9d-54e1-4c77-9a63-566e2db68b56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CD27A4E0-CA7B-48C4-96D1-07192A19DC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a0f9d-54e1-4c77-9a63-566e2db68b56"/>
    <ds:schemaRef ds:uri="2a26cccf-77b6-487a-ab1d-e6b3e66ef1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Links>
    <vt:vector size="6" baseType="variant">
      <vt:variant>
        <vt:i4>96</vt:i4>
      </vt:variant>
      <vt:variant>
        <vt:i4>0</vt:i4>
      </vt:variant>
      <vt:variant>
        <vt:i4>0</vt:i4>
      </vt:variant>
      <vt:variant>
        <vt:i4>5</vt:i4>
      </vt:variant>
      <vt:variant>
        <vt:lpwstr>mailto:osung.kwon@forourclimate.org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Wooyoung Lee</cp:lastModifiedBy>
  <cp:revision>2</cp:revision>
  <cp:lastPrinted>2024-05-29T16:23:00Z</cp:lastPrinted>
  <dcterms:created xsi:type="dcterms:W3CDTF">2024-06-10T15:05:00Z</dcterms:created>
  <dcterms:modified xsi:type="dcterms:W3CDTF">2024-06-10T15:05:00Z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0x0101004A6FF92396D1174EB155B876053F56EB</vt:lpwstr>
  </property>
</Properties>
</file>