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B48588" w14:textId="77777777" w:rsidR="00D10168" w:rsidRDefault="00D10168" w:rsidP="00D10168">
      <w:pPr>
        <w:jc w:val="center"/>
        <w:rPr>
          <w:rFonts w:ascii="맑은 고딕" w:eastAsia="맑은 고딕" w:hAnsi="맑은 고딕" w:cs="맑은 고딕"/>
          <w:b/>
          <w:bCs/>
          <w:color w:val="000000" w:themeColor="text1"/>
          <w:sz w:val="36"/>
          <w:szCs w:val="36"/>
        </w:rPr>
      </w:pPr>
      <w:r>
        <w:rPr>
          <w:rFonts w:ascii="맑은 고딕" w:eastAsia="맑은 고딕" w:hAnsi="맑은 고딕" w:cs="맑은 고딕" w:hint="eastAsia"/>
          <w:b/>
          <w:bCs/>
          <w:color w:val="000000" w:themeColor="text1"/>
          <w:sz w:val="36"/>
          <w:szCs w:val="36"/>
        </w:rPr>
        <w:t>[공동 보도자료]</w:t>
      </w:r>
    </w:p>
    <w:p w14:paraId="6885FBE2" w14:textId="53011981" w:rsidR="0070321F" w:rsidRPr="00883B3A" w:rsidRDefault="008913DF" w:rsidP="00883B3A">
      <w:pPr>
        <w:jc w:val="center"/>
        <w:rPr>
          <w:rFonts w:asciiTheme="majorEastAsia" w:eastAsiaTheme="majorEastAsia" w:hAnsiTheme="majorEastAsia" w:cs="Arial"/>
          <w:b/>
          <w:bCs/>
          <w:sz w:val="36"/>
          <w:szCs w:val="36"/>
        </w:rPr>
      </w:pPr>
      <w:r w:rsidRPr="00D10168">
        <w:rPr>
          <w:rFonts w:ascii="맑은 고딕" w:eastAsia="맑은 고딕" w:hAnsi="맑은 고딕" w:cs="맑은 고딕"/>
          <w:b/>
          <w:bCs/>
          <w:color w:val="000000" w:themeColor="text1"/>
          <w:sz w:val="36"/>
          <w:szCs w:val="36"/>
        </w:rPr>
        <w:t>‘</w:t>
      </w:r>
      <w:r w:rsidR="00496EEF" w:rsidRPr="00D10168">
        <w:rPr>
          <w:rFonts w:ascii="맑은 고딕" w:eastAsia="맑은 고딕" w:hAnsi="맑은 고딕" w:cs="맑은 고딕" w:hint="eastAsia"/>
          <w:b/>
          <w:bCs/>
          <w:color w:val="000000" w:themeColor="text1"/>
          <w:sz w:val="36"/>
          <w:szCs w:val="36"/>
        </w:rPr>
        <w:t>제25회 철의날</w:t>
      </w:r>
      <w:r w:rsidR="00496EEF" w:rsidRPr="00D10168">
        <w:rPr>
          <w:rFonts w:ascii="맑은 고딕" w:eastAsia="맑은 고딕" w:hAnsi="맑은 고딕" w:cs="맑은 고딕"/>
          <w:b/>
          <w:bCs/>
          <w:color w:val="000000" w:themeColor="text1"/>
          <w:sz w:val="36"/>
          <w:szCs w:val="36"/>
        </w:rPr>
        <w:t>’</w:t>
      </w:r>
      <w:r w:rsidR="00496EEF" w:rsidRPr="00D10168">
        <w:rPr>
          <w:rFonts w:ascii="맑은 고딕" w:eastAsia="맑은 고딕" w:hAnsi="맑은 고딕" w:cs="맑은 고딕" w:hint="eastAsia"/>
          <w:b/>
          <w:bCs/>
          <w:color w:val="000000" w:themeColor="text1"/>
          <w:sz w:val="36"/>
          <w:szCs w:val="36"/>
        </w:rPr>
        <w:t xml:space="preserve"> </w:t>
      </w:r>
      <w:r w:rsidRPr="00D10168">
        <w:rPr>
          <w:rFonts w:ascii="맑은 고딕" w:eastAsia="맑은 고딕" w:hAnsi="맑은 고딕" w:cs="맑은 고딕" w:hint="eastAsia"/>
          <w:b/>
          <w:bCs/>
          <w:color w:val="000000" w:themeColor="text1"/>
          <w:sz w:val="36"/>
          <w:szCs w:val="36"/>
        </w:rPr>
        <w:t xml:space="preserve">국내 기후환경단체 </w:t>
      </w:r>
      <w:r w:rsidRPr="00883B3A">
        <w:rPr>
          <w:rFonts w:asciiTheme="majorEastAsia" w:eastAsiaTheme="majorEastAsia" w:hAnsiTheme="majorEastAsia" w:cs="맑은 고딕"/>
          <w:b/>
          <w:bCs/>
          <w:color w:val="000000" w:themeColor="text1"/>
          <w:sz w:val="36"/>
          <w:szCs w:val="36"/>
        </w:rPr>
        <w:t>“</w:t>
      </w:r>
      <w:r w:rsidR="00883B3A" w:rsidRPr="00883B3A">
        <w:rPr>
          <w:rStyle w:val="cf01"/>
          <w:rFonts w:asciiTheme="majorEastAsia" w:eastAsiaTheme="majorEastAsia" w:hAnsiTheme="majorEastAsia" w:cs="Arial" w:hint="default"/>
          <w:b/>
          <w:bCs/>
          <w:sz w:val="36"/>
          <w:szCs w:val="36"/>
        </w:rPr>
        <w:t>철강업계가 가야</w:t>
      </w:r>
      <w:r w:rsidR="00883B3A">
        <w:rPr>
          <w:rStyle w:val="cf01"/>
          <w:rFonts w:asciiTheme="majorEastAsia" w:eastAsiaTheme="majorEastAsia" w:hAnsiTheme="majorEastAsia" w:cs="Arial" w:hint="default"/>
          <w:b/>
          <w:bCs/>
          <w:sz w:val="36"/>
          <w:szCs w:val="36"/>
        </w:rPr>
        <w:t xml:space="preserve"> </w:t>
      </w:r>
      <w:r w:rsidR="00883B3A" w:rsidRPr="00883B3A">
        <w:rPr>
          <w:rStyle w:val="cf01"/>
          <w:rFonts w:asciiTheme="majorEastAsia" w:eastAsiaTheme="majorEastAsia" w:hAnsiTheme="majorEastAsia" w:cs="Arial" w:hint="default"/>
          <w:b/>
          <w:bCs/>
          <w:sz w:val="36"/>
          <w:szCs w:val="36"/>
        </w:rPr>
        <w:t>할 21세기 '제철보국' 유일한 길은 탈탄소 전환뿐</w:t>
      </w:r>
      <w:r w:rsidR="00C62A94" w:rsidRPr="00883B3A">
        <w:rPr>
          <w:rFonts w:asciiTheme="majorEastAsia" w:eastAsiaTheme="majorEastAsia" w:hAnsiTheme="majorEastAsia" w:cs="맑은 고딕"/>
          <w:b/>
          <w:bCs/>
          <w:color w:val="000000" w:themeColor="text1"/>
          <w:sz w:val="36"/>
          <w:szCs w:val="36"/>
        </w:rPr>
        <w:t>”</w:t>
      </w:r>
    </w:p>
    <w:p w14:paraId="340190A4" w14:textId="77777777" w:rsidR="00D10168" w:rsidRPr="00D10168" w:rsidRDefault="00D10168" w:rsidP="00D10168">
      <w:pPr>
        <w:jc w:val="center"/>
        <w:rPr>
          <w:rFonts w:ascii="맑은 고딕" w:eastAsia="맑은 고딕" w:hAnsi="맑은 고딕" w:cs="맑은 고딕"/>
          <w:b/>
          <w:bCs/>
          <w:color w:val="000000" w:themeColor="text1"/>
          <w:sz w:val="36"/>
          <w:szCs w:val="36"/>
        </w:rPr>
      </w:pPr>
    </w:p>
    <w:p w14:paraId="11982DC2" w14:textId="6779218D" w:rsidR="00B25434" w:rsidRDefault="008913DF" w:rsidP="00D10168">
      <w:pPr>
        <w:widowControl/>
        <w:wordWrap/>
        <w:autoSpaceDE/>
        <w:autoSpaceDN/>
        <w:snapToGrid w:val="0"/>
        <w:jc w:val="center"/>
        <w:textAlignment w:val="baseline"/>
        <w:rPr>
          <w:rFonts w:ascii="Pretendard Medium" w:eastAsia="Pretendard Medium" w:hAnsi="Pretendard Medium" w:cs="굴림"/>
          <w:color w:val="000000"/>
          <w:kern w:val="0"/>
          <w:sz w:val="24"/>
        </w:rPr>
      </w:pP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국내 기후환경단체, 제25회 철의날 성명서 발표</w:t>
      </w:r>
      <w:r w:rsidR="005F43F3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</w:t>
      </w:r>
      <w:r w:rsidR="00B25434">
        <w:rPr>
          <w:rFonts w:ascii="Pretendard Medium" w:eastAsia="Pretendard Medium" w:hAnsi="Pretendard Medium" w:cs="굴림"/>
          <w:color w:val="000000"/>
          <w:kern w:val="0"/>
          <w:sz w:val="24"/>
        </w:rPr>
        <w:br/>
        <w:t>“</w:t>
      </w:r>
      <w:r w:rsidR="00B2543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철강산업의 위기 이미 도래했다</w:t>
      </w:r>
      <w:r w:rsidR="00B25434">
        <w:rPr>
          <w:rFonts w:ascii="Pretendard Medium" w:eastAsia="Pretendard Medium" w:hAnsi="Pretendard Medium" w:cs="굴림"/>
          <w:color w:val="000000"/>
          <w:kern w:val="0"/>
          <w:sz w:val="24"/>
        </w:rPr>
        <w:t>”</w:t>
      </w:r>
      <w:r w:rsidR="00B25434"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 xml:space="preserve"> 세계는 지금 탈탄소 전환 가속화하는데, 준비 안 된 우리나라 CBAM 무역 관세 직격탄 맞을 것···정부 지원 시급</w:t>
      </w:r>
    </w:p>
    <w:p w14:paraId="50740928" w14:textId="12FB6592" w:rsidR="00B25434" w:rsidRPr="008C14B2" w:rsidRDefault="008C14B2" w:rsidP="00D10168">
      <w:pPr>
        <w:widowControl/>
        <w:wordWrap/>
        <w:autoSpaceDE/>
        <w:autoSpaceDN/>
        <w:snapToGrid w:val="0"/>
        <w:jc w:val="center"/>
        <w:textAlignment w:val="baseline"/>
        <w:rPr>
          <w:rFonts w:ascii="Pretendard Medium" w:eastAsia="Pretendard Medium" w:hAnsi="Pretendard Medium" w:cs="굴림"/>
          <w:color w:val="000000"/>
          <w:kern w:val="0"/>
          <w:sz w:val="24"/>
        </w:rPr>
      </w:pPr>
      <w:r>
        <w:rPr>
          <w:rFonts w:ascii="Pretendard Medium" w:eastAsia="Pretendard Medium" w:hAnsi="Pretendard Medium" w:cs="굴림"/>
          <w:color w:val="000000"/>
          <w:kern w:val="0"/>
          <w:sz w:val="24"/>
        </w:rPr>
        <w:t>“</w:t>
      </w:r>
      <w:r>
        <w:rPr>
          <w:rFonts w:ascii="Pretendard Medium" w:eastAsia="Pretendard Medium" w:hAnsi="Pretendard Medium" w:cs="굴림" w:hint="eastAsia"/>
          <w:color w:val="000000"/>
          <w:kern w:val="0"/>
          <w:sz w:val="24"/>
        </w:rPr>
        <w:t>철강업계, LNG발전소 건설 추진 중단하고 그린수소·재생에너지 투자 확대해야</w:t>
      </w:r>
      <w:r>
        <w:rPr>
          <w:rFonts w:ascii="Pretendard Medium" w:eastAsia="Pretendard Medium" w:hAnsi="Pretendard Medium" w:cs="굴림"/>
          <w:color w:val="000000"/>
          <w:kern w:val="0"/>
          <w:sz w:val="24"/>
        </w:rPr>
        <w:t>”</w:t>
      </w:r>
    </w:p>
    <w:p w14:paraId="7792887B" w14:textId="77777777" w:rsidR="00D10168" w:rsidRPr="00515EAE" w:rsidRDefault="00D10168" w:rsidP="002545FC">
      <w:pPr>
        <w:tabs>
          <w:tab w:val="center" w:pos="2743"/>
        </w:tabs>
        <w:rPr>
          <w:rStyle w:val="normaltextrun"/>
          <w:rFonts w:ascii="Pretendard Medium" w:eastAsia="Pretendard Medium" w:hAnsi="Pretendard Medium" w:cs="굴림"/>
          <w:color w:val="000000"/>
          <w:kern w:val="0"/>
          <w:sz w:val="24"/>
        </w:rPr>
      </w:pPr>
    </w:p>
    <w:p w14:paraId="09C920EC" w14:textId="033C55BB" w:rsidR="000E2DA5" w:rsidRDefault="008913DF" w:rsidP="05E3932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 w:rsidRPr="05E39321">
        <w:rPr>
          <w:rStyle w:val="normaltextrun"/>
          <w:rFonts w:ascii="Pretendard" w:eastAsia="Pretendard" w:hAnsi="Pretendard"/>
          <w:sz w:val="22"/>
          <w:szCs w:val="22"/>
        </w:rPr>
        <w:t>국내 기후단체</w:t>
      </w:r>
      <w:r w:rsidR="00C62A9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와 </w:t>
      </w:r>
      <w:r w:rsidR="00C62A94" w:rsidRPr="05E39321">
        <w:rPr>
          <w:rStyle w:val="normaltextrun"/>
          <w:rFonts w:ascii="Pretendard" w:eastAsia="Pretendard" w:hAnsi="Pretendard"/>
          <w:sz w:val="22"/>
          <w:szCs w:val="22"/>
        </w:rPr>
        <w:t>제철소</w:t>
      </w:r>
      <w:r w:rsidR="00C62A9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 </w:t>
      </w:r>
      <w:r w:rsidR="00C62A94" w:rsidRPr="05E39321">
        <w:rPr>
          <w:rStyle w:val="normaltextrun"/>
          <w:rFonts w:ascii="Pretendard" w:eastAsia="Pretendard" w:hAnsi="Pretendard"/>
          <w:sz w:val="22"/>
          <w:szCs w:val="22"/>
        </w:rPr>
        <w:t>지역의 환경단체</w:t>
      </w:r>
      <w:r w:rsidR="00C62A94">
        <w:rPr>
          <w:rStyle w:val="normaltextrun"/>
          <w:rFonts w:ascii="Pretendard" w:eastAsia="Pretendard" w:hAnsi="Pretendard" w:hint="eastAsia"/>
          <w:sz w:val="22"/>
          <w:szCs w:val="22"/>
        </w:rPr>
        <w:t xml:space="preserve">가 </w:t>
      </w:r>
      <w:r w:rsidRPr="05E39321">
        <w:rPr>
          <w:rStyle w:val="normaltextrun"/>
          <w:rFonts w:ascii="Pretendard" w:eastAsia="Pretendard" w:hAnsi="Pretendard"/>
          <w:sz w:val="22"/>
          <w:szCs w:val="22"/>
        </w:rPr>
        <w:t>제25회 ‘철의 날’을 맞이해 철강산업의 탈탄소를 요구하는 성명서를 발표했다.</w:t>
      </w:r>
    </w:p>
    <w:p w14:paraId="15160E70" w14:textId="77777777" w:rsidR="008913DF" w:rsidRDefault="008913DF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2216B60C" w14:textId="6F19BB3A" w:rsidR="008913DF" w:rsidRDefault="008913DF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9일 광양환경운동연합, 기후변화청년모임 빅웨이브, 기후솔루션, 당진환경운동연합, </w:t>
      </w:r>
      <w:r w:rsidR="00C46766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충남환경운동연합,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포항환경운동연합 </w:t>
      </w:r>
      <w:r w:rsidR="00C46766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6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개 단체는 성명서를 통해 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우리나라 최초의 현대식 용광로에서 첫 쇳물을 생산한 이래 철강산업은 제철보국의 구호 아래 국가 경제의 중추 역할을 해왔다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며 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하지만 지금 고로 기반 철강 생산이 배출하는 온실가스와 대기오염물질은 기후위기를 유발하고 제철소 지역 주민들의 건강을 해치고 있다</w:t>
      </w:r>
      <w:r w:rsidR="00C875AC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고 강조했다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. 따라서 이제 철의 날은 우리 철강산업이 세계 경제의 저탄소 전환 속에서 다시 한 번 </w:t>
      </w:r>
      <w:r w:rsidR="008A53CA">
        <w:rPr>
          <w:rStyle w:val="eop"/>
          <w:rFonts w:ascii="Pretendard" w:eastAsia="Pretendard" w:hAnsi="Pretendard"/>
          <w:color w:val="000000"/>
          <w:sz w:val="22"/>
          <w:szCs w:val="22"/>
        </w:rPr>
        <w:t>‘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제철보국</w:t>
      </w:r>
      <w:r w:rsidR="008A53CA">
        <w:rPr>
          <w:rStyle w:val="eop"/>
          <w:rFonts w:ascii="Pretendard" w:eastAsia="Pretendard" w:hAnsi="Pretendard"/>
          <w:color w:val="000000"/>
          <w:sz w:val="22"/>
          <w:szCs w:val="22"/>
        </w:rPr>
        <w:t>’</w:t>
      </w:r>
      <w:r w:rsidR="008A53C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할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방법, 즉 적극적인 탈탄소로 산업의 경쟁력을 확보할 수 있는 길을 모색하는 날이어야 한다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고 </w:t>
      </w:r>
      <w:r w:rsidR="00766DE3">
        <w:rPr>
          <w:rStyle w:val="eop"/>
          <w:rFonts w:ascii="Pretendard" w:eastAsia="Pretendard" w:hAnsi="Pretendard"/>
          <w:color w:val="000000"/>
          <w:sz w:val="22"/>
          <w:szCs w:val="22"/>
        </w:rPr>
        <w:t>‘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철의</w:t>
      </w:r>
      <w:r w:rsidR="00766DE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날</w:t>
      </w:r>
      <w:r w:rsidR="00766DE3">
        <w:rPr>
          <w:rStyle w:val="eop"/>
          <w:rFonts w:ascii="Pretendard" w:eastAsia="Pretendard" w:hAnsi="Pretendard"/>
          <w:color w:val="000000"/>
          <w:sz w:val="22"/>
          <w:szCs w:val="22"/>
        </w:rPr>
        <w:t>’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기념 성명서를 발표한 취지를 밝혔다.</w:t>
      </w:r>
    </w:p>
    <w:p w14:paraId="3ABF5BDF" w14:textId="38060A4E" w:rsidR="008913DF" w:rsidRDefault="008913DF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5EC9C26C" w14:textId="393BD110" w:rsidR="00390AA1" w:rsidRDefault="008913DF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이들은 성명서를 통해 세계</w:t>
      </w:r>
      <w:r w:rsidR="00104A3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는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탄소중립으로 나아가고 있</w:t>
      </w:r>
      <w:r w:rsidR="00104A3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기 때문에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화석연료 기반 경제 체제는 국가의 미래를 담보할 수 없다고 강조했다.</w:t>
      </w:r>
      <w:r w:rsidR="00007C8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9F664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1973년 </w:t>
      </w:r>
      <w:r w:rsidR="00E3047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포스코 포항제철소 </w:t>
      </w:r>
      <w:r w:rsidR="003C517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현대식 </w:t>
      </w:r>
      <w:r w:rsidR="00E3047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용광로에서 </w:t>
      </w:r>
      <w:r w:rsidR="00F2285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첫 쇳물이 생산된 이래로 </w:t>
      </w:r>
      <w:r w:rsidR="00092C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한국의 조강 생산량의 68%는</w:t>
      </w:r>
      <w:r w:rsidR="00F2285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아직까지</w:t>
      </w:r>
      <w:r w:rsidR="009C6D5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B9712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석탄을 사용해 </w:t>
      </w:r>
      <w:r w:rsidR="009D0B7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쇳물</w:t>
      </w:r>
      <w:r w:rsidR="00007C8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을 만</w:t>
      </w:r>
      <w:r w:rsidR="00092C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들고 있다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. </w:t>
      </w:r>
      <w:r w:rsidR="00092CE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이러한 전통적인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E965A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고로-전로</w:t>
      </w:r>
      <w:r w:rsidR="00A52F98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생산방식은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B7270B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철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1t 당 최대 2.3t</w:t>
      </w:r>
      <w:r w:rsidR="0006799D" w:rsidRPr="0006799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(</w:t>
      </w:r>
      <w:r w:rsidR="0006799D" w:rsidRPr="0006799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2.3 tCO2e/tcs)</w:t>
      </w:r>
      <w:r w:rsidR="008B6DED">
        <w:rPr>
          <w:rStyle w:val="eop"/>
          <w:rFonts w:ascii="Pretendard" w:eastAsia="Pretendard" w:hAnsi="Pretendard"/>
          <w:color w:val="000000"/>
          <w:sz w:val="22"/>
          <w:szCs w:val="22"/>
        </w:rPr>
        <w:t>의</w:t>
      </w:r>
      <w:r w:rsidR="008B6DE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온실가스</w:t>
      </w:r>
      <w:r w:rsidR="0006799D" w:rsidRPr="0006799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가 배출</w:t>
      </w:r>
      <w:r w:rsidR="00A52F98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돼 기후위기의 주범으로 볼 수 있다.</w:t>
      </w:r>
    </w:p>
    <w:p w14:paraId="4FC53BA9" w14:textId="77777777" w:rsidR="00390AA1" w:rsidRDefault="00390AA1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18169436" w14:textId="4546BCB9" w:rsidR="002103CA" w:rsidRDefault="00A52F98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기후위기가 심각해진 가운데 선진국들은 이미 </w:t>
      </w:r>
      <w:r w:rsidR="00AB4F3C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탄소중립을 위해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7D438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화석연료로 철을 만드는 생산방식에서 벗어나 수소로 철을 만드는 </w:t>
      </w:r>
      <w:r w:rsidR="008913D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수소환원제철 실증 사업에 막대한 투자를 하고 있</w:t>
      </w:r>
      <w:r w:rsidR="007D438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다.</w:t>
      </w:r>
      <w:r w:rsidR="008913D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스웨덴 철강사 H2GreenSteel은 2026년부터 재생에너지 기반 </w:t>
      </w:r>
      <w:r w:rsidR="008913DF">
        <w:rPr>
          <w:rStyle w:val="eop"/>
          <w:rFonts w:ascii="Pretendard" w:eastAsia="Pretendard" w:hAnsi="Pretendard"/>
          <w:color w:val="000000"/>
          <w:sz w:val="22"/>
          <w:szCs w:val="22"/>
        </w:rPr>
        <w:t>‘</w:t>
      </w:r>
      <w:r w:rsidR="008913D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무탄소 철강</w:t>
      </w:r>
      <w:r w:rsidR="008913DF">
        <w:rPr>
          <w:rStyle w:val="eop"/>
          <w:rFonts w:ascii="Pretendard" w:eastAsia="Pretendard" w:hAnsi="Pretendard"/>
          <w:color w:val="000000"/>
          <w:sz w:val="22"/>
          <w:szCs w:val="22"/>
        </w:rPr>
        <w:t>’</w:t>
      </w:r>
      <w:r w:rsidR="008913D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을 연간 250만 톤 생산할 예정이라고 밝혔다. 스웨덴의 이 같은 계획은 우리나라의 준상용급 설비 실증 계획보다 약 4년 앞선 일정이다. </w:t>
      </w:r>
    </w:p>
    <w:p w14:paraId="57855154" w14:textId="77777777" w:rsidR="002103CA" w:rsidRDefault="002103CA" w:rsidP="00D11089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0FB99794" w14:textId="0685B000" w:rsidR="00F342A7" w:rsidRDefault="009A04D4" w:rsidP="00D11089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09A04D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선진국들은</w:t>
      </w:r>
      <w:r w:rsidR="0097198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탄소중립 기술 투자뿐만 아니라 </w:t>
      </w:r>
      <w:r w:rsidRPr="009A04D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철강과 같은 다배출 산업의 감축을 유도하고 저탄소 경제체제로 전환하기 위해 </w:t>
      </w:r>
      <w:r w:rsidR="00D443F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규제</w:t>
      </w:r>
      <w:r w:rsidR="0097260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고삐를 당기는 추세다.</w:t>
      </w:r>
      <w:r w:rsidR="00D443F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97198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특히 </w:t>
      </w:r>
      <w:r w:rsidR="00027065" w:rsidRPr="0002706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유럽연합의 탄소국경조정제도(Carbon Border Adjustment Mechanism, 이하 CBAM)</w:t>
      </w:r>
      <w:r w:rsidR="004A7F0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을 대표적인 </w:t>
      </w:r>
      <w:r w:rsidR="00DE295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탄소중립 </w:t>
      </w:r>
      <w:r w:rsidR="008A1A66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제도로 볼 수 있다. 2026년에 본격 시행되는 CBAM은</w:t>
      </w:r>
      <w:r w:rsidR="004A7F0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BE3E4A">
        <w:rPr>
          <w:rFonts w:ascii="Pretendard" w:eastAsia="Pretendard" w:hAnsi="Pretendard" w:hint="eastAsia"/>
          <w:color w:val="000000" w:themeColor="text1"/>
          <w:sz w:val="22"/>
          <w:szCs w:val="22"/>
        </w:rPr>
        <w:t>철강 등 탄소 집약적인 제품을 유럽연합으로 수출할 때 생산과정에서 배출한 탄소량에 상응하는 인증서 구매를 의무화한 일종의 관세 제도다.</w:t>
      </w:r>
      <w:r w:rsidR="00F342A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  <w:r w:rsidR="008A1A6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이러한 제도는 </w:t>
      </w:r>
      <w:r w:rsidR="00F342A7">
        <w:rPr>
          <w:rFonts w:ascii="Pretendard" w:eastAsia="Pretendard" w:hAnsi="Pretendard" w:hint="eastAsia"/>
          <w:color w:val="000000" w:themeColor="text1"/>
          <w:sz w:val="22"/>
          <w:szCs w:val="22"/>
        </w:rPr>
        <w:t>유럽</w:t>
      </w:r>
      <w:r w:rsidR="00F342A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뿐만 아니라 </w:t>
      </w:r>
      <w:r w:rsidR="008D577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고탄소 철강 제품에 대한 무역 관계를 적용하는 국가 및 권역도 점차 </w:t>
      </w:r>
      <w:r w:rsidR="00F342A7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확대될 전망이다</w:t>
      </w:r>
      <w:r w:rsidR="008D577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.</w:t>
      </w:r>
      <w:r w:rsidR="00E951FA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2C824F5E" w14:textId="77777777" w:rsidR="00F342A7" w:rsidRDefault="00F342A7" w:rsidP="00D11089">
      <w:pPr>
        <w:pStyle w:val="paragraph"/>
        <w:spacing w:before="0" w:beforeAutospacing="0" w:after="0" w:afterAutospacing="0"/>
        <w:jc w:val="both"/>
        <w:textAlignment w:val="baseline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38607FD5" w14:textId="77777777" w:rsidR="00B0198F" w:rsidRDefault="00F342A7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이에 </w:t>
      </w:r>
      <w:r w:rsidR="009504B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빅웨이브 김 민 대표는 </w:t>
      </w:r>
      <w:r w:rsidR="009504BE"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 w:rsidR="009504B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CBAM이 도입되면 국내 철강사가 부담해야 할 비용만 매년 3300억원에 달한다. 배출권거래제가 강화되어 유상할당 비중이 증가하거나 배출권가격이 상승하면 배출권 구매비용은 조 단위까지 급증할 전망</w:t>
      </w:r>
      <w:r w:rsidR="009504BE"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 w:rsidR="009504B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이라며 </w:t>
      </w:r>
      <w:r w:rsidR="009504BE">
        <w:rPr>
          <w:rStyle w:val="eop"/>
          <w:rFonts w:ascii="Pretendard" w:eastAsia="Pretendard" w:hAnsi="Pretendard"/>
          <w:color w:val="000000"/>
          <w:sz w:val="22"/>
          <w:szCs w:val="22"/>
        </w:rPr>
        <w:t>“</w:t>
      </w:r>
      <w:r w:rsidR="009504B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철강산업의 미래를 위해서 탈탄소 전환은 당위적인 사안이다</w:t>
      </w:r>
      <w:r w:rsidR="009504BE"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 w:rsidR="009504B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라고 말했다. </w:t>
      </w:r>
    </w:p>
    <w:p w14:paraId="606B718B" w14:textId="77777777" w:rsidR="00B0198F" w:rsidRDefault="00B0198F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765B99E7" w14:textId="68C0F1B5" w:rsidR="00104A34" w:rsidRDefault="009504BE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녹색무역장벽 대응과 저탄소 철강 시대에서 우리나라의 경쟁력을 유지하기 위해서는 </w:t>
      </w:r>
      <w:r w:rsidR="00D53CF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선진국들과 함께 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수소환원제철과 같은 기술 전환이 필수</w:t>
      </w:r>
      <w:r w:rsidR="00D53CF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</w:t>
      </w:r>
      <w:r w:rsidR="007E33F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.</w:t>
      </w:r>
      <w:r w:rsidR="00D53CF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특히 수소환원제철은</w:t>
      </w:r>
      <w:r w:rsidR="00557F1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6D50A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그린수소 사용 시 </w:t>
      </w:r>
      <w:r w:rsidR="00557F1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탄소 배출이 </w:t>
      </w:r>
      <w:r w:rsidR="006D50A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거의</w:t>
      </w:r>
      <w:r w:rsidR="00557F1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없는 공정으로 기술개발이 까다롭지만 파급효과 커 </w:t>
      </w:r>
      <w:r w:rsidR="004469DC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국가 차원의 지원이 </w:t>
      </w:r>
      <w:r w:rsidR="004D140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요구된다.</w:t>
      </w:r>
      <w:r w:rsidR="007E17C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4D140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그러나</w:t>
      </w:r>
      <w:r w:rsidR="00013CA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성명서에 따르면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우리나라 정부가 철강산업 녹색전환에 지원하기로 한 규모는 2685억 원</w:t>
      </w:r>
      <w:r w:rsidR="004D140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으로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이는 독일의 10.2조 원, 일본의 4조 원 지원 금액에 비해 턱없이 부족</w:t>
      </w:r>
      <w:r w:rsidR="004D140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한 상황이다.</w:t>
      </w:r>
    </w:p>
    <w:p w14:paraId="023FD43C" w14:textId="77777777" w:rsidR="00761143" w:rsidRDefault="00761143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1C9A890E" w14:textId="5B2DA09B" w:rsidR="008C351E" w:rsidRDefault="00855BF4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기후솔루션 이명주 철강팀 책임은 </w:t>
      </w:r>
      <w:r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"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스웨덴</w:t>
      </w:r>
      <w:r w:rsidR="00104A3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은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2026년 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‘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무탄소 철강</w:t>
      </w:r>
      <w:r w:rsidR="0026384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생산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’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을 발표했는데 우리나라의 경우</w:t>
      </w:r>
      <w:r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수소환원</w:t>
      </w:r>
      <w:r w:rsidR="00015B4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제</w:t>
      </w:r>
      <w:r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철 생산 설비의 상용화 및 판매용 철강 생산 시점은 2035년 이후로 예상하고 있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다.</w:t>
      </w:r>
      <w:r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타 국가 대비 소극적인 정부 지원은 이를 더욱 늦추고 있다. 무탄소 철강 시대에 이미 뒤쳐지고 있는 상황에서 정부는 기술의 </w:t>
      </w:r>
      <w:r w:rsidR="00F57345"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상용화</w:t>
      </w:r>
      <w:r w:rsidR="00F57345" w:rsidRPr="00855BF4">
        <w:rPr>
          <w:rStyle w:val="eop"/>
          <w:rFonts w:ascii="Pretendard" w:eastAsia="Pretendard" w:hAnsi="Pretendard"/>
          <w:color w:val="000000"/>
          <w:sz w:val="22"/>
          <w:szCs w:val="22"/>
        </w:rPr>
        <w:t>뿐만</w:t>
      </w:r>
      <w:r w:rsidRPr="00855BF4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아니라 수소환원제철에 필수인 재생에너지와 그린수소 생산을 위한 지원 역시 확대해야 한다</w:t>
      </w:r>
      <w:r>
        <w:rPr>
          <w:rStyle w:val="eop"/>
          <w:rFonts w:ascii="Pretendard" w:eastAsia="Pretendard" w:hAnsi="Pretendard"/>
          <w:color w:val="000000"/>
          <w:sz w:val="22"/>
          <w:szCs w:val="22"/>
        </w:rPr>
        <w:t>”</w:t>
      </w:r>
      <w:r w:rsidR="0056519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라고 말했다.</w:t>
      </w:r>
    </w:p>
    <w:p w14:paraId="64D7D7E6" w14:textId="77777777" w:rsidR="008C351E" w:rsidRDefault="008C351E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2B7DE72B" w14:textId="47E26DF3" w:rsidR="00564DD2" w:rsidRDefault="00F24971" w:rsidP="008C351E">
      <w:pPr>
        <w:pStyle w:val="NormalWeb"/>
        <w:spacing w:before="0" w:beforeAutospacing="0" w:after="0" w:afterAutospacing="0"/>
        <w:jc w:val="both"/>
        <w:rPr>
          <w:rStyle w:val="eop"/>
          <w:rFonts w:ascii="Pretendard" w:eastAsia="Pretendard" w:hAnsi="Pretendard"/>
          <w:color w:val="000000"/>
          <w:sz w:val="22"/>
          <w:szCs w:val="22"/>
        </w:rPr>
      </w:pPr>
      <w:r w:rsidRPr="00F2497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또한 이들은 무탄소 철강 시대로 전환해야 한다는 목표의 중대성 못지 않게 그 과정</w:t>
      </w:r>
      <w:r w:rsidR="00A86783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에서</w:t>
      </w:r>
      <w:r w:rsidRPr="00F24971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환경과 지역민의 삶을 배려해야 한다는 점도 강조했다</w:t>
      </w: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.</w:t>
      </w:r>
      <w:r w:rsidR="008C351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47540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포스코는 현재 </w:t>
      </w:r>
      <w:r w:rsidR="00942B0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수소환원제철 </w:t>
      </w:r>
      <w:r w:rsidR="00A1113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부지 확보를</w:t>
      </w:r>
      <w:r w:rsidR="00942B0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위해</w:t>
      </w:r>
      <w:r w:rsidR="005A6FA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435BC8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135만 제곱미터의 공유수면을 매립하는 </w:t>
      </w:r>
      <w:r w:rsidR="00EF359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사업을 추진중이다. </w:t>
      </w:r>
      <w:r w:rsidR="002D1B0F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해당 사업</w:t>
      </w:r>
      <w:r w:rsidR="00E606F5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계획은 2020년 </w:t>
      </w:r>
      <w:r w:rsidR="00FD65E6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기준 5투기장 조성에서</w:t>
      </w:r>
      <w:r w:rsidR="0014224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736AF0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2023년 </w:t>
      </w:r>
      <w:r w:rsidR="0018223C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수소환원제철소 용지조성사업으로 바뀌었</w:t>
      </w:r>
      <w:r w:rsidR="00183F4D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다</w:t>
      </w:r>
      <w:r w:rsidR="0088488A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.</w:t>
      </w:r>
      <w:r w:rsidR="00242378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문제는</w:t>
      </w:r>
      <w:r w:rsidR="00564DD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공유수면 매립의 경우</w:t>
      </w:r>
      <w:r w:rsidR="00135FFE" w:rsidRPr="00C8254B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탄소 흡수원인 해양생물다양성을 위협하고 지형변화를 일으</w:t>
      </w:r>
      <w:r w:rsidR="00BE6D09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킨다는 </w:t>
      </w:r>
      <w:r w:rsidR="00981BE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우려가 있</w:t>
      </w:r>
      <w:r w:rsidR="00564DD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음에도 포스코는 지역사회와 이 같은 계획에 대해 소통하지 않았다</w:t>
      </w:r>
      <w:r w:rsidR="00981BE2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. </w:t>
      </w:r>
    </w:p>
    <w:p w14:paraId="40A81E8A" w14:textId="77777777" w:rsidR="00564DD2" w:rsidRDefault="00564DD2" w:rsidP="008C351E">
      <w:pPr>
        <w:pStyle w:val="NormalWeb"/>
        <w:spacing w:before="0" w:beforeAutospacing="0" w:after="0" w:afterAutospacing="0"/>
        <w:jc w:val="both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4189AF29" w14:textId="181A3676" w:rsidR="008C351E" w:rsidRDefault="00981BE2" w:rsidP="008C351E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>이에 대해</w:t>
      </w:r>
      <w:r w:rsidR="00135FFE">
        <w:rPr>
          <w:rStyle w:val="eop"/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8C351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포항환경운동연합의 정침귀 국장은 </w:t>
      </w:r>
      <w:r w:rsidR="008C351E">
        <w:rPr>
          <w:rFonts w:ascii="Pretendard" w:eastAsia="Pretendard" w:hAnsi="Pretendard"/>
          <w:color w:val="000000" w:themeColor="text1"/>
          <w:sz w:val="22"/>
          <w:szCs w:val="22"/>
        </w:rPr>
        <w:t>“</w:t>
      </w:r>
      <w:r w:rsidR="008C351E" w:rsidRPr="00986904">
        <w:rPr>
          <w:rFonts w:ascii="Pretendard" w:eastAsia="Pretendard" w:hAnsi="Pretendard" w:hint="eastAsia"/>
          <w:color w:val="000000" w:themeColor="text1"/>
          <w:sz w:val="22"/>
          <w:szCs w:val="22"/>
        </w:rPr>
        <w:t>수소환원제철이 탄소중립을 위한 일관제철소의 필연적 과제라면 영일만 공유수면매립은 그 취지에 반하는 부지 확보 방법이다. 보다 투명하고 신중하게 육지부지를 우선으로 확보할 방안과 바다매립은 최소화할 방안을 지역사회와 함께 전면 재검토해야 한다</w:t>
      </w:r>
      <w:r w:rsidR="008C351E">
        <w:rPr>
          <w:rFonts w:ascii="Pretendard" w:eastAsia="Pretendard" w:hAnsi="Pretendard"/>
          <w:color w:val="000000" w:themeColor="text1"/>
          <w:sz w:val="22"/>
          <w:szCs w:val="22"/>
        </w:rPr>
        <w:t>”</w:t>
      </w:r>
      <w:r w:rsidR="008C351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고 </w:t>
      </w:r>
      <w:r w:rsidR="00675E5D">
        <w:rPr>
          <w:rFonts w:ascii="Pretendard" w:eastAsia="Pretendard" w:hAnsi="Pretendard" w:hint="eastAsia"/>
          <w:color w:val="000000" w:themeColor="text1"/>
          <w:sz w:val="22"/>
          <w:szCs w:val="22"/>
        </w:rPr>
        <w:t>말했</w:t>
      </w:r>
      <w:r w:rsidR="008C351E">
        <w:rPr>
          <w:rFonts w:ascii="Pretendard" w:eastAsia="Pretendard" w:hAnsi="Pretendard" w:hint="eastAsia"/>
          <w:color w:val="000000" w:themeColor="text1"/>
          <w:sz w:val="22"/>
          <w:szCs w:val="22"/>
        </w:rPr>
        <w:t>다</w:t>
      </w:r>
      <w:r w:rsidR="008C351E" w:rsidRPr="00986904">
        <w:rPr>
          <w:rFonts w:ascii="Pretendard" w:eastAsia="Pretendard" w:hAnsi="Pretendard" w:hint="eastAsia"/>
          <w:color w:val="000000" w:themeColor="text1"/>
          <w:sz w:val="22"/>
          <w:szCs w:val="22"/>
        </w:rPr>
        <w:t>.</w:t>
      </w:r>
    </w:p>
    <w:p w14:paraId="255445A2" w14:textId="77777777" w:rsidR="00855BF4" w:rsidRDefault="00855BF4" w:rsidP="00855BF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Pretendard" w:eastAsia="Pretendard" w:hAnsi="Pretendard"/>
          <w:color w:val="000000"/>
          <w:sz w:val="22"/>
          <w:szCs w:val="22"/>
        </w:rPr>
      </w:pPr>
    </w:p>
    <w:p w14:paraId="599F56E3" w14:textId="3DB90C54" w:rsidR="00791C5C" w:rsidRDefault="00855BF4" w:rsidP="05E39321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 w:themeColor="text1"/>
          <w:sz w:val="22"/>
          <w:szCs w:val="22"/>
        </w:rPr>
      </w:pPr>
      <w:r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또한 </w:t>
      </w:r>
      <w:r w:rsidR="00C9117F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이들은 </w:t>
      </w:r>
      <w:r w:rsidR="00675E5D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성명서를 통해 </w:t>
      </w:r>
      <w:r w:rsidR="005959C3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진정한 탄소중립 </w:t>
      </w:r>
      <w:r w:rsidR="002053DE">
        <w:rPr>
          <w:rFonts w:ascii="Pretendard" w:eastAsia="Pretendard" w:hAnsi="Pretendard" w:hint="eastAsia"/>
          <w:color w:val="000000" w:themeColor="text1"/>
          <w:sz w:val="22"/>
          <w:szCs w:val="22"/>
        </w:rPr>
        <w:t>달성</w:t>
      </w:r>
      <w:r w:rsidR="005959C3">
        <w:rPr>
          <w:rFonts w:ascii="Pretendard" w:eastAsia="Pretendard" w:hAnsi="Pretendard" w:hint="eastAsia"/>
          <w:color w:val="000000" w:themeColor="text1"/>
          <w:sz w:val="22"/>
          <w:szCs w:val="22"/>
        </w:rPr>
        <w:t>을 위해서는</w:t>
      </w:r>
      <w:r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 철강사들 또한 </w:t>
      </w:r>
      <w:r w:rsidR="3DE41090"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LNG발전소 건설 추진을 중단하고 </w:t>
      </w:r>
      <w:r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그린수소 생산에 꼭 필요한 재생에너지에 적극적인 투자를 해야 한다고 </w:t>
      </w:r>
      <w:r w:rsidR="00755307">
        <w:rPr>
          <w:rFonts w:ascii="Pretendard" w:eastAsia="Pretendard" w:hAnsi="Pretendard" w:hint="eastAsia"/>
          <w:color w:val="000000" w:themeColor="text1"/>
          <w:sz w:val="22"/>
          <w:szCs w:val="22"/>
        </w:rPr>
        <w:t>주장</w:t>
      </w:r>
      <w:r w:rsidRPr="05E39321">
        <w:rPr>
          <w:rFonts w:ascii="Pretendard" w:eastAsia="Pretendard" w:hAnsi="Pretendard"/>
          <w:color w:val="000000" w:themeColor="text1"/>
          <w:sz w:val="22"/>
          <w:szCs w:val="22"/>
        </w:rPr>
        <w:t>했다.</w:t>
      </w:r>
      <w:r w:rsidR="5013C982"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 </w:t>
      </w:r>
      <w:r w:rsidR="00792E7B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수소환원제철 및 전기로 생산 확대를 위해서는 </w:t>
      </w:r>
      <w:r w:rsidR="006D0FA1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철강사의 </w:t>
      </w:r>
      <w:r w:rsidR="0083027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녹색 </w:t>
      </w:r>
      <w:r w:rsidR="0040484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전력 수요가 급증할 것으로 예상하며, </w:t>
      </w:r>
      <w:r w:rsidR="00F45B4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국가 전력수급기본계획의 재생에너지 발전 목표 </w:t>
      </w:r>
      <w:r w:rsidR="009D0A40">
        <w:rPr>
          <w:rFonts w:ascii="Pretendard" w:eastAsia="Pretendard" w:hAnsi="Pretendard" w:hint="eastAsia"/>
          <w:color w:val="000000" w:themeColor="text1"/>
          <w:sz w:val="22"/>
          <w:szCs w:val="22"/>
        </w:rPr>
        <w:t>상향</w:t>
      </w:r>
      <w:r w:rsidR="009D0A40">
        <w:rPr>
          <w:rFonts w:ascii="Pretendard" w:eastAsia="Pretendard" w:hAnsi="Pretendard"/>
          <w:color w:val="000000" w:themeColor="text1"/>
          <w:sz w:val="22"/>
          <w:szCs w:val="22"/>
        </w:rPr>
        <w:t>뿐만</w:t>
      </w:r>
      <w:r w:rsidR="00F45B4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아니라 </w:t>
      </w:r>
      <w:r w:rsidR="007040E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기업의 </w:t>
      </w:r>
      <w:r w:rsidR="000B2E37">
        <w:rPr>
          <w:rFonts w:ascii="Pretendard" w:eastAsia="Pretendard" w:hAnsi="Pretendard" w:hint="eastAsia"/>
          <w:color w:val="000000" w:themeColor="text1"/>
          <w:sz w:val="22"/>
          <w:szCs w:val="22"/>
        </w:rPr>
        <w:t>선도적인 투자</w:t>
      </w:r>
      <w:r w:rsidR="00365092">
        <w:rPr>
          <w:rFonts w:ascii="Pretendard" w:eastAsia="Pretendard" w:hAnsi="Pretendard" w:hint="eastAsia"/>
          <w:color w:val="000000" w:themeColor="text1"/>
          <w:sz w:val="22"/>
          <w:szCs w:val="22"/>
        </w:rPr>
        <w:t>가</w:t>
      </w:r>
      <w:r w:rsidR="000B2E37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필수</w:t>
      </w:r>
      <w:r w:rsidR="00365092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임을 강조했다. </w:t>
      </w:r>
      <w:r w:rsidR="00F45B46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 </w:t>
      </w:r>
    </w:p>
    <w:p w14:paraId="4B1C7C6E" w14:textId="77777777" w:rsidR="0019607E" w:rsidRDefault="0019607E" w:rsidP="05E39321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 w:themeColor="text1"/>
          <w:sz w:val="22"/>
          <w:szCs w:val="22"/>
        </w:rPr>
      </w:pPr>
    </w:p>
    <w:p w14:paraId="15BD1212" w14:textId="67454DA7" w:rsidR="00766DE3" w:rsidRDefault="0004316A" w:rsidP="05E39321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 w:themeColor="text1"/>
          <w:sz w:val="22"/>
          <w:szCs w:val="22"/>
        </w:rPr>
      </w:pP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포스코 광양 </w:t>
      </w:r>
      <w:r w:rsidR="0019607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제철소와 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광양</w:t>
      </w:r>
      <w:r w:rsidR="0053020D">
        <w:rPr>
          <w:rFonts w:ascii="Pretendard" w:eastAsia="Pretendard" w:hAnsi="Pretendard" w:hint="eastAsia"/>
          <w:color w:val="000000" w:themeColor="text1"/>
          <w:sz w:val="22"/>
          <w:szCs w:val="22"/>
        </w:rPr>
        <w:t>LNG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복합</w:t>
      </w:r>
      <w:r w:rsidR="0053020D">
        <w:rPr>
          <w:rFonts w:ascii="Pretendard" w:eastAsia="Pretendard" w:hAnsi="Pretendard" w:hint="eastAsia"/>
          <w:color w:val="000000" w:themeColor="text1"/>
          <w:sz w:val="22"/>
          <w:szCs w:val="22"/>
        </w:rPr>
        <w:t>화력</w:t>
      </w:r>
      <w:r>
        <w:rPr>
          <w:rFonts w:ascii="Pretendard" w:eastAsia="Pretendard" w:hAnsi="Pretendard" w:hint="eastAsia"/>
          <w:color w:val="000000" w:themeColor="text1"/>
          <w:sz w:val="22"/>
          <w:szCs w:val="22"/>
        </w:rPr>
        <w:t>발전소</w:t>
      </w:r>
      <w:r w:rsidR="0019607E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가 있는 광양지역의 </w:t>
      </w:r>
      <w:r w:rsidR="00855BF4"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광양환경운동연합 백양국 국장은 “수소환원제철소를 명분으로 LNG 대량 확보하여 LNG를 활용한 발전소(자가발전소, 열병합발전소, 전용부두건설 등)투자, 계획발표에만 앞장서지 말고, 많은 에너지를 사용하고 있는 업종이면도 불구하고 타 업종 대비 재생에너지 투자에 소극적인 제철소는 지금이라도 </w:t>
      </w:r>
      <w:r w:rsidR="00882294">
        <w:rPr>
          <w:rFonts w:ascii="Pretendard" w:eastAsia="Pretendard" w:hAnsi="Pretendard" w:hint="eastAsia"/>
          <w:color w:val="000000" w:themeColor="text1"/>
          <w:sz w:val="22"/>
          <w:szCs w:val="22"/>
        </w:rPr>
        <w:t xml:space="preserve">적극적으로 </w:t>
      </w:r>
      <w:r w:rsidR="00855BF4" w:rsidRPr="05E39321">
        <w:rPr>
          <w:rFonts w:ascii="Pretendard" w:eastAsia="Pretendard" w:hAnsi="Pretendard"/>
          <w:color w:val="000000" w:themeColor="text1"/>
          <w:sz w:val="22"/>
          <w:szCs w:val="22"/>
        </w:rPr>
        <w:t xml:space="preserve">재생에너지(태양광, 풍력) 투자계획을 세워 확대 시행해야 한다”고 말했다. </w:t>
      </w:r>
    </w:p>
    <w:p w14:paraId="6A239212" w14:textId="77777777" w:rsidR="00855BF4" w:rsidRDefault="00855BF4" w:rsidP="00855BF4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</w:p>
    <w:p w14:paraId="4837B6C5" w14:textId="0C8DCC5A" w:rsidR="00855BF4" w:rsidRDefault="00626E5F" w:rsidP="00855BF4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현대제철 당진</w:t>
      </w:r>
      <w:r w:rsidR="002F0B0A">
        <w:rPr>
          <w:rFonts w:ascii="Pretendard" w:eastAsia="Pretendard" w:hAnsi="Pretendard" w:hint="eastAsia"/>
          <w:color w:val="000000"/>
          <w:sz w:val="22"/>
          <w:szCs w:val="22"/>
        </w:rPr>
        <w:t>제철소</w:t>
      </w:r>
      <w:r w:rsidR="00395695">
        <w:rPr>
          <w:rFonts w:ascii="Pretendard" w:eastAsia="Pretendard" w:hAnsi="Pretendard" w:hint="eastAsia"/>
          <w:color w:val="000000"/>
          <w:sz w:val="22"/>
          <w:szCs w:val="22"/>
        </w:rPr>
        <w:t xml:space="preserve">가 </w:t>
      </w:r>
      <w:r w:rsidR="002F0B0A">
        <w:rPr>
          <w:rFonts w:ascii="Pretendard" w:eastAsia="Pretendard" w:hAnsi="Pretendard" w:hint="eastAsia"/>
          <w:color w:val="000000"/>
          <w:sz w:val="22"/>
          <w:szCs w:val="22"/>
        </w:rPr>
        <w:t>있는 당진지역의</w:t>
      </w:r>
      <w:r>
        <w:rPr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855BF4" w:rsidRPr="00855BF4">
        <w:rPr>
          <w:rFonts w:ascii="Pretendard" w:eastAsia="Pretendard" w:hAnsi="Pretendard" w:hint="eastAsia"/>
          <w:color w:val="000000"/>
          <w:sz w:val="22"/>
          <w:szCs w:val="22"/>
        </w:rPr>
        <w:t>당진환경운동연합 김정진</w:t>
      </w:r>
      <w:r w:rsidR="00855BF4">
        <w:rPr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855BF4" w:rsidRPr="00855BF4">
        <w:rPr>
          <w:rFonts w:ascii="Pretendard" w:eastAsia="Pretendard" w:hAnsi="Pretendard" w:hint="eastAsia"/>
          <w:color w:val="000000"/>
          <w:sz w:val="22"/>
          <w:szCs w:val="22"/>
        </w:rPr>
        <w:t>사무국장은 “현대제철 LNG발전소가 가동되는 2030년 이후에는 석탄발전소의 잇단 폐쇄로 한전이 공급하는 전력의 원단위 온실가스 배출량이 낮아져 오히려 LNG 자가용 발전소가 더 많은 온실가스를 배출하게 된다</w:t>
      </w:r>
      <w:r w:rsidR="00855BF4">
        <w:rPr>
          <w:rFonts w:ascii="Pretendard" w:eastAsia="Pretendard" w:hAnsi="Pretendard"/>
          <w:color w:val="000000"/>
          <w:sz w:val="22"/>
          <w:szCs w:val="22"/>
        </w:rPr>
        <w:t>”</w:t>
      </w:r>
      <w:r w:rsidR="00855BF4">
        <w:rPr>
          <w:rFonts w:ascii="Pretendard" w:eastAsia="Pretendard" w:hAnsi="Pretendard" w:hint="eastAsia"/>
          <w:color w:val="000000"/>
          <w:sz w:val="22"/>
          <w:szCs w:val="22"/>
        </w:rPr>
        <w:t>며</w:t>
      </w:r>
      <w:r w:rsidR="00855BF4" w:rsidRPr="00855BF4">
        <w:rPr>
          <w:rFonts w:ascii="Pretendard" w:eastAsia="Pretendard" w:hAnsi="Pretendard" w:hint="eastAsia"/>
          <w:color w:val="000000"/>
          <w:sz w:val="22"/>
          <w:szCs w:val="22"/>
        </w:rPr>
        <w:t xml:space="preserve"> “산업용 전기요금 인상을 염두에 둔 이윤 늘리기를 온실가스 감축으로 위장할 것이 아니라 재생에너지와 그린수소에 대한 투자를 통해 제대로 된 탄소중립을 추진해야 한다”고 </w:t>
      </w:r>
      <w:r w:rsidR="00106190">
        <w:rPr>
          <w:rFonts w:ascii="Pretendard" w:eastAsia="Pretendard" w:hAnsi="Pretendard" w:hint="eastAsia"/>
          <w:color w:val="000000"/>
          <w:sz w:val="22"/>
          <w:szCs w:val="22"/>
        </w:rPr>
        <w:t>밝혔</w:t>
      </w:r>
      <w:r w:rsidR="00855BF4" w:rsidRPr="00855BF4">
        <w:rPr>
          <w:rFonts w:ascii="Pretendard" w:eastAsia="Pretendard" w:hAnsi="Pretendard" w:hint="eastAsia"/>
          <w:color w:val="000000"/>
          <w:sz w:val="22"/>
          <w:szCs w:val="22"/>
        </w:rPr>
        <w:t>다.</w:t>
      </w:r>
      <w:r w:rsidR="00395695">
        <w:rPr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1222E4">
        <w:rPr>
          <w:rFonts w:ascii="Pretendard" w:eastAsia="Pretendard" w:hAnsi="Pretendard" w:hint="eastAsia"/>
          <w:color w:val="000000"/>
          <w:sz w:val="22"/>
          <w:szCs w:val="22"/>
        </w:rPr>
        <w:t xml:space="preserve">현재 </w:t>
      </w:r>
      <w:r w:rsidR="00395695">
        <w:rPr>
          <w:rFonts w:ascii="Pretendard" w:eastAsia="Pretendard" w:hAnsi="Pretendard" w:hint="eastAsia"/>
          <w:color w:val="000000"/>
          <w:sz w:val="22"/>
          <w:szCs w:val="22"/>
        </w:rPr>
        <w:t>현대제철은 당진</w:t>
      </w:r>
      <w:r w:rsidR="0049595A">
        <w:rPr>
          <w:rFonts w:ascii="Pretendard" w:eastAsia="Pretendard" w:hAnsi="Pretendard" w:hint="eastAsia"/>
          <w:color w:val="000000"/>
          <w:sz w:val="22"/>
          <w:szCs w:val="22"/>
        </w:rPr>
        <w:t xml:space="preserve">제철소에 </w:t>
      </w:r>
      <w:r w:rsidR="001222E4">
        <w:rPr>
          <w:rFonts w:ascii="Pretendard" w:eastAsia="Pretendard" w:hAnsi="Pretendard" w:hint="eastAsia"/>
          <w:color w:val="000000"/>
          <w:sz w:val="22"/>
          <w:szCs w:val="22"/>
        </w:rPr>
        <w:t>LNG 발전소를 추진중</w:t>
      </w:r>
      <w:r w:rsidR="006E0988">
        <w:rPr>
          <w:rFonts w:ascii="Pretendard" w:eastAsia="Pretendard" w:hAnsi="Pretendard" w:hint="eastAsia"/>
          <w:color w:val="000000"/>
          <w:sz w:val="22"/>
          <w:szCs w:val="22"/>
        </w:rPr>
        <w:t xml:space="preserve">으로 </w:t>
      </w:r>
      <w:r w:rsidR="00211EDE">
        <w:rPr>
          <w:rFonts w:ascii="Pretendard" w:eastAsia="Pretendard" w:hAnsi="Pretendard" w:hint="eastAsia"/>
          <w:color w:val="000000"/>
          <w:sz w:val="22"/>
          <w:szCs w:val="22"/>
        </w:rPr>
        <w:t xml:space="preserve">당진 지역 환경단체들은 현대제철의 LNG 자가용 발전소 </w:t>
      </w:r>
      <w:r w:rsidR="00982043">
        <w:rPr>
          <w:rFonts w:ascii="Pretendard" w:eastAsia="Pretendard" w:hAnsi="Pretendard" w:hint="eastAsia"/>
          <w:color w:val="000000"/>
          <w:sz w:val="22"/>
          <w:szCs w:val="22"/>
        </w:rPr>
        <w:t>추진을 규탄해왔다.</w:t>
      </w:r>
    </w:p>
    <w:p w14:paraId="524984C3" w14:textId="77777777" w:rsidR="00A861AF" w:rsidRDefault="00A861AF" w:rsidP="00855BF4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</w:p>
    <w:p w14:paraId="246F25FF" w14:textId="5CCCA563" w:rsidR="007D55C4" w:rsidRPr="00883B3A" w:rsidRDefault="007D55C4" w:rsidP="00855BF4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특히</w:t>
      </w:r>
      <w:r w:rsidR="00883B3A">
        <w:rPr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  <w:r w:rsidR="00F92A3D">
        <w:rPr>
          <w:rFonts w:ascii="Pretendard" w:eastAsia="Pretendard" w:hAnsi="Pretendard" w:hint="eastAsia"/>
          <w:color w:val="000000"/>
          <w:sz w:val="22"/>
          <w:szCs w:val="22"/>
        </w:rPr>
        <w:t>이들</w:t>
      </w:r>
      <w:r w:rsidR="00883B3A">
        <w:rPr>
          <w:rFonts w:ascii="Pretendard" w:eastAsia="Pretendard" w:hAnsi="Pretendard" w:hint="eastAsia"/>
          <w:color w:val="000000"/>
          <w:sz w:val="22"/>
          <w:szCs w:val="22"/>
        </w:rPr>
        <w:t xml:space="preserve">은 </w:t>
      </w:r>
      <w:r w:rsidR="00883B3A" w:rsidRPr="00883B3A">
        <w:rPr>
          <w:rFonts w:ascii="Pretendard" w:eastAsia="Pretendard" w:hAnsi="Pretendard" w:hint="eastAsia"/>
          <w:color w:val="000000"/>
          <w:sz w:val="22"/>
          <w:szCs w:val="22"/>
        </w:rPr>
        <w:t>"철강은 모두의 삶과 직결되어 있다. 반 세기가 넘는 산업의 역사를 보유한 우리나라에서 이제 철의 날은 철강산업 종사자들의 자긍심을 고양하는 집안 잔치에 그쳐서는 안 된다. 새로운 반세기의 우리 철강산업이 세계 경제의 저탄소 전환 속에서 다시 한번 제철보국할 방법, 즉 적극적인 탈탄소와 동시에 전후방 산업의 경쟁력을 확보할 수 있는 길을 지역사회, 노동자, 소비자와 함께 모색하는 날이어야 한다</w:t>
      </w:r>
      <w:r w:rsidR="00883B3A">
        <w:rPr>
          <w:rFonts w:ascii="Pretendard" w:eastAsia="Pretendard" w:hAnsi="Pretendard"/>
          <w:color w:val="000000"/>
          <w:sz w:val="22"/>
          <w:szCs w:val="22"/>
        </w:rPr>
        <w:t>”</w:t>
      </w:r>
      <w:r w:rsidR="00883B3A">
        <w:rPr>
          <w:rFonts w:ascii="Pretendard" w:eastAsia="Pretendard" w:hAnsi="Pretendard" w:hint="eastAsia"/>
          <w:color w:val="000000"/>
          <w:sz w:val="22"/>
          <w:szCs w:val="22"/>
        </w:rPr>
        <w:t>고 말했다.</w:t>
      </w:r>
    </w:p>
    <w:p w14:paraId="672BB873" w14:textId="243CD1D8" w:rsidR="00855BF4" w:rsidRDefault="00855BF4" w:rsidP="00855BF4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</w:p>
    <w:p w14:paraId="7EF67A10" w14:textId="37BEE8E3" w:rsidR="00855BF4" w:rsidRDefault="00EF4397" w:rsidP="05E39321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 xml:space="preserve">이와 더불어 성명서를 </w:t>
      </w:r>
      <w:r w:rsidR="00C3192E">
        <w:rPr>
          <w:rFonts w:ascii="Pretendard" w:eastAsia="Pretendard" w:hAnsi="Pretendard" w:hint="eastAsia"/>
          <w:color w:val="000000"/>
          <w:sz w:val="22"/>
          <w:szCs w:val="22"/>
        </w:rPr>
        <w:t xml:space="preserve">통해 </w:t>
      </w:r>
      <w:r w:rsidR="0099016D">
        <w:rPr>
          <w:rFonts w:ascii="Pretendard" w:eastAsia="Pretendard" w:hAnsi="Pretendard" w:hint="eastAsia"/>
          <w:color w:val="000000"/>
          <w:sz w:val="22"/>
          <w:szCs w:val="22"/>
        </w:rPr>
        <w:t>정부와 철강업계에 요청한 사안은 다음과 같다.</w:t>
      </w:r>
      <w:r>
        <w:rPr>
          <w:rFonts w:ascii="Pretendard" w:eastAsia="Pretendard" w:hAnsi="Pretendard" w:hint="eastAsia"/>
          <w:color w:val="000000"/>
          <w:sz w:val="22"/>
          <w:szCs w:val="22"/>
        </w:rPr>
        <w:t xml:space="preserve"> </w:t>
      </w:r>
    </w:p>
    <w:p w14:paraId="2724947A" w14:textId="77777777" w:rsidR="00EF4397" w:rsidRDefault="00EF4397" w:rsidP="05E39321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</w:p>
    <w:p w14:paraId="7A2FD36E" w14:textId="34AC48E1" w:rsidR="00887F7D" w:rsidRDefault="003711D8" w:rsidP="00887F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 w:rsidRPr="003711D8">
        <w:rPr>
          <w:rFonts w:ascii="Pretendard" w:eastAsia="Pretendard" w:hAnsi="Pretendard" w:hint="eastAsia"/>
          <w:color w:val="000000"/>
          <w:sz w:val="22"/>
          <w:szCs w:val="22"/>
        </w:rPr>
        <w:t>국가는 철강산업이 수소환원제철과 같은 저탄소 공정으로 2035년 이전에 전환할 수 있도록 기술 개발 및 실증 사업에 더 전폭적인 제도 및 재정 지원을 해야 한다.</w:t>
      </w:r>
    </w:p>
    <w:p w14:paraId="28A43894" w14:textId="4EAF70B8" w:rsidR="003711D8" w:rsidRDefault="003711D8" w:rsidP="00887F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 w:rsidRPr="003711D8">
        <w:rPr>
          <w:rFonts w:ascii="Pretendard" w:eastAsia="Pretendard" w:hAnsi="Pretendard" w:hint="eastAsia"/>
          <w:color w:val="000000"/>
          <w:sz w:val="22"/>
          <w:szCs w:val="22"/>
        </w:rPr>
        <w:t>국가 전력수급기본계획은 철강산업의 탄소중립이 요구하는 그린수소와 재생에너지 수요를 반영해야 한다.</w:t>
      </w:r>
    </w:p>
    <w:p w14:paraId="554D62C1" w14:textId="662F42BA" w:rsidR="003711D8" w:rsidRDefault="003711D8" w:rsidP="00887F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 w:rsidRPr="003711D8">
        <w:rPr>
          <w:rFonts w:ascii="Pretendard" w:eastAsia="Pretendard" w:hAnsi="Pretendard" w:hint="eastAsia"/>
          <w:color w:val="000000"/>
          <w:sz w:val="22"/>
          <w:szCs w:val="22"/>
        </w:rPr>
        <w:t>철강사는 제철소 지역 주민의 건강 보전을 위해 LNG 등 화석연료 기반 발전소 건설 추진을 중단하고 재생에너지 사업으로 탄소중립을 이행해야 한다.</w:t>
      </w:r>
    </w:p>
    <w:p w14:paraId="63BC3796" w14:textId="6D0327D0" w:rsidR="003711D8" w:rsidRDefault="003711D8" w:rsidP="00887F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 w:rsidRPr="003711D8">
        <w:rPr>
          <w:rFonts w:ascii="Pretendard" w:eastAsia="Pretendard" w:hAnsi="Pretendard" w:hint="eastAsia"/>
          <w:color w:val="000000"/>
          <w:sz w:val="22"/>
          <w:szCs w:val="22"/>
        </w:rPr>
        <w:t>철강사는 공유수면 매립을 통한 수소환원제철 등 저탄소 설비 부지 확보의 당위성과 환경 피해에 대해 더 신중하게 검토하고, 이 모든 과정에 대해 지역사회와 더 적극적으로 소통해야 한다.</w:t>
      </w:r>
    </w:p>
    <w:p w14:paraId="088F8069" w14:textId="20A780C1" w:rsidR="003711D8" w:rsidRDefault="003711D8" w:rsidP="00887F7D">
      <w:pPr>
        <w:pStyle w:val="NormalWeb"/>
        <w:numPr>
          <w:ilvl w:val="0"/>
          <w:numId w:val="6"/>
        </w:numPr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  <w:r w:rsidRPr="003711D8">
        <w:rPr>
          <w:rFonts w:ascii="Pretendard" w:eastAsia="Pretendard" w:hAnsi="Pretendard" w:hint="eastAsia"/>
          <w:color w:val="000000"/>
          <w:sz w:val="22"/>
          <w:szCs w:val="22"/>
        </w:rPr>
        <w:t>철강사는 수소환원제철 및 저탄소 설비 전환과 연계한 모든 고로의 단계적 종풍 계획을 마련하고, 이에 따른 인력 재배치 등의 정의로운 전환을 고려한 계획을 발표해야 한다.</w:t>
      </w:r>
    </w:p>
    <w:p w14:paraId="0480A967" w14:textId="77777777" w:rsidR="00D10168" w:rsidRDefault="00D10168" w:rsidP="00D10168">
      <w:pPr>
        <w:pStyle w:val="NormalWeb"/>
        <w:spacing w:before="0" w:beforeAutospacing="0" w:after="0" w:afterAutospacing="0"/>
        <w:jc w:val="both"/>
        <w:rPr>
          <w:rFonts w:ascii="Pretendard" w:eastAsia="Pretendard" w:hAnsi="Pretendard"/>
          <w:color w:val="000000"/>
          <w:sz w:val="22"/>
          <w:szCs w:val="22"/>
        </w:rPr>
      </w:pPr>
    </w:p>
    <w:p w14:paraId="3EB8C84D" w14:textId="64A21BA4" w:rsidR="00D10168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2024년 6월 9일</w:t>
      </w:r>
    </w:p>
    <w:p w14:paraId="5F164424" w14:textId="77777777" w:rsidR="00655C63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</w:p>
    <w:p w14:paraId="7D15579F" w14:textId="4CDC5980" w:rsidR="00655C63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광양환경운동연합</w:t>
      </w:r>
    </w:p>
    <w:p w14:paraId="25B1D81F" w14:textId="7D1DE139" w:rsidR="00655C63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기후변화청년모임 빅웨이브</w:t>
      </w:r>
    </w:p>
    <w:p w14:paraId="50B53482" w14:textId="683FCEEE" w:rsidR="00655C63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기후솔루션</w:t>
      </w:r>
    </w:p>
    <w:p w14:paraId="598CEA77" w14:textId="46053CB0" w:rsidR="00655C63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당진환경운동연합</w:t>
      </w:r>
    </w:p>
    <w:p w14:paraId="519DD5A6" w14:textId="2B090BC3" w:rsidR="00C46766" w:rsidRDefault="00C46766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 w:hint="eastAsia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충남환경운동연합</w:t>
      </w:r>
    </w:p>
    <w:p w14:paraId="39BF230C" w14:textId="06403F99" w:rsidR="00655C63" w:rsidRPr="00855BF4" w:rsidRDefault="00655C63" w:rsidP="002D5770">
      <w:pPr>
        <w:pStyle w:val="NormalWeb"/>
        <w:spacing w:before="0" w:beforeAutospacing="0" w:after="0" w:afterAutospacing="0"/>
        <w:jc w:val="right"/>
        <w:rPr>
          <w:rFonts w:ascii="Pretendard" w:eastAsia="Pretendard" w:hAnsi="Pretendard"/>
          <w:color w:val="000000"/>
          <w:sz w:val="22"/>
          <w:szCs w:val="22"/>
        </w:rPr>
      </w:pPr>
      <w:r>
        <w:rPr>
          <w:rFonts w:ascii="Pretendard" w:eastAsia="Pretendard" w:hAnsi="Pretendard" w:hint="eastAsia"/>
          <w:color w:val="000000"/>
          <w:sz w:val="22"/>
          <w:szCs w:val="22"/>
        </w:rPr>
        <w:t>포항환경운동연합</w:t>
      </w:r>
    </w:p>
    <w:sectPr w:rsidR="00655C63" w:rsidRPr="00855BF4" w:rsidSect="002E0042">
      <w:footerReference w:type="default" r:id="rId11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D719A" w14:textId="77777777" w:rsidR="004F20C5" w:rsidRDefault="004F20C5" w:rsidP="00CB2CBE">
      <w:r>
        <w:separator/>
      </w:r>
    </w:p>
  </w:endnote>
  <w:endnote w:type="continuationSeparator" w:id="0">
    <w:p w14:paraId="6E84E1C9" w14:textId="77777777" w:rsidR="004F20C5" w:rsidRDefault="004F20C5" w:rsidP="00CB2CBE">
      <w:r>
        <w:continuationSeparator/>
      </w:r>
    </w:p>
  </w:endnote>
  <w:endnote w:type="continuationNotice" w:id="1">
    <w:p w14:paraId="1B675AF3" w14:textId="77777777" w:rsidR="004F20C5" w:rsidRDefault="004F20C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etendard">
    <w:altName w:val="Pretendard"/>
    <w:panose1 w:val="02000503000000020004"/>
    <w:charset w:val="81"/>
    <w:family w:val="modern"/>
    <w:notTrueType/>
    <w:pitch w:val="variable"/>
    <w:sig w:usb0="E00002FF" w:usb1="0B160013" w:usb2="00000011" w:usb3="00000000" w:csb0="0028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8EF183-10D3-4F3D-8F7D-6EE16A6A4B73}"/>
    <w:embedBold r:id="rId2" w:fontKey="{046192D1-FAFD-422B-975B-29F0B616EC4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Bold r:id="rId3" w:subsetted="1" w:fontKey="{D3A822E1-4433-4BF0-91CC-7F97986549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78AA0CE6-DCAC-4622-83C3-A5A98F62AF87}"/>
  </w:font>
  <w:font w:name="Pretendard Medium">
    <w:panose1 w:val="02000603000000020004"/>
    <w:charset w:val="81"/>
    <w:family w:val="modern"/>
    <w:notTrueType/>
    <w:pitch w:val="variable"/>
    <w:sig w:usb0="E00002FF" w:usb1="0B160013" w:usb2="00000011" w:usb3="00000000" w:csb0="0028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081346" w:rsidRDefault="00081346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081346" w:rsidRDefault="000813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AED40A" w14:textId="77777777" w:rsidR="004F20C5" w:rsidRDefault="004F20C5" w:rsidP="00CB2CBE">
      <w:r>
        <w:separator/>
      </w:r>
    </w:p>
  </w:footnote>
  <w:footnote w:type="continuationSeparator" w:id="0">
    <w:p w14:paraId="71F712B9" w14:textId="77777777" w:rsidR="004F20C5" w:rsidRDefault="004F20C5" w:rsidP="00CB2CBE">
      <w:r>
        <w:continuationSeparator/>
      </w:r>
    </w:p>
  </w:footnote>
  <w:footnote w:type="continuationNotice" w:id="1">
    <w:p w14:paraId="56B318BC" w14:textId="77777777" w:rsidR="004F20C5" w:rsidRDefault="004F20C5"/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I1FlY0UM4A//xa" int2:id="TSsWYM6r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DC4B7F"/>
    <w:multiLevelType w:val="hybridMultilevel"/>
    <w:tmpl w:val="E7EA9DC8"/>
    <w:lvl w:ilvl="0" w:tplc="3C9A639C">
      <w:start w:val="1"/>
      <w:numFmt w:val="decimal"/>
      <w:lvlText w:val="%1."/>
      <w:lvlJc w:val="left"/>
      <w:pPr>
        <w:ind w:left="80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1" w15:restartNumberingAfterBreak="0">
    <w:nsid w:val="2B4A68D7"/>
    <w:multiLevelType w:val="hybridMultilevel"/>
    <w:tmpl w:val="1D14CEBC"/>
    <w:lvl w:ilvl="0" w:tplc="527CEC7E">
      <w:start w:val="1"/>
      <w:numFmt w:val="decimal"/>
      <w:lvlText w:val="%1)"/>
      <w:lvlJc w:val="left"/>
      <w:pPr>
        <w:ind w:left="812" w:hanging="372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2" w15:restartNumberingAfterBreak="0">
    <w:nsid w:val="473873C4"/>
    <w:multiLevelType w:val="hybridMultilevel"/>
    <w:tmpl w:val="F6B8B56C"/>
    <w:lvl w:ilvl="0" w:tplc="2DAC7BEE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3" w15:restartNumberingAfterBreak="0">
    <w:nsid w:val="53E957D5"/>
    <w:multiLevelType w:val="hybridMultilevel"/>
    <w:tmpl w:val="78B41CAC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4" w15:restartNumberingAfterBreak="0">
    <w:nsid w:val="55630CC0"/>
    <w:multiLevelType w:val="hybridMultilevel"/>
    <w:tmpl w:val="C9CC3C3E"/>
    <w:lvl w:ilvl="0" w:tplc="3B5CB54C">
      <w:start w:val="1"/>
      <w:numFmt w:val="decimal"/>
      <w:lvlText w:val="(%1)"/>
      <w:lvlJc w:val="left"/>
      <w:pPr>
        <w:ind w:left="800" w:hanging="360"/>
      </w:pPr>
      <w:rPr>
        <w:rFonts w:ascii="Pretendard" w:eastAsia="Pretendard" w:hAnsi="Pretendard" w:hint="default"/>
        <w:color w:val="000000"/>
        <w:sz w:val="21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abstractNum w:abstractNumId="5" w15:restartNumberingAfterBreak="0">
    <w:nsid w:val="6A091774"/>
    <w:multiLevelType w:val="hybridMultilevel"/>
    <w:tmpl w:val="E88623BE"/>
    <w:lvl w:ilvl="0" w:tplc="2B967B68">
      <w:start w:val="1"/>
      <w:numFmt w:val="decimal"/>
      <w:lvlText w:val="(%1)"/>
      <w:lvlJc w:val="left"/>
      <w:pPr>
        <w:ind w:left="80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320" w:hanging="440"/>
      </w:pPr>
    </w:lvl>
    <w:lvl w:ilvl="2" w:tplc="0409001B" w:tentative="1">
      <w:start w:val="1"/>
      <w:numFmt w:val="lowerRoman"/>
      <w:lvlText w:val="%3."/>
      <w:lvlJc w:val="right"/>
      <w:pPr>
        <w:ind w:left="1760" w:hanging="440"/>
      </w:pPr>
    </w:lvl>
    <w:lvl w:ilvl="3" w:tplc="0409000F" w:tentative="1">
      <w:start w:val="1"/>
      <w:numFmt w:val="decimal"/>
      <w:lvlText w:val="%4."/>
      <w:lvlJc w:val="left"/>
      <w:pPr>
        <w:ind w:left="2200" w:hanging="440"/>
      </w:pPr>
    </w:lvl>
    <w:lvl w:ilvl="4" w:tplc="04090019" w:tentative="1">
      <w:start w:val="1"/>
      <w:numFmt w:val="upperLetter"/>
      <w:lvlText w:val="%5."/>
      <w:lvlJc w:val="left"/>
      <w:pPr>
        <w:ind w:left="2640" w:hanging="440"/>
      </w:pPr>
    </w:lvl>
    <w:lvl w:ilvl="5" w:tplc="0409001B" w:tentative="1">
      <w:start w:val="1"/>
      <w:numFmt w:val="lowerRoman"/>
      <w:lvlText w:val="%6."/>
      <w:lvlJc w:val="right"/>
      <w:pPr>
        <w:ind w:left="3080" w:hanging="440"/>
      </w:pPr>
    </w:lvl>
    <w:lvl w:ilvl="6" w:tplc="0409000F" w:tentative="1">
      <w:start w:val="1"/>
      <w:numFmt w:val="decimal"/>
      <w:lvlText w:val="%7."/>
      <w:lvlJc w:val="left"/>
      <w:pPr>
        <w:ind w:left="3520" w:hanging="440"/>
      </w:pPr>
    </w:lvl>
    <w:lvl w:ilvl="7" w:tplc="04090019" w:tentative="1">
      <w:start w:val="1"/>
      <w:numFmt w:val="upperLetter"/>
      <w:lvlText w:val="%8."/>
      <w:lvlJc w:val="left"/>
      <w:pPr>
        <w:ind w:left="3960" w:hanging="440"/>
      </w:pPr>
    </w:lvl>
    <w:lvl w:ilvl="8" w:tplc="0409001B" w:tentative="1">
      <w:start w:val="1"/>
      <w:numFmt w:val="lowerRoman"/>
      <w:lvlText w:val="%9."/>
      <w:lvlJc w:val="right"/>
      <w:pPr>
        <w:ind w:left="4400" w:hanging="440"/>
      </w:pPr>
    </w:lvl>
  </w:abstractNum>
  <w:num w:numId="1" w16cid:durableId="1500466958">
    <w:abstractNumId w:val="4"/>
  </w:num>
  <w:num w:numId="2" w16cid:durableId="976910821">
    <w:abstractNumId w:val="2"/>
  </w:num>
  <w:num w:numId="3" w16cid:durableId="394276406">
    <w:abstractNumId w:val="5"/>
  </w:num>
  <w:num w:numId="4" w16cid:durableId="2134206963">
    <w:abstractNumId w:val="3"/>
  </w:num>
  <w:num w:numId="5" w16cid:durableId="1780181069">
    <w:abstractNumId w:val="1"/>
  </w:num>
  <w:num w:numId="6" w16cid:durableId="5459885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1702"/>
    <w:rsid w:val="00001E9A"/>
    <w:rsid w:val="0000245B"/>
    <w:rsid w:val="00002E56"/>
    <w:rsid w:val="000038F6"/>
    <w:rsid w:val="00003DD0"/>
    <w:rsid w:val="0000418D"/>
    <w:rsid w:val="00004B7C"/>
    <w:rsid w:val="00004DF3"/>
    <w:rsid w:val="000055A9"/>
    <w:rsid w:val="00005C8B"/>
    <w:rsid w:val="00006C8D"/>
    <w:rsid w:val="00006EFC"/>
    <w:rsid w:val="000070E2"/>
    <w:rsid w:val="0000719E"/>
    <w:rsid w:val="000074A2"/>
    <w:rsid w:val="000079BD"/>
    <w:rsid w:val="00007C80"/>
    <w:rsid w:val="00007EFB"/>
    <w:rsid w:val="0001072B"/>
    <w:rsid w:val="000114A7"/>
    <w:rsid w:val="0001150F"/>
    <w:rsid w:val="000123E6"/>
    <w:rsid w:val="000125F3"/>
    <w:rsid w:val="0001262B"/>
    <w:rsid w:val="000127E0"/>
    <w:rsid w:val="00012B58"/>
    <w:rsid w:val="00012D80"/>
    <w:rsid w:val="0001366D"/>
    <w:rsid w:val="00013A6D"/>
    <w:rsid w:val="00013A86"/>
    <w:rsid w:val="00013CA3"/>
    <w:rsid w:val="00014444"/>
    <w:rsid w:val="00015815"/>
    <w:rsid w:val="00015B4F"/>
    <w:rsid w:val="00015B85"/>
    <w:rsid w:val="00015E8B"/>
    <w:rsid w:val="00016967"/>
    <w:rsid w:val="00016B52"/>
    <w:rsid w:val="0001706D"/>
    <w:rsid w:val="00017136"/>
    <w:rsid w:val="0001730D"/>
    <w:rsid w:val="00017742"/>
    <w:rsid w:val="000206F6"/>
    <w:rsid w:val="00020D12"/>
    <w:rsid w:val="00020D50"/>
    <w:rsid w:val="00020FC7"/>
    <w:rsid w:val="00021A73"/>
    <w:rsid w:val="00022918"/>
    <w:rsid w:val="00022A20"/>
    <w:rsid w:val="00022FAF"/>
    <w:rsid w:val="0002408C"/>
    <w:rsid w:val="0002454B"/>
    <w:rsid w:val="00024B7C"/>
    <w:rsid w:val="0002534C"/>
    <w:rsid w:val="0002556C"/>
    <w:rsid w:val="00026077"/>
    <w:rsid w:val="00026429"/>
    <w:rsid w:val="00026911"/>
    <w:rsid w:val="00026D5F"/>
    <w:rsid w:val="00026FC2"/>
    <w:rsid w:val="00027065"/>
    <w:rsid w:val="00027389"/>
    <w:rsid w:val="0003048C"/>
    <w:rsid w:val="000304FD"/>
    <w:rsid w:val="000309CD"/>
    <w:rsid w:val="00030A5B"/>
    <w:rsid w:val="00030A7A"/>
    <w:rsid w:val="00030A97"/>
    <w:rsid w:val="00031143"/>
    <w:rsid w:val="000317F8"/>
    <w:rsid w:val="00031961"/>
    <w:rsid w:val="00032069"/>
    <w:rsid w:val="0003248E"/>
    <w:rsid w:val="000331DC"/>
    <w:rsid w:val="00034480"/>
    <w:rsid w:val="000356AD"/>
    <w:rsid w:val="00037AA3"/>
    <w:rsid w:val="00037C55"/>
    <w:rsid w:val="000404A5"/>
    <w:rsid w:val="000404C2"/>
    <w:rsid w:val="00040536"/>
    <w:rsid w:val="000407E7"/>
    <w:rsid w:val="00041A00"/>
    <w:rsid w:val="00041B50"/>
    <w:rsid w:val="00041BF2"/>
    <w:rsid w:val="0004212E"/>
    <w:rsid w:val="000427D1"/>
    <w:rsid w:val="0004316A"/>
    <w:rsid w:val="000436FB"/>
    <w:rsid w:val="00044214"/>
    <w:rsid w:val="00044720"/>
    <w:rsid w:val="000449E7"/>
    <w:rsid w:val="00044F81"/>
    <w:rsid w:val="000452F8"/>
    <w:rsid w:val="0004605F"/>
    <w:rsid w:val="00046BC2"/>
    <w:rsid w:val="0004733C"/>
    <w:rsid w:val="00047546"/>
    <w:rsid w:val="00047A8A"/>
    <w:rsid w:val="00047E4F"/>
    <w:rsid w:val="000504A7"/>
    <w:rsid w:val="000504FF"/>
    <w:rsid w:val="00050AF3"/>
    <w:rsid w:val="00050C27"/>
    <w:rsid w:val="00050FA0"/>
    <w:rsid w:val="0005176C"/>
    <w:rsid w:val="0005285B"/>
    <w:rsid w:val="00052C1A"/>
    <w:rsid w:val="0005350A"/>
    <w:rsid w:val="00053FDC"/>
    <w:rsid w:val="0005447D"/>
    <w:rsid w:val="00055179"/>
    <w:rsid w:val="0005539A"/>
    <w:rsid w:val="00055846"/>
    <w:rsid w:val="00056071"/>
    <w:rsid w:val="00056988"/>
    <w:rsid w:val="000569CE"/>
    <w:rsid w:val="00057F38"/>
    <w:rsid w:val="000607F4"/>
    <w:rsid w:val="00060AE2"/>
    <w:rsid w:val="00060B48"/>
    <w:rsid w:val="00060D18"/>
    <w:rsid w:val="00061540"/>
    <w:rsid w:val="00061C8F"/>
    <w:rsid w:val="000626A9"/>
    <w:rsid w:val="00062980"/>
    <w:rsid w:val="000629FA"/>
    <w:rsid w:val="00062C68"/>
    <w:rsid w:val="00062CBA"/>
    <w:rsid w:val="0006320B"/>
    <w:rsid w:val="00063352"/>
    <w:rsid w:val="000633BF"/>
    <w:rsid w:val="00063529"/>
    <w:rsid w:val="00063B4A"/>
    <w:rsid w:val="00063C53"/>
    <w:rsid w:val="00064711"/>
    <w:rsid w:val="00064731"/>
    <w:rsid w:val="00064A1C"/>
    <w:rsid w:val="0006502E"/>
    <w:rsid w:val="0006524B"/>
    <w:rsid w:val="00065DC0"/>
    <w:rsid w:val="00065F6C"/>
    <w:rsid w:val="0006630E"/>
    <w:rsid w:val="00066815"/>
    <w:rsid w:val="0006760E"/>
    <w:rsid w:val="0006799D"/>
    <w:rsid w:val="00067C96"/>
    <w:rsid w:val="00067E53"/>
    <w:rsid w:val="00067FE4"/>
    <w:rsid w:val="00070866"/>
    <w:rsid w:val="00070C12"/>
    <w:rsid w:val="00072942"/>
    <w:rsid w:val="000736C9"/>
    <w:rsid w:val="000740C9"/>
    <w:rsid w:val="000742F5"/>
    <w:rsid w:val="000745D3"/>
    <w:rsid w:val="00074E0F"/>
    <w:rsid w:val="00074F31"/>
    <w:rsid w:val="0007508D"/>
    <w:rsid w:val="0007528A"/>
    <w:rsid w:val="00075392"/>
    <w:rsid w:val="0007601A"/>
    <w:rsid w:val="00076A9A"/>
    <w:rsid w:val="00077247"/>
    <w:rsid w:val="000772AF"/>
    <w:rsid w:val="00077708"/>
    <w:rsid w:val="00077752"/>
    <w:rsid w:val="00077A5A"/>
    <w:rsid w:val="0008056A"/>
    <w:rsid w:val="0008094A"/>
    <w:rsid w:val="00080B94"/>
    <w:rsid w:val="00080C18"/>
    <w:rsid w:val="00080EDB"/>
    <w:rsid w:val="00081346"/>
    <w:rsid w:val="000829AD"/>
    <w:rsid w:val="00082BBC"/>
    <w:rsid w:val="00082D97"/>
    <w:rsid w:val="00083074"/>
    <w:rsid w:val="00083BE3"/>
    <w:rsid w:val="00083DF3"/>
    <w:rsid w:val="00084BA5"/>
    <w:rsid w:val="0008589C"/>
    <w:rsid w:val="000858AC"/>
    <w:rsid w:val="00085F14"/>
    <w:rsid w:val="000864F4"/>
    <w:rsid w:val="00086863"/>
    <w:rsid w:val="00086A96"/>
    <w:rsid w:val="00091015"/>
    <w:rsid w:val="000916E2"/>
    <w:rsid w:val="00092210"/>
    <w:rsid w:val="000925B6"/>
    <w:rsid w:val="000927E1"/>
    <w:rsid w:val="00092CE1"/>
    <w:rsid w:val="000933D8"/>
    <w:rsid w:val="00094183"/>
    <w:rsid w:val="000942CD"/>
    <w:rsid w:val="000944BA"/>
    <w:rsid w:val="000944C3"/>
    <w:rsid w:val="0009530C"/>
    <w:rsid w:val="0009563E"/>
    <w:rsid w:val="0009665F"/>
    <w:rsid w:val="00096A29"/>
    <w:rsid w:val="00096D80"/>
    <w:rsid w:val="00096F61"/>
    <w:rsid w:val="00097BDE"/>
    <w:rsid w:val="000A03FE"/>
    <w:rsid w:val="000A12A1"/>
    <w:rsid w:val="000A18CD"/>
    <w:rsid w:val="000A1EBB"/>
    <w:rsid w:val="000A288E"/>
    <w:rsid w:val="000A2D71"/>
    <w:rsid w:val="000A3533"/>
    <w:rsid w:val="000A3980"/>
    <w:rsid w:val="000A3FEE"/>
    <w:rsid w:val="000A5747"/>
    <w:rsid w:val="000A57B2"/>
    <w:rsid w:val="000A5FE3"/>
    <w:rsid w:val="000A665B"/>
    <w:rsid w:val="000A705D"/>
    <w:rsid w:val="000A7AA9"/>
    <w:rsid w:val="000ACD50"/>
    <w:rsid w:val="000B033D"/>
    <w:rsid w:val="000B04FB"/>
    <w:rsid w:val="000B12F9"/>
    <w:rsid w:val="000B14AA"/>
    <w:rsid w:val="000B2582"/>
    <w:rsid w:val="000B2E37"/>
    <w:rsid w:val="000B38C5"/>
    <w:rsid w:val="000B687C"/>
    <w:rsid w:val="000B6AEF"/>
    <w:rsid w:val="000B7A0E"/>
    <w:rsid w:val="000C02F2"/>
    <w:rsid w:val="000C03E8"/>
    <w:rsid w:val="000C11B2"/>
    <w:rsid w:val="000C1833"/>
    <w:rsid w:val="000C1CEE"/>
    <w:rsid w:val="000C28B4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C6E8B"/>
    <w:rsid w:val="000C7579"/>
    <w:rsid w:val="000C7CC7"/>
    <w:rsid w:val="000D004A"/>
    <w:rsid w:val="000D04C4"/>
    <w:rsid w:val="000D05AC"/>
    <w:rsid w:val="000D16B0"/>
    <w:rsid w:val="000D18E6"/>
    <w:rsid w:val="000D1A9A"/>
    <w:rsid w:val="000D1C8B"/>
    <w:rsid w:val="000D214F"/>
    <w:rsid w:val="000D29CE"/>
    <w:rsid w:val="000D32AF"/>
    <w:rsid w:val="000D32C8"/>
    <w:rsid w:val="000D4DE2"/>
    <w:rsid w:val="000D5FB4"/>
    <w:rsid w:val="000D6209"/>
    <w:rsid w:val="000D684B"/>
    <w:rsid w:val="000D70D0"/>
    <w:rsid w:val="000D7875"/>
    <w:rsid w:val="000D7E8C"/>
    <w:rsid w:val="000E0C20"/>
    <w:rsid w:val="000E1740"/>
    <w:rsid w:val="000E189C"/>
    <w:rsid w:val="000E1A97"/>
    <w:rsid w:val="000E25CC"/>
    <w:rsid w:val="000E2709"/>
    <w:rsid w:val="000E2AA1"/>
    <w:rsid w:val="000E2DA5"/>
    <w:rsid w:val="000E497F"/>
    <w:rsid w:val="000E4E79"/>
    <w:rsid w:val="000E51FF"/>
    <w:rsid w:val="000E5866"/>
    <w:rsid w:val="000E5DBA"/>
    <w:rsid w:val="000E5F34"/>
    <w:rsid w:val="000E677D"/>
    <w:rsid w:val="000E6E2F"/>
    <w:rsid w:val="000E7203"/>
    <w:rsid w:val="000E7B07"/>
    <w:rsid w:val="000F0309"/>
    <w:rsid w:val="000F0625"/>
    <w:rsid w:val="000F0A46"/>
    <w:rsid w:val="000F0AE5"/>
    <w:rsid w:val="000F0E61"/>
    <w:rsid w:val="000F18C3"/>
    <w:rsid w:val="000F1CCD"/>
    <w:rsid w:val="000F23A8"/>
    <w:rsid w:val="000F241A"/>
    <w:rsid w:val="000F25AD"/>
    <w:rsid w:val="000F3D0B"/>
    <w:rsid w:val="000F4078"/>
    <w:rsid w:val="000F42CB"/>
    <w:rsid w:val="000F479C"/>
    <w:rsid w:val="000F55D9"/>
    <w:rsid w:val="000F5A8F"/>
    <w:rsid w:val="000F6244"/>
    <w:rsid w:val="000F6620"/>
    <w:rsid w:val="000F6E78"/>
    <w:rsid w:val="000F7155"/>
    <w:rsid w:val="000F7C34"/>
    <w:rsid w:val="001001F8"/>
    <w:rsid w:val="0010056E"/>
    <w:rsid w:val="0010171A"/>
    <w:rsid w:val="00101975"/>
    <w:rsid w:val="00101BA2"/>
    <w:rsid w:val="00101E40"/>
    <w:rsid w:val="00101F28"/>
    <w:rsid w:val="0010253B"/>
    <w:rsid w:val="001027A7"/>
    <w:rsid w:val="0010316F"/>
    <w:rsid w:val="00103783"/>
    <w:rsid w:val="0010427F"/>
    <w:rsid w:val="00104374"/>
    <w:rsid w:val="00104A34"/>
    <w:rsid w:val="00104D83"/>
    <w:rsid w:val="00105703"/>
    <w:rsid w:val="0010616C"/>
    <w:rsid w:val="00106190"/>
    <w:rsid w:val="00106BF5"/>
    <w:rsid w:val="00106D1D"/>
    <w:rsid w:val="00107621"/>
    <w:rsid w:val="0010764F"/>
    <w:rsid w:val="001076DD"/>
    <w:rsid w:val="0010788B"/>
    <w:rsid w:val="0010789B"/>
    <w:rsid w:val="00110163"/>
    <w:rsid w:val="00110F97"/>
    <w:rsid w:val="00111187"/>
    <w:rsid w:val="00111A1E"/>
    <w:rsid w:val="00111AB4"/>
    <w:rsid w:val="00111C9E"/>
    <w:rsid w:val="00111FEA"/>
    <w:rsid w:val="0011200B"/>
    <w:rsid w:val="0011218D"/>
    <w:rsid w:val="00113543"/>
    <w:rsid w:val="001135C1"/>
    <w:rsid w:val="00114720"/>
    <w:rsid w:val="001147CA"/>
    <w:rsid w:val="00114D83"/>
    <w:rsid w:val="00114F1B"/>
    <w:rsid w:val="0011558F"/>
    <w:rsid w:val="0011581A"/>
    <w:rsid w:val="001161F9"/>
    <w:rsid w:val="00116223"/>
    <w:rsid w:val="0011653D"/>
    <w:rsid w:val="00117476"/>
    <w:rsid w:val="001176BD"/>
    <w:rsid w:val="001177DB"/>
    <w:rsid w:val="00120249"/>
    <w:rsid w:val="001206CA"/>
    <w:rsid w:val="001207BA"/>
    <w:rsid w:val="001211FA"/>
    <w:rsid w:val="00121406"/>
    <w:rsid w:val="00121494"/>
    <w:rsid w:val="001222E4"/>
    <w:rsid w:val="001223E1"/>
    <w:rsid w:val="00122BAE"/>
    <w:rsid w:val="0012316F"/>
    <w:rsid w:val="00123435"/>
    <w:rsid w:val="00123507"/>
    <w:rsid w:val="00123AB8"/>
    <w:rsid w:val="00123DE5"/>
    <w:rsid w:val="00123E93"/>
    <w:rsid w:val="001242DC"/>
    <w:rsid w:val="00124AA6"/>
    <w:rsid w:val="00124B38"/>
    <w:rsid w:val="00124C0C"/>
    <w:rsid w:val="0012564A"/>
    <w:rsid w:val="001256DA"/>
    <w:rsid w:val="001258FB"/>
    <w:rsid w:val="00125F28"/>
    <w:rsid w:val="00125FDE"/>
    <w:rsid w:val="00126360"/>
    <w:rsid w:val="001266C2"/>
    <w:rsid w:val="001267FA"/>
    <w:rsid w:val="0012704E"/>
    <w:rsid w:val="001274D7"/>
    <w:rsid w:val="00127ABA"/>
    <w:rsid w:val="00130861"/>
    <w:rsid w:val="00130D56"/>
    <w:rsid w:val="001313A3"/>
    <w:rsid w:val="00131D47"/>
    <w:rsid w:val="00133117"/>
    <w:rsid w:val="001336C6"/>
    <w:rsid w:val="00133C6E"/>
    <w:rsid w:val="00134B81"/>
    <w:rsid w:val="001358A5"/>
    <w:rsid w:val="00135B24"/>
    <w:rsid w:val="00135C48"/>
    <w:rsid w:val="00135FFE"/>
    <w:rsid w:val="00136083"/>
    <w:rsid w:val="00136127"/>
    <w:rsid w:val="0013677C"/>
    <w:rsid w:val="00136884"/>
    <w:rsid w:val="0013712D"/>
    <w:rsid w:val="00137597"/>
    <w:rsid w:val="001401CD"/>
    <w:rsid w:val="00140BAC"/>
    <w:rsid w:val="00142240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44F"/>
    <w:rsid w:val="0014756D"/>
    <w:rsid w:val="0015002B"/>
    <w:rsid w:val="0015019A"/>
    <w:rsid w:val="00150366"/>
    <w:rsid w:val="00150F9D"/>
    <w:rsid w:val="00151C6F"/>
    <w:rsid w:val="00151EDF"/>
    <w:rsid w:val="0015247B"/>
    <w:rsid w:val="001528E9"/>
    <w:rsid w:val="001537F4"/>
    <w:rsid w:val="0015388E"/>
    <w:rsid w:val="00153A5C"/>
    <w:rsid w:val="00153BAD"/>
    <w:rsid w:val="00153C5C"/>
    <w:rsid w:val="00153D24"/>
    <w:rsid w:val="001547B8"/>
    <w:rsid w:val="001552BE"/>
    <w:rsid w:val="00155B46"/>
    <w:rsid w:val="0015607C"/>
    <w:rsid w:val="00156369"/>
    <w:rsid w:val="0015692C"/>
    <w:rsid w:val="00157AF2"/>
    <w:rsid w:val="00157E0B"/>
    <w:rsid w:val="00161A04"/>
    <w:rsid w:val="00161B70"/>
    <w:rsid w:val="001620F8"/>
    <w:rsid w:val="00162132"/>
    <w:rsid w:val="00162C1C"/>
    <w:rsid w:val="00163AA9"/>
    <w:rsid w:val="00163B28"/>
    <w:rsid w:val="00164095"/>
    <w:rsid w:val="00164AE6"/>
    <w:rsid w:val="00164DBB"/>
    <w:rsid w:val="00164E87"/>
    <w:rsid w:val="001650BF"/>
    <w:rsid w:val="0016531F"/>
    <w:rsid w:val="001654BF"/>
    <w:rsid w:val="00165DF1"/>
    <w:rsid w:val="001663AA"/>
    <w:rsid w:val="0016651F"/>
    <w:rsid w:val="0016660C"/>
    <w:rsid w:val="0016661E"/>
    <w:rsid w:val="00166CE3"/>
    <w:rsid w:val="00166FF6"/>
    <w:rsid w:val="00170C47"/>
    <w:rsid w:val="00171488"/>
    <w:rsid w:val="00171828"/>
    <w:rsid w:val="001719D3"/>
    <w:rsid w:val="0017283C"/>
    <w:rsid w:val="001729A8"/>
    <w:rsid w:val="00172BF7"/>
    <w:rsid w:val="0017304C"/>
    <w:rsid w:val="0017308A"/>
    <w:rsid w:val="00173121"/>
    <w:rsid w:val="00173149"/>
    <w:rsid w:val="00173495"/>
    <w:rsid w:val="00173BA9"/>
    <w:rsid w:val="00174B99"/>
    <w:rsid w:val="00175CA0"/>
    <w:rsid w:val="00175D7A"/>
    <w:rsid w:val="00175EBB"/>
    <w:rsid w:val="00175F1A"/>
    <w:rsid w:val="00175F1B"/>
    <w:rsid w:val="0017680E"/>
    <w:rsid w:val="0017690B"/>
    <w:rsid w:val="00177186"/>
    <w:rsid w:val="0017767D"/>
    <w:rsid w:val="00177712"/>
    <w:rsid w:val="001779A9"/>
    <w:rsid w:val="00177CEF"/>
    <w:rsid w:val="00180370"/>
    <w:rsid w:val="00180F76"/>
    <w:rsid w:val="001813EA"/>
    <w:rsid w:val="00181E88"/>
    <w:rsid w:val="00181F09"/>
    <w:rsid w:val="0018223C"/>
    <w:rsid w:val="00182D3D"/>
    <w:rsid w:val="00182F5A"/>
    <w:rsid w:val="00183116"/>
    <w:rsid w:val="00183274"/>
    <w:rsid w:val="00183455"/>
    <w:rsid w:val="00183637"/>
    <w:rsid w:val="001838D8"/>
    <w:rsid w:val="00183DA5"/>
    <w:rsid w:val="00183E27"/>
    <w:rsid w:val="00183F4D"/>
    <w:rsid w:val="0018405C"/>
    <w:rsid w:val="00185530"/>
    <w:rsid w:val="00185604"/>
    <w:rsid w:val="00185966"/>
    <w:rsid w:val="00185FB3"/>
    <w:rsid w:val="00186310"/>
    <w:rsid w:val="0018642B"/>
    <w:rsid w:val="001868AD"/>
    <w:rsid w:val="00187023"/>
    <w:rsid w:val="00187A61"/>
    <w:rsid w:val="00187AE5"/>
    <w:rsid w:val="00187DAC"/>
    <w:rsid w:val="0019047A"/>
    <w:rsid w:val="00190847"/>
    <w:rsid w:val="00190FC4"/>
    <w:rsid w:val="001910E5"/>
    <w:rsid w:val="0019126C"/>
    <w:rsid w:val="00191CFE"/>
    <w:rsid w:val="00192602"/>
    <w:rsid w:val="001926F5"/>
    <w:rsid w:val="00192E3C"/>
    <w:rsid w:val="001934C7"/>
    <w:rsid w:val="0019385D"/>
    <w:rsid w:val="001949B8"/>
    <w:rsid w:val="00194B68"/>
    <w:rsid w:val="0019607E"/>
    <w:rsid w:val="001960AB"/>
    <w:rsid w:val="0019647C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77A"/>
    <w:rsid w:val="001A2ABD"/>
    <w:rsid w:val="001A2D33"/>
    <w:rsid w:val="001A3348"/>
    <w:rsid w:val="001A3AC6"/>
    <w:rsid w:val="001A3F5A"/>
    <w:rsid w:val="001A458C"/>
    <w:rsid w:val="001A55FA"/>
    <w:rsid w:val="001A5B2D"/>
    <w:rsid w:val="001A5FDE"/>
    <w:rsid w:val="001A6598"/>
    <w:rsid w:val="001A7030"/>
    <w:rsid w:val="001A72C7"/>
    <w:rsid w:val="001B03A3"/>
    <w:rsid w:val="001B0A85"/>
    <w:rsid w:val="001B0DC4"/>
    <w:rsid w:val="001B148C"/>
    <w:rsid w:val="001B1ADB"/>
    <w:rsid w:val="001B2E6A"/>
    <w:rsid w:val="001B32B7"/>
    <w:rsid w:val="001B3741"/>
    <w:rsid w:val="001B3ACA"/>
    <w:rsid w:val="001B44F2"/>
    <w:rsid w:val="001B4B64"/>
    <w:rsid w:val="001B515B"/>
    <w:rsid w:val="001B51B8"/>
    <w:rsid w:val="001B64E2"/>
    <w:rsid w:val="001B6B9D"/>
    <w:rsid w:val="001B7477"/>
    <w:rsid w:val="001B7707"/>
    <w:rsid w:val="001C00A3"/>
    <w:rsid w:val="001C049B"/>
    <w:rsid w:val="001C094F"/>
    <w:rsid w:val="001C0A08"/>
    <w:rsid w:val="001C197B"/>
    <w:rsid w:val="001C3D32"/>
    <w:rsid w:val="001C3D36"/>
    <w:rsid w:val="001C3D8A"/>
    <w:rsid w:val="001C4574"/>
    <w:rsid w:val="001C4D13"/>
    <w:rsid w:val="001C4F72"/>
    <w:rsid w:val="001C56C0"/>
    <w:rsid w:val="001C5BB7"/>
    <w:rsid w:val="001C5F50"/>
    <w:rsid w:val="001C6523"/>
    <w:rsid w:val="001C6816"/>
    <w:rsid w:val="001C6EEC"/>
    <w:rsid w:val="001C6FB7"/>
    <w:rsid w:val="001C744E"/>
    <w:rsid w:val="001C752F"/>
    <w:rsid w:val="001D0272"/>
    <w:rsid w:val="001D12CB"/>
    <w:rsid w:val="001D2515"/>
    <w:rsid w:val="001D2B66"/>
    <w:rsid w:val="001D2E84"/>
    <w:rsid w:val="001D3FDD"/>
    <w:rsid w:val="001D424B"/>
    <w:rsid w:val="001D4317"/>
    <w:rsid w:val="001D4346"/>
    <w:rsid w:val="001D43EB"/>
    <w:rsid w:val="001D4572"/>
    <w:rsid w:val="001D4575"/>
    <w:rsid w:val="001D4892"/>
    <w:rsid w:val="001D48A7"/>
    <w:rsid w:val="001D5AFA"/>
    <w:rsid w:val="001D6630"/>
    <w:rsid w:val="001D6E26"/>
    <w:rsid w:val="001D7032"/>
    <w:rsid w:val="001D717B"/>
    <w:rsid w:val="001D76E4"/>
    <w:rsid w:val="001E0A79"/>
    <w:rsid w:val="001E112F"/>
    <w:rsid w:val="001E1C84"/>
    <w:rsid w:val="001E2334"/>
    <w:rsid w:val="001E2A3D"/>
    <w:rsid w:val="001E333D"/>
    <w:rsid w:val="001E3CD1"/>
    <w:rsid w:val="001E3CFD"/>
    <w:rsid w:val="001E4589"/>
    <w:rsid w:val="001E4904"/>
    <w:rsid w:val="001E5056"/>
    <w:rsid w:val="001E51B3"/>
    <w:rsid w:val="001E5746"/>
    <w:rsid w:val="001E5B36"/>
    <w:rsid w:val="001E5E05"/>
    <w:rsid w:val="001E5E2A"/>
    <w:rsid w:val="001E648C"/>
    <w:rsid w:val="001E6ECF"/>
    <w:rsid w:val="001E7005"/>
    <w:rsid w:val="001E7730"/>
    <w:rsid w:val="001F04EA"/>
    <w:rsid w:val="001F12FC"/>
    <w:rsid w:val="001F13C1"/>
    <w:rsid w:val="001F1DFC"/>
    <w:rsid w:val="001F2693"/>
    <w:rsid w:val="001F2F19"/>
    <w:rsid w:val="001F37AF"/>
    <w:rsid w:val="001F40D3"/>
    <w:rsid w:val="001F40DB"/>
    <w:rsid w:val="001F45A4"/>
    <w:rsid w:val="001F5393"/>
    <w:rsid w:val="001F541A"/>
    <w:rsid w:val="001F5765"/>
    <w:rsid w:val="001F5B18"/>
    <w:rsid w:val="001F68F7"/>
    <w:rsid w:val="001F6BF6"/>
    <w:rsid w:val="001F6F37"/>
    <w:rsid w:val="001F72C3"/>
    <w:rsid w:val="001F789F"/>
    <w:rsid w:val="001F7CE6"/>
    <w:rsid w:val="001F7DD7"/>
    <w:rsid w:val="00200591"/>
    <w:rsid w:val="00200DE6"/>
    <w:rsid w:val="002016EB"/>
    <w:rsid w:val="002038BB"/>
    <w:rsid w:val="002043BD"/>
    <w:rsid w:val="0020490C"/>
    <w:rsid w:val="00205082"/>
    <w:rsid w:val="002053DE"/>
    <w:rsid w:val="0020553E"/>
    <w:rsid w:val="002067E7"/>
    <w:rsid w:val="00206B3E"/>
    <w:rsid w:val="00206C03"/>
    <w:rsid w:val="00207790"/>
    <w:rsid w:val="00207B0D"/>
    <w:rsid w:val="002103CA"/>
    <w:rsid w:val="002108DF"/>
    <w:rsid w:val="00210B2D"/>
    <w:rsid w:val="002110F0"/>
    <w:rsid w:val="0021132A"/>
    <w:rsid w:val="00211AFE"/>
    <w:rsid w:val="00211EDE"/>
    <w:rsid w:val="002125B0"/>
    <w:rsid w:val="0021264D"/>
    <w:rsid w:val="00212BE8"/>
    <w:rsid w:val="00212BED"/>
    <w:rsid w:val="00212F3E"/>
    <w:rsid w:val="00212FC2"/>
    <w:rsid w:val="00213C99"/>
    <w:rsid w:val="00213DE6"/>
    <w:rsid w:val="00214210"/>
    <w:rsid w:val="002151ED"/>
    <w:rsid w:val="00217361"/>
    <w:rsid w:val="00217CB8"/>
    <w:rsid w:val="0022017E"/>
    <w:rsid w:val="00221103"/>
    <w:rsid w:val="002217EA"/>
    <w:rsid w:val="00221A68"/>
    <w:rsid w:val="00221AC8"/>
    <w:rsid w:val="00221C5C"/>
    <w:rsid w:val="002220C2"/>
    <w:rsid w:val="00222831"/>
    <w:rsid w:val="00222EE0"/>
    <w:rsid w:val="00222F2C"/>
    <w:rsid w:val="002230B2"/>
    <w:rsid w:val="00224338"/>
    <w:rsid w:val="002243CD"/>
    <w:rsid w:val="0022484C"/>
    <w:rsid w:val="00224972"/>
    <w:rsid w:val="00224CAD"/>
    <w:rsid w:val="00224DA8"/>
    <w:rsid w:val="00225527"/>
    <w:rsid w:val="00225772"/>
    <w:rsid w:val="0022590E"/>
    <w:rsid w:val="002269AE"/>
    <w:rsid w:val="00226A2C"/>
    <w:rsid w:val="00226E6B"/>
    <w:rsid w:val="00227317"/>
    <w:rsid w:val="0022773C"/>
    <w:rsid w:val="00227D7C"/>
    <w:rsid w:val="00227F95"/>
    <w:rsid w:val="00230398"/>
    <w:rsid w:val="0023055B"/>
    <w:rsid w:val="00230833"/>
    <w:rsid w:val="00230855"/>
    <w:rsid w:val="00231F1D"/>
    <w:rsid w:val="0023241B"/>
    <w:rsid w:val="0023257F"/>
    <w:rsid w:val="00232B7F"/>
    <w:rsid w:val="00233102"/>
    <w:rsid w:val="00234640"/>
    <w:rsid w:val="00234970"/>
    <w:rsid w:val="00234E29"/>
    <w:rsid w:val="0023500F"/>
    <w:rsid w:val="002357DD"/>
    <w:rsid w:val="00235912"/>
    <w:rsid w:val="002363C6"/>
    <w:rsid w:val="00236697"/>
    <w:rsid w:val="002369F3"/>
    <w:rsid w:val="00236F0A"/>
    <w:rsid w:val="0023746C"/>
    <w:rsid w:val="002374C3"/>
    <w:rsid w:val="002402C6"/>
    <w:rsid w:val="00240F42"/>
    <w:rsid w:val="00241760"/>
    <w:rsid w:val="0024196D"/>
    <w:rsid w:val="00241EE4"/>
    <w:rsid w:val="00242378"/>
    <w:rsid w:val="00242566"/>
    <w:rsid w:val="002429AB"/>
    <w:rsid w:val="00243A67"/>
    <w:rsid w:val="00243F62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6B5"/>
    <w:rsid w:val="0024683E"/>
    <w:rsid w:val="00247D8B"/>
    <w:rsid w:val="00247DEA"/>
    <w:rsid w:val="00247FE4"/>
    <w:rsid w:val="002501A5"/>
    <w:rsid w:val="00250501"/>
    <w:rsid w:val="002518C8"/>
    <w:rsid w:val="00253015"/>
    <w:rsid w:val="00254434"/>
    <w:rsid w:val="002545FC"/>
    <w:rsid w:val="0025506E"/>
    <w:rsid w:val="00255195"/>
    <w:rsid w:val="00255E8F"/>
    <w:rsid w:val="00257974"/>
    <w:rsid w:val="00257BF4"/>
    <w:rsid w:val="0026005F"/>
    <w:rsid w:val="00260608"/>
    <w:rsid w:val="0026060F"/>
    <w:rsid w:val="00260BA4"/>
    <w:rsid w:val="00260EF7"/>
    <w:rsid w:val="00260FC3"/>
    <w:rsid w:val="0026143B"/>
    <w:rsid w:val="002616D3"/>
    <w:rsid w:val="00261CB1"/>
    <w:rsid w:val="00261E35"/>
    <w:rsid w:val="00261FF4"/>
    <w:rsid w:val="00262835"/>
    <w:rsid w:val="00262AC9"/>
    <w:rsid w:val="00263227"/>
    <w:rsid w:val="002635C6"/>
    <w:rsid w:val="0026384A"/>
    <w:rsid w:val="00263C17"/>
    <w:rsid w:val="00263EC4"/>
    <w:rsid w:val="0026466C"/>
    <w:rsid w:val="00265C58"/>
    <w:rsid w:val="0026622E"/>
    <w:rsid w:val="002664B0"/>
    <w:rsid w:val="00266C28"/>
    <w:rsid w:val="00266F52"/>
    <w:rsid w:val="002670F5"/>
    <w:rsid w:val="0026791D"/>
    <w:rsid w:val="00267D2F"/>
    <w:rsid w:val="002706CF"/>
    <w:rsid w:val="002709BE"/>
    <w:rsid w:val="00271105"/>
    <w:rsid w:val="00271A1E"/>
    <w:rsid w:val="00271D7D"/>
    <w:rsid w:val="0027249D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AFB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1F67"/>
    <w:rsid w:val="0028264B"/>
    <w:rsid w:val="0028278D"/>
    <w:rsid w:val="00283740"/>
    <w:rsid w:val="00284465"/>
    <w:rsid w:val="00284E3D"/>
    <w:rsid w:val="00284EAB"/>
    <w:rsid w:val="0028576F"/>
    <w:rsid w:val="00285774"/>
    <w:rsid w:val="00285FB2"/>
    <w:rsid w:val="002867AE"/>
    <w:rsid w:val="00286951"/>
    <w:rsid w:val="002869FD"/>
    <w:rsid w:val="00286F8F"/>
    <w:rsid w:val="002871B8"/>
    <w:rsid w:val="002877A7"/>
    <w:rsid w:val="00287959"/>
    <w:rsid w:val="00290DE8"/>
    <w:rsid w:val="002913BD"/>
    <w:rsid w:val="002913E2"/>
    <w:rsid w:val="00291739"/>
    <w:rsid w:val="00292567"/>
    <w:rsid w:val="00292F33"/>
    <w:rsid w:val="00293475"/>
    <w:rsid w:val="002939D5"/>
    <w:rsid w:val="00293AB6"/>
    <w:rsid w:val="0029455C"/>
    <w:rsid w:val="00297E65"/>
    <w:rsid w:val="002A0E5B"/>
    <w:rsid w:val="002A1433"/>
    <w:rsid w:val="002A197B"/>
    <w:rsid w:val="002A1D68"/>
    <w:rsid w:val="002A2AD7"/>
    <w:rsid w:val="002A2B15"/>
    <w:rsid w:val="002A2F3C"/>
    <w:rsid w:val="002A3381"/>
    <w:rsid w:val="002A3549"/>
    <w:rsid w:val="002A3838"/>
    <w:rsid w:val="002A3D8D"/>
    <w:rsid w:val="002A5168"/>
    <w:rsid w:val="002A554F"/>
    <w:rsid w:val="002A5C7B"/>
    <w:rsid w:val="002A6D32"/>
    <w:rsid w:val="002A6DE3"/>
    <w:rsid w:val="002A7E62"/>
    <w:rsid w:val="002B05C7"/>
    <w:rsid w:val="002B12EC"/>
    <w:rsid w:val="002B177E"/>
    <w:rsid w:val="002B1B60"/>
    <w:rsid w:val="002B1CD2"/>
    <w:rsid w:val="002B1D8C"/>
    <w:rsid w:val="002B27C2"/>
    <w:rsid w:val="002B2DCA"/>
    <w:rsid w:val="002B3168"/>
    <w:rsid w:val="002B33C9"/>
    <w:rsid w:val="002B38A1"/>
    <w:rsid w:val="002B3973"/>
    <w:rsid w:val="002B3A55"/>
    <w:rsid w:val="002B3D8F"/>
    <w:rsid w:val="002B4497"/>
    <w:rsid w:val="002B49C3"/>
    <w:rsid w:val="002B5057"/>
    <w:rsid w:val="002B5082"/>
    <w:rsid w:val="002B62E6"/>
    <w:rsid w:val="002B6A07"/>
    <w:rsid w:val="002B7021"/>
    <w:rsid w:val="002B78B7"/>
    <w:rsid w:val="002B7973"/>
    <w:rsid w:val="002C00DD"/>
    <w:rsid w:val="002C0CE7"/>
    <w:rsid w:val="002C27FE"/>
    <w:rsid w:val="002C3723"/>
    <w:rsid w:val="002C3AE2"/>
    <w:rsid w:val="002C3C9B"/>
    <w:rsid w:val="002C3D9F"/>
    <w:rsid w:val="002C4187"/>
    <w:rsid w:val="002C4513"/>
    <w:rsid w:val="002C47E5"/>
    <w:rsid w:val="002C497A"/>
    <w:rsid w:val="002C5100"/>
    <w:rsid w:val="002C591A"/>
    <w:rsid w:val="002C5A2A"/>
    <w:rsid w:val="002C6CF0"/>
    <w:rsid w:val="002C786F"/>
    <w:rsid w:val="002C7CC6"/>
    <w:rsid w:val="002D0EFC"/>
    <w:rsid w:val="002D173C"/>
    <w:rsid w:val="002D1B0F"/>
    <w:rsid w:val="002D2B89"/>
    <w:rsid w:val="002D2D90"/>
    <w:rsid w:val="002D36A7"/>
    <w:rsid w:val="002D3754"/>
    <w:rsid w:val="002D3C4F"/>
    <w:rsid w:val="002D4A0E"/>
    <w:rsid w:val="002D50B6"/>
    <w:rsid w:val="002D54F8"/>
    <w:rsid w:val="002D5724"/>
    <w:rsid w:val="002D5770"/>
    <w:rsid w:val="002D579D"/>
    <w:rsid w:val="002D5A8C"/>
    <w:rsid w:val="002D5D45"/>
    <w:rsid w:val="002D6021"/>
    <w:rsid w:val="002D676D"/>
    <w:rsid w:val="002D6D81"/>
    <w:rsid w:val="002D753C"/>
    <w:rsid w:val="002D77CD"/>
    <w:rsid w:val="002D7A21"/>
    <w:rsid w:val="002D7E82"/>
    <w:rsid w:val="002E0042"/>
    <w:rsid w:val="002E0871"/>
    <w:rsid w:val="002E0FE4"/>
    <w:rsid w:val="002E1EE0"/>
    <w:rsid w:val="002E21AA"/>
    <w:rsid w:val="002E2288"/>
    <w:rsid w:val="002E26DC"/>
    <w:rsid w:val="002E30E9"/>
    <w:rsid w:val="002E316D"/>
    <w:rsid w:val="002E31A8"/>
    <w:rsid w:val="002E32C3"/>
    <w:rsid w:val="002E3378"/>
    <w:rsid w:val="002E3A0E"/>
    <w:rsid w:val="002E4031"/>
    <w:rsid w:val="002E42AA"/>
    <w:rsid w:val="002E4373"/>
    <w:rsid w:val="002E4766"/>
    <w:rsid w:val="002E47C4"/>
    <w:rsid w:val="002E4EA5"/>
    <w:rsid w:val="002E5630"/>
    <w:rsid w:val="002E57A8"/>
    <w:rsid w:val="002E5926"/>
    <w:rsid w:val="002E5F77"/>
    <w:rsid w:val="002E600C"/>
    <w:rsid w:val="002E6162"/>
    <w:rsid w:val="002E621C"/>
    <w:rsid w:val="002E679E"/>
    <w:rsid w:val="002E6A5A"/>
    <w:rsid w:val="002E6DB0"/>
    <w:rsid w:val="002E6F5C"/>
    <w:rsid w:val="002E781E"/>
    <w:rsid w:val="002F03AA"/>
    <w:rsid w:val="002F0509"/>
    <w:rsid w:val="002F079D"/>
    <w:rsid w:val="002F0B0A"/>
    <w:rsid w:val="002F0E54"/>
    <w:rsid w:val="002F1CC5"/>
    <w:rsid w:val="002F1EFD"/>
    <w:rsid w:val="002F258B"/>
    <w:rsid w:val="002F3AFA"/>
    <w:rsid w:val="002F3D7F"/>
    <w:rsid w:val="002F3D88"/>
    <w:rsid w:val="002F4DAB"/>
    <w:rsid w:val="002F5771"/>
    <w:rsid w:val="002F5E16"/>
    <w:rsid w:val="002F6220"/>
    <w:rsid w:val="002F66DC"/>
    <w:rsid w:val="002F6905"/>
    <w:rsid w:val="002F6908"/>
    <w:rsid w:val="002F6B7B"/>
    <w:rsid w:val="002F7436"/>
    <w:rsid w:val="002F74DB"/>
    <w:rsid w:val="002F7AED"/>
    <w:rsid w:val="003006CC"/>
    <w:rsid w:val="003007B7"/>
    <w:rsid w:val="00300922"/>
    <w:rsid w:val="00300936"/>
    <w:rsid w:val="00300C36"/>
    <w:rsid w:val="00301B24"/>
    <w:rsid w:val="00302827"/>
    <w:rsid w:val="00302CCC"/>
    <w:rsid w:val="0030302C"/>
    <w:rsid w:val="00303119"/>
    <w:rsid w:val="003031A1"/>
    <w:rsid w:val="003048CD"/>
    <w:rsid w:val="003057C1"/>
    <w:rsid w:val="00306433"/>
    <w:rsid w:val="003064ED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3CA8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051"/>
    <w:rsid w:val="00321B73"/>
    <w:rsid w:val="0032232F"/>
    <w:rsid w:val="00322894"/>
    <w:rsid w:val="00323083"/>
    <w:rsid w:val="00324CFB"/>
    <w:rsid w:val="00324D07"/>
    <w:rsid w:val="00324DCF"/>
    <w:rsid w:val="0032534C"/>
    <w:rsid w:val="00325946"/>
    <w:rsid w:val="0032796F"/>
    <w:rsid w:val="00330D32"/>
    <w:rsid w:val="00330F8F"/>
    <w:rsid w:val="003312D0"/>
    <w:rsid w:val="00331EBC"/>
    <w:rsid w:val="003323D9"/>
    <w:rsid w:val="003335B5"/>
    <w:rsid w:val="003337E8"/>
    <w:rsid w:val="00333C99"/>
    <w:rsid w:val="003352E3"/>
    <w:rsid w:val="00336415"/>
    <w:rsid w:val="00336B6B"/>
    <w:rsid w:val="003371C3"/>
    <w:rsid w:val="0033721B"/>
    <w:rsid w:val="00337974"/>
    <w:rsid w:val="0033797D"/>
    <w:rsid w:val="00340390"/>
    <w:rsid w:val="0034090D"/>
    <w:rsid w:val="00341208"/>
    <w:rsid w:val="003421FC"/>
    <w:rsid w:val="00342E31"/>
    <w:rsid w:val="00342F73"/>
    <w:rsid w:val="00343F99"/>
    <w:rsid w:val="003443C0"/>
    <w:rsid w:val="00344D72"/>
    <w:rsid w:val="00344E22"/>
    <w:rsid w:val="003462AD"/>
    <w:rsid w:val="00346B34"/>
    <w:rsid w:val="0035032F"/>
    <w:rsid w:val="0035070F"/>
    <w:rsid w:val="00350D95"/>
    <w:rsid w:val="00351322"/>
    <w:rsid w:val="0035145D"/>
    <w:rsid w:val="003520D8"/>
    <w:rsid w:val="0035274B"/>
    <w:rsid w:val="003527E9"/>
    <w:rsid w:val="00352B8C"/>
    <w:rsid w:val="003530A6"/>
    <w:rsid w:val="00353332"/>
    <w:rsid w:val="0035335E"/>
    <w:rsid w:val="00353775"/>
    <w:rsid w:val="003542D5"/>
    <w:rsid w:val="00354A41"/>
    <w:rsid w:val="003554B0"/>
    <w:rsid w:val="00355A1A"/>
    <w:rsid w:val="00355E7D"/>
    <w:rsid w:val="00357434"/>
    <w:rsid w:val="00360A73"/>
    <w:rsid w:val="0036102B"/>
    <w:rsid w:val="00361806"/>
    <w:rsid w:val="003619CB"/>
    <w:rsid w:val="00361DDE"/>
    <w:rsid w:val="00361F9B"/>
    <w:rsid w:val="003627DD"/>
    <w:rsid w:val="003630A9"/>
    <w:rsid w:val="003630F4"/>
    <w:rsid w:val="00363531"/>
    <w:rsid w:val="00363546"/>
    <w:rsid w:val="003644BA"/>
    <w:rsid w:val="003645D0"/>
    <w:rsid w:val="003646EE"/>
    <w:rsid w:val="00365092"/>
    <w:rsid w:val="003658DF"/>
    <w:rsid w:val="003659E4"/>
    <w:rsid w:val="00365C74"/>
    <w:rsid w:val="00365D53"/>
    <w:rsid w:val="00365E5A"/>
    <w:rsid w:val="003660E7"/>
    <w:rsid w:val="003662D5"/>
    <w:rsid w:val="00366388"/>
    <w:rsid w:val="00366E2B"/>
    <w:rsid w:val="00366EA3"/>
    <w:rsid w:val="003672EA"/>
    <w:rsid w:val="003673A8"/>
    <w:rsid w:val="0037070F"/>
    <w:rsid w:val="00370827"/>
    <w:rsid w:val="003711D8"/>
    <w:rsid w:val="0037147E"/>
    <w:rsid w:val="00371544"/>
    <w:rsid w:val="00372394"/>
    <w:rsid w:val="00372C05"/>
    <w:rsid w:val="003742D5"/>
    <w:rsid w:val="003752CB"/>
    <w:rsid w:val="00375639"/>
    <w:rsid w:val="003757C6"/>
    <w:rsid w:val="0037695E"/>
    <w:rsid w:val="00376A20"/>
    <w:rsid w:val="00376C80"/>
    <w:rsid w:val="003772A2"/>
    <w:rsid w:val="003777B3"/>
    <w:rsid w:val="00377ACE"/>
    <w:rsid w:val="00377C9C"/>
    <w:rsid w:val="0038015F"/>
    <w:rsid w:val="003819DA"/>
    <w:rsid w:val="00381CF0"/>
    <w:rsid w:val="003823B6"/>
    <w:rsid w:val="003823CE"/>
    <w:rsid w:val="00382597"/>
    <w:rsid w:val="003828FF"/>
    <w:rsid w:val="00383164"/>
    <w:rsid w:val="003835CE"/>
    <w:rsid w:val="0038396A"/>
    <w:rsid w:val="003841B2"/>
    <w:rsid w:val="0038429C"/>
    <w:rsid w:val="0038462D"/>
    <w:rsid w:val="00384C4B"/>
    <w:rsid w:val="00385008"/>
    <w:rsid w:val="00385068"/>
    <w:rsid w:val="003850EE"/>
    <w:rsid w:val="00385BEF"/>
    <w:rsid w:val="00385F1A"/>
    <w:rsid w:val="003862ED"/>
    <w:rsid w:val="00386C6C"/>
    <w:rsid w:val="003874D1"/>
    <w:rsid w:val="00387589"/>
    <w:rsid w:val="00390A11"/>
    <w:rsid w:val="00390AA1"/>
    <w:rsid w:val="00390EC9"/>
    <w:rsid w:val="0039114C"/>
    <w:rsid w:val="00391757"/>
    <w:rsid w:val="00392028"/>
    <w:rsid w:val="00392072"/>
    <w:rsid w:val="003928A1"/>
    <w:rsid w:val="00392AC2"/>
    <w:rsid w:val="00392BA6"/>
    <w:rsid w:val="00393559"/>
    <w:rsid w:val="00393EB0"/>
    <w:rsid w:val="00394291"/>
    <w:rsid w:val="00394525"/>
    <w:rsid w:val="003953D4"/>
    <w:rsid w:val="00395695"/>
    <w:rsid w:val="00395771"/>
    <w:rsid w:val="00395ADA"/>
    <w:rsid w:val="00396517"/>
    <w:rsid w:val="00396B1B"/>
    <w:rsid w:val="0039712A"/>
    <w:rsid w:val="003A071A"/>
    <w:rsid w:val="003A073D"/>
    <w:rsid w:val="003A081F"/>
    <w:rsid w:val="003A08FA"/>
    <w:rsid w:val="003A0930"/>
    <w:rsid w:val="003A0AFD"/>
    <w:rsid w:val="003A0C3E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0D"/>
    <w:rsid w:val="003A43B5"/>
    <w:rsid w:val="003A498B"/>
    <w:rsid w:val="003A501B"/>
    <w:rsid w:val="003A50D3"/>
    <w:rsid w:val="003A545B"/>
    <w:rsid w:val="003A545E"/>
    <w:rsid w:val="003A589D"/>
    <w:rsid w:val="003A5A9C"/>
    <w:rsid w:val="003A5E37"/>
    <w:rsid w:val="003A6EB8"/>
    <w:rsid w:val="003B0E82"/>
    <w:rsid w:val="003B17A5"/>
    <w:rsid w:val="003B1901"/>
    <w:rsid w:val="003B1B8E"/>
    <w:rsid w:val="003B1E78"/>
    <w:rsid w:val="003B266B"/>
    <w:rsid w:val="003B2AD1"/>
    <w:rsid w:val="003B4649"/>
    <w:rsid w:val="003B496F"/>
    <w:rsid w:val="003B4F59"/>
    <w:rsid w:val="003B5B2B"/>
    <w:rsid w:val="003B5EE9"/>
    <w:rsid w:val="003B638D"/>
    <w:rsid w:val="003C026E"/>
    <w:rsid w:val="003C05FE"/>
    <w:rsid w:val="003C066C"/>
    <w:rsid w:val="003C0DCE"/>
    <w:rsid w:val="003C10FC"/>
    <w:rsid w:val="003C190D"/>
    <w:rsid w:val="003C1BBC"/>
    <w:rsid w:val="003C2C08"/>
    <w:rsid w:val="003C2F46"/>
    <w:rsid w:val="003C40E6"/>
    <w:rsid w:val="003C4158"/>
    <w:rsid w:val="003C4194"/>
    <w:rsid w:val="003C470F"/>
    <w:rsid w:val="003C47D7"/>
    <w:rsid w:val="003C48FF"/>
    <w:rsid w:val="003C49A1"/>
    <w:rsid w:val="003C4C47"/>
    <w:rsid w:val="003C4E11"/>
    <w:rsid w:val="003C5179"/>
    <w:rsid w:val="003C51C2"/>
    <w:rsid w:val="003C51EA"/>
    <w:rsid w:val="003C544B"/>
    <w:rsid w:val="003C5748"/>
    <w:rsid w:val="003C5946"/>
    <w:rsid w:val="003C5A71"/>
    <w:rsid w:val="003C63C9"/>
    <w:rsid w:val="003C6458"/>
    <w:rsid w:val="003C70D5"/>
    <w:rsid w:val="003C71CE"/>
    <w:rsid w:val="003C74F7"/>
    <w:rsid w:val="003C7739"/>
    <w:rsid w:val="003C7D55"/>
    <w:rsid w:val="003D10DE"/>
    <w:rsid w:val="003D15D6"/>
    <w:rsid w:val="003D1A87"/>
    <w:rsid w:val="003D1B90"/>
    <w:rsid w:val="003D1D3A"/>
    <w:rsid w:val="003D1D90"/>
    <w:rsid w:val="003D1F53"/>
    <w:rsid w:val="003D2D6F"/>
    <w:rsid w:val="003D2F89"/>
    <w:rsid w:val="003D31E5"/>
    <w:rsid w:val="003D3EF2"/>
    <w:rsid w:val="003D402B"/>
    <w:rsid w:val="003D42EB"/>
    <w:rsid w:val="003D45BE"/>
    <w:rsid w:val="003D491D"/>
    <w:rsid w:val="003D53E8"/>
    <w:rsid w:val="003D58F0"/>
    <w:rsid w:val="003D5B04"/>
    <w:rsid w:val="003D6346"/>
    <w:rsid w:val="003D64A7"/>
    <w:rsid w:val="003D6B88"/>
    <w:rsid w:val="003D6DA8"/>
    <w:rsid w:val="003D70AB"/>
    <w:rsid w:val="003D7542"/>
    <w:rsid w:val="003D789C"/>
    <w:rsid w:val="003E03C1"/>
    <w:rsid w:val="003E04A4"/>
    <w:rsid w:val="003E04B7"/>
    <w:rsid w:val="003E070C"/>
    <w:rsid w:val="003E0E15"/>
    <w:rsid w:val="003E21EB"/>
    <w:rsid w:val="003E2391"/>
    <w:rsid w:val="003E25DB"/>
    <w:rsid w:val="003E2B38"/>
    <w:rsid w:val="003E373A"/>
    <w:rsid w:val="003E3E10"/>
    <w:rsid w:val="003E4372"/>
    <w:rsid w:val="003E5EC6"/>
    <w:rsid w:val="003E6079"/>
    <w:rsid w:val="003E690D"/>
    <w:rsid w:val="003E6A64"/>
    <w:rsid w:val="003E6C83"/>
    <w:rsid w:val="003E70E9"/>
    <w:rsid w:val="003E7372"/>
    <w:rsid w:val="003F0AE2"/>
    <w:rsid w:val="003F14F7"/>
    <w:rsid w:val="003F157A"/>
    <w:rsid w:val="003F1CEF"/>
    <w:rsid w:val="003F24FC"/>
    <w:rsid w:val="003F27D8"/>
    <w:rsid w:val="003F2892"/>
    <w:rsid w:val="003F2C1B"/>
    <w:rsid w:val="003F39B3"/>
    <w:rsid w:val="003F40B3"/>
    <w:rsid w:val="003F5B95"/>
    <w:rsid w:val="003F5C38"/>
    <w:rsid w:val="003F5D10"/>
    <w:rsid w:val="003F612D"/>
    <w:rsid w:val="003F640C"/>
    <w:rsid w:val="003F6432"/>
    <w:rsid w:val="003F6E7C"/>
    <w:rsid w:val="003F7116"/>
    <w:rsid w:val="003F719E"/>
    <w:rsid w:val="003F71AC"/>
    <w:rsid w:val="003F7CF5"/>
    <w:rsid w:val="00400225"/>
    <w:rsid w:val="00400D74"/>
    <w:rsid w:val="00401EA7"/>
    <w:rsid w:val="00401EAD"/>
    <w:rsid w:val="0040221F"/>
    <w:rsid w:val="004023DA"/>
    <w:rsid w:val="0040282C"/>
    <w:rsid w:val="00403290"/>
    <w:rsid w:val="0040423E"/>
    <w:rsid w:val="00404842"/>
    <w:rsid w:val="00404BAB"/>
    <w:rsid w:val="0040514A"/>
    <w:rsid w:val="004056E1"/>
    <w:rsid w:val="0040675F"/>
    <w:rsid w:val="00406A43"/>
    <w:rsid w:val="004074FF"/>
    <w:rsid w:val="004075F6"/>
    <w:rsid w:val="004077DD"/>
    <w:rsid w:val="00407947"/>
    <w:rsid w:val="00410390"/>
    <w:rsid w:val="004107C6"/>
    <w:rsid w:val="00411359"/>
    <w:rsid w:val="00411382"/>
    <w:rsid w:val="004118F9"/>
    <w:rsid w:val="00411BE2"/>
    <w:rsid w:val="00411EC1"/>
    <w:rsid w:val="00411EF7"/>
    <w:rsid w:val="00412034"/>
    <w:rsid w:val="004121DF"/>
    <w:rsid w:val="004125B1"/>
    <w:rsid w:val="00412BBC"/>
    <w:rsid w:val="0041388C"/>
    <w:rsid w:val="00413A54"/>
    <w:rsid w:val="004145CF"/>
    <w:rsid w:val="0041489D"/>
    <w:rsid w:val="00414A3A"/>
    <w:rsid w:val="00414E42"/>
    <w:rsid w:val="00414E5C"/>
    <w:rsid w:val="00414F99"/>
    <w:rsid w:val="004150A1"/>
    <w:rsid w:val="004152CE"/>
    <w:rsid w:val="00415506"/>
    <w:rsid w:val="0041555D"/>
    <w:rsid w:val="00416CD9"/>
    <w:rsid w:val="0041720D"/>
    <w:rsid w:val="004205EA"/>
    <w:rsid w:val="004206BA"/>
    <w:rsid w:val="0042092C"/>
    <w:rsid w:val="00420E10"/>
    <w:rsid w:val="00422273"/>
    <w:rsid w:val="004225F4"/>
    <w:rsid w:val="0042290D"/>
    <w:rsid w:val="00422CA0"/>
    <w:rsid w:val="004231F9"/>
    <w:rsid w:val="00423214"/>
    <w:rsid w:val="0042375C"/>
    <w:rsid w:val="004239DB"/>
    <w:rsid w:val="00423BA5"/>
    <w:rsid w:val="00423D85"/>
    <w:rsid w:val="004241B0"/>
    <w:rsid w:val="004241B2"/>
    <w:rsid w:val="004243F8"/>
    <w:rsid w:val="004251B4"/>
    <w:rsid w:val="00425279"/>
    <w:rsid w:val="00425990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3A56"/>
    <w:rsid w:val="00433FE9"/>
    <w:rsid w:val="0043408F"/>
    <w:rsid w:val="0043447E"/>
    <w:rsid w:val="00434563"/>
    <w:rsid w:val="0043485B"/>
    <w:rsid w:val="0043492C"/>
    <w:rsid w:val="00434F5D"/>
    <w:rsid w:val="0043548D"/>
    <w:rsid w:val="00435957"/>
    <w:rsid w:val="00435BC8"/>
    <w:rsid w:val="004360C3"/>
    <w:rsid w:val="00436BA9"/>
    <w:rsid w:val="00436FBA"/>
    <w:rsid w:val="0043700C"/>
    <w:rsid w:val="0043783B"/>
    <w:rsid w:val="00437B9F"/>
    <w:rsid w:val="00440B50"/>
    <w:rsid w:val="00440C14"/>
    <w:rsid w:val="00440C66"/>
    <w:rsid w:val="0044182B"/>
    <w:rsid w:val="00441CB1"/>
    <w:rsid w:val="00441F0F"/>
    <w:rsid w:val="004422F6"/>
    <w:rsid w:val="0044297C"/>
    <w:rsid w:val="004449D2"/>
    <w:rsid w:val="00445D24"/>
    <w:rsid w:val="00445FBD"/>
    <w:rsid w:val="0044690A"/>
    <w:rsid w:val="004469DC"/>
    <w:rsid w:val="00446A52"/>
    <w:rsid w:val="00446B0F"/>
    <w:rsid w:val="00446C16"/>
    <w:rsid w:val="00447772"/>
    <w:rsid w:val="00447CBC"/>
    <w:rsid w:val="0045076E"/>
    <w:rsid w:val="004508AD"/>
    <w:rsid w:val="004508E1"/>
    <w:rsid w:val="004529F3"/>
    <w:rsid w:val="0045337F"/>
    <w:rsid w:val="004533D8"/>
    <w:rsid w:val="00453C4B"/>
    <w:rsid w:val="00454061"/>
    <w:rsid w:val="0045408F"/>
    <w:rsid w:val="004542A2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630"/>
    <w:rsid w:val="00461EEE"/>
    <w:rsid w:val="00461F7D"/>
    <w:rsid w:val="004628A9"/>
    <w:rsid w:val="00462E39"/>
    <w:rsid w:val="0046331F"/>
    <w:rsid w:val="00463D13"/>
    <w:rsid w:val="004646C4"/>
    <w:rsid w:val="004646FD"/>
    <w:rsid w:val="00465615"/>
    <w:rsid w:val="00465A32"/>
    <w:rsid w:val="00465C1E"/>
    <w:rsid w:val="00465EC8"/>
    <w:rsid w:val="00466779"/>
    <w:rsid w:val="0046696B"/>
    <w:rsid w:val="0046712D"/>
    <w:rsid w:val="0046730B"/>
    <w:rsid w:val="00467CF8"/>
    <w:rsid w:val="004704DA"/>
    <w:rsid w:val="00470B28"/>
    <w:rsid w:val="00470BDB"/>
    <w:rsid w:val="00470BF7"/>
    <w:rsid w:val="004712C8"/>
    <w:rsid w:val="00471442"/>
    <w:rsid w:val="00472602"/>
    <w:rsid w:val="004734B0"/>
    <w:rsid w:val="00473678"/>
    <w:rsid w:val="00473816"/>
    <w:rsid w:val="00474B0D"/>
    <w:rsid w:val="004751FF"/>
    <w:rsid w:val="00475405"/>
    <w:rsid w:val="00475ADA"/>
    <w:rsid w:val="004760F6"/>
    <w:rsid w:val="004761AF"/>
    <w:rsid w:val="00476F60"/>
    <w:rsid w:val="00476F95"/>
    <w:rsid w:val="004770B0"/>
    <w:rsid w:val="00480915"/>
    <w:rsid w:val="00480DCE"/>
    <w:rsid w:val="00480E41"/>
    <w:rsid w:val="004816A6"/>
    <w:rsid w:val="0048188E"/>
    <w:rsid w:val="00481CB2"/>
    <w:rsid w:val="00481E1F"/>
    <w:rsid w:val="00483371"/>
    <w:rsid w:val="0048365C"/>
    <w:rsid w:val="00483E13"/>
    <w:rsid w:val="00483FB0"/>
    <w:rsid w:val="00484870"/>
    <w:rsid w:val="00484912"/>
    <w:rsid w:val="00484B9F"/>
    <w:rsid w:val="0048501E"/>
    <w:rsid w:val="004850D3"/>
    <w:rsid w:val="00485456"/>
    <w:rsid w:val="004854B5"/>
    <w:rsid w:val="00486015"/>
    <w:rsid w:val="00487283"/>
    <w:rsid w:val="004876DF"/>
    <w:rsid w:val="004878FE"/>
    <w:rsid w:val="0049095C"/>
    <w:rsid w:val="0049146A"/>
    <w:rsid w:val="00491833"/>
    <w:rsid w:val="00491B2F"/>
    <w:rsid w:val="00491C03"/>
    <w:rsid w:val="00491EF5"/>
    <w:rsid w:val="00492A5B"/>
    <w:rsid w:val="00492B52"/>
    <w:rsid w:val="00492D71"/>
    <w:rsid w:val="00493553"/>
    <w:rsid w:val="004937F2"/>
    <w:rsid w:val="00493B89"/>
    <w:rsid w:val="00493BDE"/>
    <w:rsid w:val="00493FEA"/>
    <w:rsid w:val="00494071"/>
    <w:rsid w:val="00494532"/>
    <w:rsid w:val="004947E7"/>
    <w:rsid w:val="004949C3"/>
    <w:rsid w:val="00494E43"/>
    <w:rsid w:val="0049595A"/>
    <w:rsid w:val="0049616D"/>
    <w:rsid w:val="004963D8"/>
    <w:rsid w:val="00496BA7"/>
    <w:rsid w:val="00496BB1"/>
    <w:rsid w:val="00496EEF"/>
    <w:rsid w:val="0049704A"/>
    <w:rsid w:val="004977F3"/>
    <w:rsid w:val="0049787F"/>
    <w:rsid w:val="004978AB"/>
    <w:rsid w:val="00497BED"/>
    <w:rsid w:val="00497C17"/>
    <w:rsid w:val="00497EA0"/>
    <w:rsid w:val="004A02DA"/>
    <w:rsid w:val="004A1077"/>
    <w:rsid w:val="004A10E1"/>
    <w:rsid w:val="004A156F"/>
    <w:rsid w:val="004A1E32"/>
    <w:rsid w:val="004A1E51"/>
    <w:rsid w:val="004A2A3E"/>
    <w:rsid w:val="004A5737"/>
    <w:rsid w:val="004A5EC1"/>
    <w:rsid w:val="004A665E"/>
    <w:rsid w:val="004A6A12"/>
    <w:rsid w:val="004A6BFB"/>
    <w:rsid w:val="004A708A"/>
    <w:rsid w:val="004A7C83"/>
    <w:rsid w:val="004A7F03"/>
    <w:rsid w:val="004B0C32"/>
    <w:rsid w:val="004B0D5C"/>
    <w:rsid w:val="004B101E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562C"/>
    <w:rsid w:val="004B56CC"/>
    <w:rsid w:val="004B6A2A"/>
    <w:rsid w:val="004B747E"/>
    <w:rsid w:val="004B755F"/>
    <w:rsid w:val="004B7BF1"/>
    <w:rsid w:val="004C087B"/>
    <w:rsid w:val="004C08F5"/>
    <w:rsid w:val="004C1212"/>
    <w:rsid w:val="004C149C"/>
    <w:rsid w:val="004C1E28"/>
    <w:rsid w:val="004C21B0"/>
    <w:rsid w:val="004C241A"/>
    <w:rsid w:val="004C2443"/>
    <w:rsid w:val="004C24BB"/>
    <w:rsid w:val="004C2EC0"/>
    <w:rsid w:val="004C34D1"/>
    <w:rsid w:val="004C3627"/>
    <w:rsid w:val="004C3CB5"/>
    <w:rsid w:val="004C415F"/>
    <w:rsid w:val="004C631C"/>
    <w:rsid w:val="004C63A2"/>
    <w:rsid w:val="004C71B5"/>
    <w:rsid w:val="004C71F0"/>
    <w:rsid w:val="004C78BA"/>
    <w:rsid w:val="004C7959"/>
    <w:rsid w:val="004D04F7"/>
    <w:rsid w:val="004D1402"/>
    <w:rsid w:val="004D2C72"/>
    <w:rsid w:val="004D3ACA"/>
    <w:rsid w:val="004D4A7C"/>
    <w:rsid w:val="004D4EF6"/>
    <w:rsid w:val="004D56A3"/>
    <w:rsid w:val="004D5AAD"/>
    <w:rsid w:val="004D5E90"/>
    <w:rsid w:val="004D6004"/>
    <w:rsid w:val="004D65D0"/>
    <w:rsid w:val="004D6851"/>
    <w:rsid w:val="004D6A20"/>
    <w:rsid w:val="004D6A64"/>
    <w:rsid w:val="004D6CF4"/>
    <w:rsid w:val="004D7B48"/>
    <w:rsid w:val="004D7D00"/>
    <w:rsid w:val="004E080C"/>
    <w:rsid w:val="004E0F28"/>
    <w:rsid w:val="004E13C4"/>
    <w:rsid w:val="004E145B"/>
    <w:rsid w:val="004E14E5"/>
    <w:rsid w:val="004E1544"/>
    <w:rsid w:val="004E24BA"/>
    <w:rsid w:val="004E36DB"/>
    <w:rsid w:val="004E381E"/>
    <w:rsid w:val="004E39E2"/>
    <w:rsid w:val="004E4136"/>
    <w:rsid w:val="004E4DA1"/>
    <w:rsid w:val="004E5065"/>
    <w:rsid w:val="004E510E"/>
    <w:rsid w:val="004E5FA0"/>
    <w:rsid w:val="004E6BC2"/>
    <w:rsid w:val="004E6E48"/>
    <w:rsid w:val="004E722C"/>
    <w:rsid w:val="004E73D8"/>
    <w:rsid w:val="004E77B0"/>
    <w:rsid w:val="004F00BF"/>
    <w:rsid w:val="004F0846"/>
    <w:rsid w:val="004F11A0"/>
    <w:rsid w:val="004F1324"/>
    <w:rsid w:val="004F1558"/>
    <w:rsid w:val="004F1A7C"/>
    <w:rsid w:val="004F20C5"/>
    <w:rsid w:val="004F26E1"/>
    <w:rsid w:val="004F28DE"/>
    <w:rsid w:val="004F3199"/>
    <w:rsid w:val="004F383E"/>
    <w:rsid w:val="004F39D1"/>
    <w:rsid w:val="004F47D8"/>
    <w:rsid w:val="004F513F"/>
    <w:rsid w:val="004F5678"/>
    <w:rsid w:val="004F5B3E"/>
    <w:rsid w:val="004F7601"/>
    <w:rsid w:val="004F7644"/>
    <w:rsid w:val="004F76EE"/>
    <w:rsid w:val="004F76F8"/>
    <w:rsid w:val="0050030E"/>
    <w:rsid w:val="0050041E"/>
    <w:rsid w:val="005005A1"/>
    <w:rsid w:val="00500D4E"/>
    <w:rsid w:val="00501B3A"/>
    <w:rsid w:val="005022F0"/>
    <w:rsid w:val="00502A4A"/>
    <w:rsid w:val="00502AD9"/>
    <w:rsid w:val="005040C4"/>
    <w:rsid w:val="00505280"/>
    <w:rsid w:val="00505ACA"/>
    <w:rsid w:val="00506121"/>
    <w:rsid w:val="00506306"/>
    <w:rsid w:val="0050634E"/>
    <w:rsid w:val="0050651F"/>
    <w:rsid w:val="00507877"/>
    <w:rsid w:val="00507939"/>
    <w:rsid w:val="00507A29"/>
    <w:rsid w:val="00507B62"/>
    <w:rsid w:val="005105D8"/>
    <w:rsid w:val="0051090D"/>
    <w:rsid w:val="00510E4F"/>
    <w:rsid w:val="00510F28"/>
    <w:rsid w:val="005111FD"/>
    <w:rsid w:val="00511E37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9D6"/>
    <w:rsid w:val="00515EAE"/>
    <w:rsid w:val="00515F6F"/>
    <w:rsid w:val="00516F73"/>
    <w:rsid w:val="0051792A"/>
    <w:rsid w:val="00517BA3"/>
    <w:rsid w:val="00517DF8"/>
    <w:rsid w:val="00520F3B"/>
    <w:rsid w:val="00521078"/>
    <w:rsid w:val="00521213"/>
    <w:rsid w:val="005214A6"/>
    <w:rsid w:val="00521892"/>
    <w:rsid w:val="00521A0D"/>
    <w:rsid w:val="0052263E"/>
    <w:rsid w:val="00522CD6"/>
    <w:rsid w:val="00522E09"/>
    <w:rsid w:val="00523DE6"/>
    <w:rsid w:val="005240A5"/>
    <w:rsid w:val="0052459F"/>
    <w:rsid w:val="00524917"/>
    <w:rsid w:val="00524C4E"/>
    <w:rsid w:val="00527B1C"/>
    <w:rsid w:val="0053020D"/>
    <w:rsid w:val="005318B9"/>
    <w:rsid w:val="00532068"/>
    <w:rsid w:val="00532803"/>
    <w:rsid w:val="005329C3"/>
    <w:rsid w:val="00532AF2"/>
    <w:rsid w:val="00532E6B"/>
    <w:rsid w:val="00532FCA"/>
    <w:rsid w:val="0053340E"/>
    <w:rsid w:val="00533DF2"/>
    <w:rsid w:val="005355FE"/>
    <w:rsid w:val="0053589C"/>
    <w:rsid w:val="00535FC2"/>
    <w:rsid w:val="005375F5"/>
    <w:rsid w:val="005376AC"/>
    <w:rsid w:val="00537878"/>
    <w:rsid w:val="0053788C"/>
    <w:rsid w:val="00537E28"/>
    <w:rsid w:val="005404FF"/>
    <w:rsid w:val="00541130"/>
    <w:rsid w:val="005418F5"/>
    <w:rsid w:val="00541C2E"/>
    <w:rsid w:val="00541FDA"/>
    <w:rsid w:val="0054205E"/>
    <w:rsid w:val="00542383"/>
    <w:rsid w:val="005424D5"/>
    <w:rsid w:val="0054277B"/>
    <w:rsid w:val="00542D09"/>
    <w:rsid w:val="0054346D"/>
    <w:rsid w:val="005435CD"/>
    <w:rsid w:val="005437AE"/>
    <w:rsid w:val="00543DAA"/>
    <w:rsid w:val="0054527A"/>
    <w:rsid w:val="00545710"/>
    <w:rsid w:val="00545922"/>
    <w:rsid w:val="00545D51"/>
    <w:rsid w:val="00545F49"/>
    <w:rsid w:val="0054619C"/>
    <w:rsid w:val="0054653F"/>
    <w:rsid w:val="00546B24"/>
    <w:rsid w:val="00547D12"/>
    <w:rsid w:val="00547F72"/>
    <w:rsid w:val="00547FED"/>
    <w:rsid w:val="005501E8"/>
    <w:rsid w:val="00550393"/>
    <w:rsid w:val="0055118C"/>
    <w:rsid w:val="0055187C"/>
    <w:rsid w:val="00551CC8"/>
    <w:rsid w:val="00551DBB"/>
    <w:rsid w:val="00552228"/>
    <w:rsid w:val="005525DB"/>
    <w:rsid w:val="00552A12"/>
    <w:rsid w:val="00552EF9"/>
    <w:rsid w:val="00553099"/>
    <w:rsid w:val="00553C6C"/>
    <w:rsid w:val="0055408D"/>
    <w:rsid w:val="005540A4"/>
    <w:rsid w:val="0055491C"/>
    <w:rsid w:val="00554C1E"/>
    <w:rsid w:val="0055536B"/>
    <w:rsid w:val="005553FD"/>
    <w:rsid w:val="0055554C"/>
    <w:rsid w:val="005560C2"/>
    <w:rsid w:val="005564C7"/>
    <w:rsid w:val="00556A67"/>
    <w:rsid w:val="00556D87"/>
    <w:rsid w:val="00556FBD"/>
    <w:rsid w:val="0055722D"/>
    <w:rsid w:val="00557F19"/>
    <w:rsid w:val="00560D50"/>
    <w:rsid w:val="00561549"/>
    <w:rsid w:val="005620F6"/>
    <w:rsid w:val="005623D2"/>
    <w:rsid w:val="005624F1"/>
    <w:rsid w:val="005626E6"/>
    <w:rsid w:val="00564C42"/>
    <w:rsid w:val="00564DD2"/>
    <w:rsid w:val="00565004"/>
    <w:rsid w:val="00565199"/>
    <w:rsid w:val="00565AB4"/>
    <w:rsid w:val="00566414"/>
    <w:rsid w:val="00566C33"/>
    <w:rsid w:val="00566E1B"/>
    <w:rsid w:val="00567079"/>
    <w:rsid w:val="00567BFD"/>
    <w:rsid w:val="00567E04"/>
    <w:rsid w:val="005708AF"/>
    <w:rsid w:val="00570D89"/>
    <w:rsid w:val="0057187E"/>
    <w:rsid w:val="005725A1"/>
    <w:rsid w:val="005728B9"/>
    <w:rsid w:val="00572EDD"/>
    <w:rsid w:val="005741F8"/>
    <w:rsid w:val="00574CEC"/>
    <w:rsid w:val="00575341"/>
    <w:rsid w:val="00575488"/>
    <w:rsid w:val="00575C79"/>
    <w:rsid w:val="005763CE"/>
    <w:rsid w:val="00577867"/>
    <w:rsid w:val="005804BB"/>
    <w:rsid w:val="00580DD1"/>
    <w:rsid w:val="005811F0"/>
    <w:rsid w:val="00581573"/>
    <w:rsid w:val="0058218D"/>
    <w:rsid w:val="00582860"/>
    <w:rsid w:val="00582908"/>
    <w:rsid w:val="005837EA"/>
    <w:rsid w:val="00583AAF"/>
    <w:rsid w:val="00584800"/>
    <w:rsid w:val="005849BA"/>
    <w:rsid w:val="0058541C"/>
    <w:rsid w:val="005857E2"/>
    <w:rsid w:val="00585A08"/>
    <w:rsid w:val="005860CE"/>
    <w:rsid w:val="00586754"/>
    <w:rsid w:val="00586F98"/>
    <w:rsid w:val="00587281"/>
    <w:rsid w:val="0058787B"/>
    <w:rsid w:val="00590157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37AC"/>
    <w:rsid w:val="005941B4"/>
    <w:rsid w:val="005948FC"/>
    <w:rsid w:val="00594CD0"/>
    <w:rsid w:val="00594EB5"/>
    <w:rsid w:val="0059528C"/>
    <w:rsid w:val="005959C3"/>
    <w:rsid w:val="00595AD1"/>
    <w:rsid w:val="00595D29"/>
    <w:rsid w:val="0059686A"/>
    <w:rsid w:val="00596B68"/>
    <w:rsid w:val="00596C4F"/>
    <w:rsid w:val="00597316"/>
    <w:rsid w:val="00597393"/>
    <w:rsid w:val="0059775F"/>
    <w:rsid w:val="00597BEA"/>
    <w:rsid w:val="005A0662"/>
    <w:rsid w:val="005A1082"/>
    <w:rsid w:val="005A1574"/>
    <w:rsid w:val="005A1C85"/>
    <w:rsid w:val="005A1E1C"/>
    <w:rsid w:val="005A3225"/>
    <w:rsid w:val="005A32C4"/>
    <w:rsid w:val="005A3A91"/>
    <w:rsid w:val="005A3CAD"/>
    <w:rsid w:val="005A3DE9"/>
    <w:rsid w:val="005A48BE"/>
    <w:rsid w:val="005A579E"/>
    <w:rsid w:val="005A5F30"/>
    <w:rsid w:val="005A6C1A"/>
    <w:rsid w:val="005A6F01"/>
    <w:rsid w:val="005A6FAF"/>
    <w:rsid w:val="005A7284"/>
    <w:rsid w:val="005B00E2"/>
    <w:rsid w:val="005B1781"/>
    <w:rsid w:val="005B2583"/>
    <w:rsid w:val="005B2712"/>
    <w:rsid w:val="005B28D5"/>
    <w:rsid w:val="005B299F"/>
    <w:rsid w:val="005B2B49"/>
    <w:rsid w:val="005B2BC2"/>
    <w:rsid w:val="005B3185"/>
    <w:rsid w:val="005B32FB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BEE"/>
    <w:rsid w:val="005B7C29"/>
    <w:rsid w:val="005B7D37"/>
    <w:rsid w:val="005B7EAF"/>
    <w:rsid w:val="005BB8A2"/>
    <w:rsid w:val="005C0123"/>
    <w:rsid w:val="005C0CA6"/>
    <w:rsid w:val="005C17C3"/>
    <w:rsid w:val="005C2291"/>
    <w:rsid w:val="005C2C7C"/>
    <w:rsid w:val="005C2FCD"/>
    <w:rsid w:val="005C32A3"/>
    <w:rsid w:val="005C3476"/>
    <w:rsid w:val="005C37A3"/>
    <w:rsid w:val="005C3915"/>
    <w:rsid w:val="005C3D87"/>
    <w:rsid w:val="005C4794"/>
    <w:rsid w:val="005C4D19"/>
    <w:rsid w:val="005C5274"/>
    <w:rsid w:val="005C5D9C"/>
    <w:rsid w:val="005C5EA4"/>
    <w:rsid w:val="005C6C77"/>
    <w:rsid w:val="005C6E57"/>
    <w:rsid w:val="005C765B"/>
    <w:rsid w:val="005C771D"/>
    <w:rsid w:val="005C7E63"/>
    <w:rsid w:val="005D023D"/>
    <w:rsid w:val="005D0BB0"/>
    <w:rsid w:val="005D0CED"/>
    <w:rsid w:val="005D169D"/>
    <w:rsid w:val="005D19CB"/>
    <w:rsid w:val="005D22BC"/>
    <w:rsid w:val="005D284D"/>
    <w:rsid w:val="005D28DF"/>
    <w:rsid w:val="005D2B24"/>
    <w:rsid w:val="005D2CB5"/>
    <w:rsid w:val="005D3299"/>
    <w:rsid w:val="005D379F"/>
    <w:rsid w:val="005D5388"/>
    <w:rsid w:val="005D59CF"/>
    <w:rsid w:val="005D62B0"/>
    <w:rsid w:val="005D68A7"/>
    <w:rsid w:val="005D6B44"/>
    <w:rsid w:val="005D76A3"/>
    <w:rsid w:val="005D7871"/>
    <w:rsid w:val="005E0701"/>
    <w:rsid w:val="005E0791"/>
    <w:rsid w:val="005E099A"/>
    <w:rsid w:val="005E0A0A"/>
    <w:rsid w:val="005E0BB1"/>
    <w:rsid w:val="005E1444"/>
    <w:rsid w:val="005E189A"/>
    <w:rsid w:val="005E1A3C"/>
    <w:rsid w:val="005E1B5F"/>
    <w:rsid w:val="005E210C"/>
    <w:rsid w:val="005E2917"/>
    <w:rsid w:val="005E3829"/>
    <w:rsid w:val="005E4646"/>
    <w:rsid w:val="005E670A"/>
    <w:rsid w:val="005E67E2"/>
    <w:rsid w:val="005E6D53"/>
    <w:rsid w:val="005F0627"/>
    <w:rsid w:val="005F1D40"/>
    <w:rsid w:val="005F2498"/>
    <w:rsid w:val="005F252F"/>
    <w:rsid w:val="005F2774"/>
    <w:rsid w:val="005F2966"/>
    <w:rsid w:val="005F29D0"/>
    <w:rsid w:val="005F2FD4"/>
    <w:rsid w:val="005F35CF"/>
    <w:rsid w:val="005F3805"/>
    <w:rsid w:val="005F3821"/>
    <w:rsid w:val="005F3A1E"/>
    <w:rsid w:val="005F43F3"/>
    <w:rsid w:val="005F47CA"/>
    <w:rsid w:val="005F47EA"/>
    <w:rsid w:val="005F48EA"/>
    <w:rsid w:val="005F57C6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4E2E"/>
    <w:rsid w:val="00605822"/>
    <w:rsid w:val="00605865"/>
    <w:rsid w:val="006059F3"/>
    <w:rsid w:val="00606176"/>
    <w:rsid w:val="0060639F"/>
    <w:rsid w:val="00606D5F"/>
    <w:rsid w:val="00610220"/>
    <w:rsid w:val="006119AE"/>
    <w:rsid w:val="00611BCE"/>
    <w:rsid w:val="00611CFE"/>
    <w:rsid w:val="00611FDE"/>
    <w:rsid w:val="00612F19"/>
    <w:rsid w:val="006132BE"/>
    <w:rsid w:val="00614166"/>
    <w:rsid w:val="0061416C"/>
    <w:rsid w:val="006141D0"/>
    <w:rsid w:val="006148F9"/>
    <w:rsid w:val="0061495C"/>
    <w:rsid w:val="00614AEB"/>
    <w:rsid w:val="00614DA5"/>
    <w:rsid w:val="00615EB3"/>
    <w:rsid w:val="006160B9"/>
    <w:rsid w:val="00616C3A"/>
    <w:rsid w:val="00616E44"/>
    <w:rsid w:val="0061725C"/>
    <w:rsid w:val="00617DEF"/>
    <w:rsid w:val="00617F54"/>
    <w:rsid w:val="00618573"/>
    <w:rsid w:val="006201E0"/>
    <w:rsid w:val="0062056D"/>
    <w:rsid w:val="00620A5B"/>
    <w:rsid w:val="00621BB4"/>
    <w:rsid w:val="00621BEB"/>
    <w:rsid w:val="00621E0E"/>
    <w:rsid w:val="00622A67"/>
    <w:rsid w:val="00623302"/>
    <w:rsid w:val="00623AAD"/>
    <w:rsid w:val="00623CC2"/>
    <w:rsid w:val="0062411A"/>
    <w:rsid w:val="00624565"/>
    <w:rsid w:val="00624648"/>
    <w:rsid w:val="00624FB8"/>
    <w:rsid w:val="0062500C"/>
    <w:rsid w:val="00626000"/>
    <w:rsid w:val="00626AE5"/>
    <w:rsid w:val="00626C20"/>
    <w:rsid w:val="00626E39"/>
    <w:rsid w:val="00626E5F"/>
    <w:rsid w:val="0062707D"/>
    <w:rsid w:val="00630117"/>
    <w:rsid w:val="00630371"/>
    <w:rsid w:val="00630624"/>
    <w:rsid w:val="006307E2"/>
    <w:rsid w:val="0063088C"/>
    <w:rsid w:val="00630A80"/>
    <w:rsid w:val="00631232"/>
    <w:rsid w:val="00631545"/>
    <w:rsid w:val="00632330"/>
    <w:rsid w:val="00632FC5"/>
    <w:rsid w:val="0063346D"/>
    <w:rsid w:val="00633793"/>
    <w:rsid w:val="00633959"/>
    <w:rsid w:val="00633F0E"/>
    <w:rsid w:val="0063412A"/>
    <w:rsid w:val="00634908"/>
    <w:rsid w:val="00634BFD"/>
    <w:rsid w:val="00634F8C"/>
    <w:rsid w:val="006353E5"/>
    <w:rsid w:val="00635832"/>
    <w:rsid w:val="00635E15"/>
    <w:rsid w:val="00635E3C"/>
    <w:rsid w:val="0063635D"/>
    <w:rsid w:val="0063646A"/>
    <w:rsid w:val="00637011"/>
    <w:rsid w:val="006375BA"/>
    <w:rsid w:val="00637966"/>
    <w:rsid w:val="00637E99"/>
    <w:rsid w:val="006400B1"/>
    <w:rsid w:val="006401F5"/>
    <w:rsid w:val="006402F3"/>
    <w:rsid w:val="00640EBA"/>
    <w:rsid w:val="00640FB0"/>
    <w:rsid w:val="006418EF"/>
    <w:rsid w:val="00641B94"/>
    <w:rsid w:val="006427DC"/>
    <w:rsid w:val="00642E01"/>
    <w:rsid w:val="00643037"/>
    <w:rsid w:val="006430B2"/>
    <w:rsid w:val="006430E4"/>
    <w:rsid w:val="006433A0"/>
    <w:rsid w:val="006433FB"/>
    <w:rsid w:val="00643974"/>
    <w:rsid w:val="00643CC9"/>
    <w:rsid w:val="006440F5"/>
    <w:rsid w:val="00644863"/>
    <w:rsid w:val="00644ADB"/>
    <w:rsid w:val="006451BA"/>
    <w:rsid w:val="0064596A"/>
    <w:rsid w:val="00645BCC"/>
    <w:rsid w:val="00646300"/>
    <w:rsid w:val="0064654B"/>
    <w:rsid w:val="00646ACA"/>
    <w:rsid w:val="00646BDE"/>
    <w:rsid w:val="0064715C"/>
    <w:rsid w:val="00650BE1"/>
    <w:rsid w:val="0065108A"/>
    <w:rsid w:val="006514D4"/>
    <w:rsid w:val="00651734"/>
    <w:rsid w:val="00652E5F"/>
    <w:rsid w:val="00653782"/>
    <w:rsid w:val="00653979"/>
    <w:rsid w:val="00654375"/>
    <w:rsid w:val="006543E0"/>
    <w:rsid w:val="00654614"/>
    <w:rsid w:val="00654978"/>
    <w:rsid w:val="006556B4"/>
    <w:rsid w:val="006559AF"/>
    <w:rsid w:val="00655C63"/>
    <w:rsid w:val="0065640F"/>
    <w:rsid w:val="006565D4"/>
    <w:rsid w:val="006565F8"/>
    <w:rsid w:val="00656A57"/>
    <w:rsid w:val="0065758D"/>
    <w:rsid w:val="00657C1F"/>
    <w:rsid w:val="00657F9F"/>
    <w:rsid w:val="006603C8"/>
    <w:rsid w:val="0066110E"/>
    <w:rsid w:val="00661945"/>
    <w:rsid w:val="00661C5B"/>
    <w:rsid w:val="00661FE9"/>
    <w:rsid w:val="00662174"/>
    <w:rsid w:val="006626F7"/>
    <w:rsid w:val="00662A47"/>
    <w:rsid w:val="00662E2A"/>
    <w:rsid w:val="00663316"/>
    <w:rsid w:val="00663BD5"/>
    <w:rsid w:val="00663BE6"/>
    <w:rsid w:val="00663F1B"/>
    <w:rsid w:val="0066408D"/>
    <w:rsid w:val="00664D11"/>
    <w:rsid w:val="00665023"/>
    <w:rsid w:val="006651DA"/>
    <w:rsid w:val="00665507"/>
    <w:rsid w:val="00665AE3"/>
    <w:rsid w:val="006660EF"/>
    <w:rsid w:val="0066623D"/>
    <w:rsid w:val="00666646"/>
    <w:rsid w:val="00666C37"/>
    <w:rsid w:val="00666DEE"/>
    <w:rsid w:val="0066795D"/>
    <w:rsid w:val="00667F0B"/>
    <w:rsid w:val="006703A3"/>
    <w:rsid w:val="00671575"/>
    <w:rsid w:val="00671792"/>
    <w:rsid w:val="006717DE"/>
    <w:rsid w:val="00671E70"/>
    <w:rsid w:val="0067256E"/>
    <w:rsid w:val="00672C4F"/>
    <w:rsid w:val="0067321D"/>
    <w:rsid w:val="00674063"/>
    <w:rsid w:val="00674C71"/>
    <w:rsid w:val="00675CDD"/>
    <w:rsid w:val="00675D41"/>
    <w:rsid w:val="00675E5D"/>
    <w:rsid w:val="006768BF"/>
    <w:rsid w:val="00676C8C"/>
    <w:rsid w:val="00676DE4"/>
    <w:rsid w:val="00677079"/>
    <w:rsid w:val="00677C5B"/>
    <w:rsid w:val="006809B7"/>
    <w:rsid w:val="00680B22"/>
    <w:rsid w:val="00680F25"/>
    <w:rsid w:val="00680FC2"/>
    <w:rsid w:val="00681947"/>
    <w:rsid w:val="0068204A"/>
    <w:rsid w:val="006821B2"/>
    <w:rsid w:val="00682248"/>
    <w:rsid w:val="00682966"/>
    <w:rsid w:val="00682997"/>
    <w:rsid w:val="00682F9E"/>
    <w:rsid w:val="006832DE"/>
    <w:rsid w:val="0068410D"/>
    <w:rsid w:val="00684B92"/>
    <w:rsid w:val="006854E4"/>
    <w:rsid w:val="00685658"/>
    <w:rsid w:val="006859AB"/>
    <w:rsid w:val="00685B71"/>
    <w:rsid w:val="006860FC"/>
    <w:rsid w:val="0068699F"/>
    <w:rsid w:val="00686A2D"/>
    <w:rsid w:val="00687398"/>
    <w:rsid w:val="00687422"/>
    <w:rsid w:val="00687644"/>
    <w:rsid w:val="006902F0"/>
    <w:rsid w:val="006903B3"/>
    <w:rsid w:val="00691EF2"/>
    <w:rsid w:val="0069298D"/>
    <w:rsid w:val="00693222"/>
    <w:rsid w:val="006932D5"/>
    <w:rsid w:val="00693EDE"/>
    <w:rsid w:val="006940DD"/>
    <w:rsid w:val="00694288"/>
    <w:rsid w:val="006947EE"/>
    <w:rsid w:val="00694B48"/>
    <w:rsid w:val="00695FC8"/>
    <w:rsid w:val="00696985"/>
    <w:rsid w:val="00697982"/>
    <w:rsid w:val="00697E2B"/>
    <w:rsid w:val="006A02B4"/>
    <w:rsid w:val="006A059B"/>
    <w:rsid w:val="006A0BC2"/>
    <w:rsid w:val="006A0C77"/>
    <w:rsid w:val="006A0F9A"/>
    <w:rsid w:val="006A10E8"/>
    <w:rsid w:val="006A1768"/>
    <w:rsid w:val="006A1986"/>
    <w:rsid w:val="006A1B69"/>
    <w:rsid w:val="006A34CA"/>
    <w:rsid w:val="006A36D9"/>
    <w:rsid w:val="006A3998"/>
    <w:rsid w:val="006A446F"/>
    <w:rsid w:val="006A461E"/>
    <w:rsid w:val="006A4FDD"/>
    <w:rsid w:val="006A552E"/>
    <w:rsid w:val="006A6212"/>
    <w:rsid w:val="006A6C59"/>
    <w:rsid w:val="006A6FF1"/>
    <w:rsid w:val="006A70C7"/>
    <w:rsid w:val="006A7952"/>
    <w:rsid w:val="006B0371"/>
    <w:rsid w:val="006B0867"/>
    <w:rsid w:val="006B09E9"/>
    <w:rsid w:val="006B0F6C"/>
    <w:rsid w:val="006B1071"/>
    <w:rsid w:val="006B1B3F"/>
    <w:rsid w:val="006B27A1"/>
    <w:rsid w:val="006B2BDF"/>
    <w:rsid w:val="006B39CB"/>
    <w:rsid w:val="006B45B9"/>
    <w:rsid w:val="006B487E"/>
    <w:rsid w:val="006B506E"/>
    <w:rsid w:val="006B51F3"/>
    <w:rsid w:val="006B601F"/>
    <w:rsid w:val="006B6574"/>
    <w:rsid w:val="006B6B68"/>
    <w:rsid w:val="006B6D75"/>
    <w:rsid w:val="006B7095"/>
    <w:rsid w:val="006B710E"/>
    <w:rsid w:val="006C0EEB"/>
    <w:rsid w:val="006C15B0"/>
    <w:rsid w:val="006C19A1"/>
    <w:rsid w:val="006C1C6F"/>
    <w:rsid w:val="006C23FB"/>
    <w:rsid w:val="006C2DC5"/>
    <w:rsid w:val="006C3063"/>
    <w:rsid w:val="006C363B"/>
    <w:rsid w:val="006C36F3"/>
    <w:rsid w:val="006C3A79"/>
    <w:rsid w:val="006C3F65"/>
    <w:rsid w:val="006C437F"/>
    <w:rsid w:val="006C4415"/>
    <w:rsid w:val="006C48F9"/>
    <w:rsid w:val="006C4FA5"/>
    <w:rsid w:val="006C52AD"/>
    <w:rsid w:val="006C5EF2"/>
    <w:rsid w:val="006C6100"/>
    <w:rsid w:val="006C6AAD"/>
    <w:rsid w:val="006C6CB4"/>
    <w:rsid w:val="006C75F9"/>
    <w:rsid w:val="006C7939"/>
    <w:rsid w:val="006C7B60"/>
    <w:rsid w:val="006C7E88"/>
    <w:rsid w:val="006C7EC8"/>
    <w:rsid w:val="006D0487"/>
    <w:rsid w:val="006D0FA1"/>
    <w:rsid w:val="006D1288"/>
    <w:rsid w:val="006D156D"/>
    <w:rsid w:val="006D22F4"/>
    <w:rsid w:val="006D244B"/>
    <w:rsid w:val="006D2DD3"/>
    <w:rsid w:val="006D3558"/>
    <w:rsid w:val="006D3651"/>
    <w:rsid w:val="006D36CB"/>
    <w:rsid w:val="006D39F9"/>
    <w:rsid w:val="006D402E"/>
    <w:rsid w:val="006D4588"/>
    <w:rsid w:val="006D484C"/>
    <w:rsid w:val="006D48ED"/>
    <w:rsid w:val="006D4F9A"/>
    <w:rsid w:val="006D50A9"/>
    <w:rsid w:val="006D5630"/>
    <w:rsid w:val="006D5809"/>
    <w:rsid w:val="006D5A85"/>
    <w:rsid w:val="006D5F2B"/>
    <w:rsid w:val="006D61A2"/>
    <w:rsid w:val="006D6563"/>
    <w:rsid w:val="006D685F"/>
    <w:rsid w:val="006D68A9"/>
    <w:rsid w:val="006D700E"/>
    <w:rsid w:val="006D7013"/>
    <w:rsid w:val="006D7C8C"/>
    <w:rsid w:val="006D7FFC"/>
    <w:rsid w:val="006E0988"/>
    <w:rsid w:val="006E0A31"/>
    <w:rsid w:val="006E0B62"/>
    <w:rsid w:val="006E0CE3"/>
    <w:rsid w:val="006E0E9C"/>
    <w:rsid w:val="006E2077"/>
    <w:rsid w:val="006E2518"/>
    <w:rsid w:val="006E3E75"/>
    <w:rsid w:val="006E4A01"/>
    <w:rsid w:val="006E4B8C"/>
    <w:rsid w:val="006E5161"/>
    <w:rsid w:val="006E6206"/>
    <w:rsid w:val="006E69A4"/>
    <w:rsid w:val="006E6D7E"/>
    <w:rsid w:val="006E6E59"/>
    <w:rsid w:val="006E7106"/>
    <w:rsid w:val="006E71EA"/>
    <w:rsid w:val="006F05CF"/>
    <w:rsid w:val="006F1EDE"/>
    <w:rsid w:val="006F235A"/>
    <w:rsid w:val="006F410A"/>
    <w:rsid w:val="006F5C0B"/>
    <w:rsid w:val="006F6BA4"/>
    <w:rsid w:val="0070009C"/>
    <w:rsid w:val="00700446"/>
    <w:rsid w:val="007020E1"/>
    <w:rsid w:val="00702845"/>
    <w:rsid w:val="00702AD5"/>
    <w:rsid w:val="00702DBF"/>
    <w:rsid w:val="00702E6A"/>
    <w:rsid w:val="0070321F"/>
    <w:rsid w:val="007040EE"/>
    <w:rsid w:val="00704391"/>
    <w:rsid w:val="007046F4"/>
    <w:rsid w:val="007048EE"/>
    <w:rsid w:val="00704B9F"/>
    <w:rsid w:val="00705016"/>
    <w:rsid w:val="0070561F"/>
    <w:rsid w:val="007065D6"/>
    <w:rsid w:val="0070663A"/>
    <w:rsid w:val="00706901"/>
    <w:rsid w:val="00706A00"/>
    <w:rsid w:val="00707626"/>
    <w:rsid w:val="00707D01"/>
    <w:rsid w:val="00710988"/>
    <w:rsid w:val="00712260"/>
    <w:rsid w:val="007128CB"/>
    <w:rsid w:val="00713503"/>
    <w:rsid w:val="00713608"/>
    <w:rsid w:val="0071363D"/>
    <w:rsid w:val="007141C3"/>
    <w:rsid w:val="00715281"/>
    <w:rsid w:val="007152B3"/>
    <w:rsid w:val="007155F4"/>
    <w:rsid w:val="007156E3"/>
    <w:rsid w:val="0071646C"/>
    <w:rsid w:val="00716591"/>
    <w:rsid w:val="00716733"/>
    <w:rsid w:val="007169E9"/>
    <w:rsid w:val="00716A9F"/>
    <w:rsid w:val="007171BF"/>
    <w:rsid w:val="00717459"/>
    <w:rsid w:val="007175C8"/>
    <w:rsid w:val="00717AC2"/>
    <w:rsid w:val="00717DEB"/>
    <w:rsid w:val="00717F8E"/>
    <w:rsid w:val="0072127A"/>
    <w:rsid w:val="00721358"/>
    <w:rsid w:val="007215B2"/>
    <w:rsid w:val="00722076"/>
    <w:rsid w:val="007227F2"/>
    <w:rsid w:val="007233BD"/>
    <w:rsid w:val="00723BB4"/>
    <w:rsid w:val="00723F3C"/>
    <w:rsid w:val="00724557"/>
    <w:rsid w:val="00724C7B"/>
    <w:rsid w:val="00725F77"/>
    <w:rsid w:val="00726342"/>
    <w:rsid w:val="00726681"/>
    <w:rsid w:val="007276A3"/>
    <w:rsid w:val="007279A0"/>
    <w:rsid w:val="00730073"/>
    <w:rsid w:val="007300F4"/>
    <w:rsid w:val="007303DD"/>
    <w:rsid w:val="0073068D"/>
    <w:rsid w:val="0073153E"/>
    <w:rsid w:val="00731A27"/>
    <w:rsid w:val="00731AE9"/>
    <w:rsid w:val="00732BB2"/>
    <w:rsid w:val="0073386F"/>
    <w:rsid w:val="00733F2F"/>
    <w:rsid w:val="0073465C"/>
    <w:rsid w:val="007346F4"/>
    <w:rsid w:val="00736079"/>
    <w:rsid w:val="00736AF0"/>
    <w:rsid w:val="00737512"/>
    <w:rsid w:val="0073761C"/>
    <w:rsid w:val="00737781"/>
    <w:rsid w:val="007378C8"/>
    <w:rsid w:val="00737ED8"/>
    <w:rsid w:val="00740F36"/>
    <w:rsid w:val="00740FC9"/>
    <w:rsid w:val="007410D4"/>
    <w:rsid w:val="007417C5"/>
    <w:rsid w:val="007423B5"/>
    <w:rsid w:val="00742E59"/>
    <w:rsid w:val="00743D78"/>
    <w:rsid w:val="007442F7"/>
    <w:rsid w:val="00744EC4"/>
    <w:rsid w:val="00744FB6"/>
    <w:rsid w:val="007455D3"/>
    <w:rsid w:val="0074597C"/>
    <w:rsid w:val="00746DA2"/>
    <w:rsid w:val="00747697"/>
    <w:rsid w:val="00747A87"/>
    <w:rsid w:val="0075017A"/>
    <w:rsid w:val="00750B73"/>
    <w:rsid w:val="0075138C"/>
    <w:rsid w:val="007522D8"/>
    <w:rsid w:val="007526F0"/>
    <w:rsid w:val="00752751"/>
    <w:rsid w:val="007528CF"/>
    <w:rsid w:val="00753E52"/>
    <w:rsid w:val="00754034"/>
    <w:rsid w:val="0075407D"/>
    <w:rsid w:val="007552F4"/>
    <w:rsid w:val="00755307"/>
    <w:rsid w:val="0075543C"/>
    <w:rsid w:val="00755C84"/>
    <w:rsid w:val="00755D02"/>
    <w:rsid w:val="00756482"/>
    <w:rsid w:val="00756873"/>
    <w:rsid w:val="0075740C"/>
    <w:rsid w:val="00760802"/>
    <w:rsid w:val="00760AFD"/>
    <w:rsid w:val="00760C5F"/>
    <w:rsid w:val="00761143"/>
    <w:rsid w:val="007615CA"/>
    <w:rsid w:val="0076162D"/>
    <w:rsid w:val="00761EB3"/>
    <w:rsid w:val="00761F7E"/>
    <w:rsid w:val="00762466"/>
    <w:rsid w:val="00762FA9"/>
    <w:rsid w:val="007631ED"/>
    <w:rsid w:val="00763238"/>
    <w:rsid w:val="00763312"/>
    <w:rsid w:val="007638EB"/>
    <w:rsid w:val="00764157"/>
    <w:rsid w:val="007645EF"/>
    <w:rsid w:val="007648BF"/>
    <w:rsid w:val="00764DE4"/>
    <w:rsid w:val="00764EE1"/>
    <w:rsid w:val="007662F3"/>
    <w:rsid w:val="0076642D"/>
    <w:rsid w:val="00766DE3"/>
    <w:rsid w:val="0076740F"/>
    <w:rsid w:val="00767D95"/>
    <w:rsid w:val="00770D17"/>
    <w:rsid w:val="00770F37"/>
    <w:rsid w:val="00770FB8"/>
    <w:rsid w:val="007712A8"/>
    <w:rsid w:val="007713D0"/>
    <w:rsid w:val="0077156A"/>
    <w:rsid w:val="007718A2"/>
    <w:rsid w:val="00771D78"/>
    <w:rsid w:val="00771F57"/>
    <w:rsid w:val="00772C49"/>
    <w:rsid w:val="00772DE8"/>
    <w:rsid w:val="00772F4B"/>
    <w:rsid w:val="00772F98"/>
    <w:rsid w:val="0077358B"/>
    <w:rsid w:val="0077367F"/>
    <w:rsid w:val="00773CA7"/>
    <w:rsid w:val="00773CE1"/>
    <w:rsid w:val="00774956"/>
    <w:rsid w:val="00775477"/>
    <w:rsid w:val="007756D7"/>
    <w:rsid w:val="00775745"/>
    <w:rsid w:val="00775C98"/>
    <w:rsid w:val="007760FC"/>
    <w:rsid w:val="00776958"/>
    <w:rsid w:val="00777BB0"/>
    <w:rsid w:val="0078003F"/>
    <w:rsid w:val="007809AC"/>
    <w:rsid w:val="00781D99"/>
    <w:rsid w:val="00781ED8"/>
    <w:rsid w:val="0078250F"/>
    <w:rsid w:val="00782E86"/>
    <w:rsid w:val="00782FBC"/>
    <w:rsid w:val="007835C4"/>
    <w:rsid w:val="007835F5"/>
    <w:rsid w:val="00784715"/>
    <w:rsid w:val="007857D6"/>
    <w:rsid w:val="007857E9"/>
    <w:rsid w:val="0078583C"/>
    <w:rsid w:val="00785FCE"/>
    <w:rsid w:val="00786216"/>
    <w:rsid w:val="007863A6"/>
    <w:rsid w:val="0078671E"/>
    <w:rsid w:val="007868CF"/>
    <w:rsid w:val="00786A6D"/>
    <w:rsid w:val="00786BCE"/>
    <w:rsid w:val="007874C3"/>
    <w:rsid w:val="007904C3"/>
    <w:rsid w:val="00790CED"/>
    <w:rsid w:val="00790FCA"/>
    <w:rsid w:val="00791BC2"/>
    <w:rsid w:val="00791C5C"/>
    <w:rsid w:val="00792E7B"/>
    <w:rsid w:val="007933E6"/>
    <w:rsid w:val="007934E7"/>
    <w:rsid w:val="00793C3C"/>
    <w:rsid w:val="007942A2"/>
    <w:rsid w:val="007944B1"/>
    <w:rsid w:val="00794597"/>
    <w:rsid w:val="0079513D"/>
    <w:rsid w:val="00795226"/>
    <w:rsid w:val="0079582E"/>
    <w:rsid w:val="007963E0"/>
    <w:rsid w:val="00797430"/>
    <w:rsid w:val="007978A7"/>
    <w:rsid w:val="007A0280"/>
    <w:rsid w:val="007A1384"/>
    <w:rsid w:val="007A1D93"/>
    <w:rsid w:val="007A1F1D"/>
    <w:rsid w:val="007A2448"/>
    <w:rsid w:val="007A2825"/>
    <w:rsid w:val="007A3150"/>
    <w:rsid w:val="007A369E"/>
    <w:rsid w:val="007A39F2"/>
    <w:rsid w:val="007A3EA4"/>
    <w:rsid w:val="007A5845"/>
    <w:rsid w:val="007A6080"/>
    <w:rsid w:val="007A61E7"/>
    <w:rsid w:val="007A634C"/>
    <w:rsid w:val="007A6713"/>
    <w:rsid w:val="007A68EB"/>
    <w:rsid w:val="007A6BA8"/>
    <w:rsid w:val="007A720D"/>
    <w:rsid w:val="007A752E"/>
    <w:rsid w:val="007A77A2"/>
    <w:rsid w:val="007A795F"/>
    <w:rsid w:val="007A79D1"/>
    <w:rsid w:val="007B01A4"/>
    <w:rsid w:val="007B04F4"/>
    <w:rsid w:val="007B0574"/>
    <w:rsid w:val="007B0DA7"/>
    <w:rsid w:val="007B0F05"/>
    <w:rsid w:val="007B0F1B"/>
    <w:rsid w:val="007B1269"/>
    <w:rsid w:val="007B19FE"/>
    <w:rsid w:val="007B21A8"/>
    <w:rsid w:val="007B272D"/>
    <w:rsid w:val="007B2A62"/>
    <w:rsid w:val="007B5334"/>
    <w:rsid w:val="007B535F"/>
    <w:rsid w:val="007B592E"/>
    <w:rsid w:val="007B5CBE"/>
    <w:rsid w:val="007B5CFE"/>
    <w:rsid w:val="007B5EC0"/>
    <w:rsid w:val="007B601B"/>
    <w:rsid w:val="007B628F"/>
    <w:rsid w:val="007B62BF"/>
    <w:rsid w:val="007B6D94"/>
    <w:rsid w:val="007B7527"/>
    <w:rsid w:val="007B7570"/>
    <w:rsid w:val="007B75C8"/>
    <w:rsid w:val="007B79A0"/>
    <w:rsid w:val="007B7CD7"/>
    <w:rsid w:val="007C0180"/>
    <w:rsid w:val="007C02FD"/>
    <w:rsid w:val="007C1D11"/>
    <w:rsid w:val="007C288B"/>
    <w:rsid w:val="007C2DCA"/>
    <w:rsid w:val="007C3412"/>
    <w:rsid w:val="007C385F"/>
    <w:rsid w:val="007C396B"/>
    <w:rsid w:val="007C4283"/>
    <w:rsid w:val="007C4568"/>
    <w:rsid w:val="007C5783"/>
    <w:rsid w:val="007C66D4"/>
    <w:rsid w:val="007C6CA5"/>
    <w:rsid w:val="007C6CCB"/>
    <w:rsid w:val="007C70A8"/>
    <w:rsid w:val="007C730F"/>
    <w:rsid w:val="007C7AB5"/>
    <w:rsid w:val="007C7D22"/>
    <w:rsid w:val="007D03C9"/>
    <w:rsid w:val="007D0559"/>
    <w:rsid w:val="007D08AD"/>
    <w:rsid w:val="007D08B4"/>
    <w:rsid w:val="007D0A63"/>
    <w:rsid w:val="007D128D"/>
    <w:rsid w:val="007D16D9"/>
    <w:rsid w:val="007D17F2"/>
    <w:rsid w:val="007D2271"/>
    <w:rsid w:val="007D2368"/>
    <w:rsid w:val="007D256A"/>
    <w:rsid w:val="007D28B1"/>
    <w:rsid w:val="007D29C8"/>
    <w:rsid w:val="007D2FC5"/>
    <w:rsid w:val="007D36E5"/>
    <w:rsid w:val="007D3716"/>
    <w:rsid w:val="007D3FDB"/>
    <w:rsid w:val="007D438E"/>
    <w:rsid w:val="007D4D98"/>
    <w:rsid w:val="007D519F"/>
    <w:rsid w:val="007D51EE"/>
    <w:rsid w:val="007D55C4"/>
    <w:rsid w:val="007D56F9"/>
    <w:rsid w:val="007D5CCA"/>
    <w:rsid w:val="007D5F57"/>
    <w:rsid w:val="007D6E58"/>
    <w:rsid w:val="007D766A"/>
    <w:rsid w:val="007D7CBE"/>
    <w:rsid w:val="007E003B"/>
    <w:rsid w:val="007E02D2"/>
    <w:rsid w:val="007E08FB"/>
    <w:rsid w:val="007E0FE9"/>
    <w:rsid w:val="007E1144"/>
    <w:rsid w:val="007E1171"/>
    <w:rsid w:val="007E11D1"/>
    <w:rsid w:val="007E1547"/>
    <w:rsid w:val="007E17CD"/>
    <w:rsid w:val="007E1D5D"/>
    <w:rsid w:val="007E2115"/>
    <w:rsid w:val="007E2967"/>
    <w:rsid w:val="007E33F2"/>
    <w:rsid w:val="007E3521"/>
    <w:rsid w:val="007E3E6C"/>
    <w:rsid w:val="007E3F83"/>
    <w:rsid w:val="007E414E"/>
    <w:rsid w:val="007E5DC7"/>
    <w:rsid w:val="007E62B1"/>
    <w:rsid w:val="007E69A7"/>
    <w:rsid w:val="007E69F4"/>
    <w:rsid w:val="007E71C8"/>
    <w:rsid w:val="007E73E7"/>
    <w:rsid w:val="007E750A"/>
    <w:rsid w:val="007E7D83"/>
    <w:rsid w:val="007E7DAD"/>
    <w:rsid w:val="007F1634"/>
    <w:rsid w:val="007F16D1"/>
    <w:rsid w:val="007F17D8"/>
    <w:rsid w:val="007F1E89"/>
    <w:rsid w:val="007F1F89"/>
    <w:rsid w:val="007F2113"/>
    <w:rsid w:val="007F2564"/>
    <w:rsid w:val="007F29C3"/>
    <w:rsid w:val="007F2CC6"/>
    <w:rsid w:val="007F2DEC"/>
    <w:rsid w:val="007F3772"/>
    <w:rsid w:val="007F3B2E"/>
    <w:rsid w:val="007F4A62"/>
    <w:rsid w:val="007F5769"/>
    <w:rsid w:val="007F5AB8"/>
    <w:rsid w:val="007F6FA9"/>
    <w:rsid w:val="007F7AC7"/>
    <w:rsid w:val="007F7FD7"/>
    <w:rsid w:val="00800361"/>
    <w:rsid w:val="0080084B"/>
    <w:rsid w:val="00801269"/>
    <w:rsid w:val="00801F21"/>
    <w:rsid w:val="0080313C"/>
    <w:rsid w:val="0080329E"/>
    <w:rsid w:val="00803537"/>
    <w:rsid w:val="00803CE9"/>
    <w:rsid w:val="00804EB5"/>
    <w:rsid w:val="0080525A"/>
    <w:rsid w:val="008053B5"/>
    <w:rsid w:val="008059E0"/>
    <w:rsid w:val="00806E47"/>
    <w:rsid w:val="00807E25"/>
    <w:rsid w:val="008102B0"/>
    <w:rsid w:val="0081063E"/>
    <w:rsid w:val="0081069A"/>
    <w:rsid w:val="00810868"/>
    <w:rsid w:val="0081116B"/>
    <w:rsid w:val="008116AA"/>
    <w:rsid w:val="00811C26"/>
    <w:rsid w:val="00811E3D"/>
    <w:rsid w:val="00814095"/>
    <w:rsid w:val="008144CA"/>
    <w:rsid w:val="00815CA4"/>
    <w:rsid w:val="008163F4"/>
    <w:rsid w:val="00816480"/>
    <w:rsid w:val="00816CA1"/>
    <w:rsid w:val="00816CDA"/>
    <w:rsid w:val="0081723F"/>
    <w:rsid w:val="0081747B"/>
    <w:rsid w:val="00817A23"/>
    <w:rsid w:val="00817ADC"/>
    <w:rsid w:val="00817DB2"/>
    <w:rsid w:val="00817EA3"/>
    <w:rsid w:val="00817F9F"/>
    <w:rsid w:val="0081F25C"/>
    <w:rsid w:val="008208E4"/>
    <w:rsid w:val="008213F9"/>
    <w:rsid w:val="008215CA"/>
    <w:rsid w:val="008216CF"/>
    <w:rsid w:val="008216DA"/>
    <w:rsid w:val="0082210D"/>
    <w:rsid w:val="00823540"/>
    <w:rsid w:val="00823F77"/>
    <w:rsid w:val="00823FD6"/>
    <w:rsid w:val="0082433C"/>
    <w:rsid w:val="00824F96"/>
    <w:rsid w:val="0082528A"/>
    <w:rsid w:val="008252AD"/>
    <w:rsid w:val="0082552E"/>
    <w:rsid w:val="00825737"/>
    <w:rsid w:val="00826016"/>
    <w:rsid w:val="008263C0"/>
    <w:rsid w:val="00826B5B"/>
    <w:rsid w:val="00826E75"/>
    <w:rsid w:val="00826F09"/>
    <w:rsid w:val="008274B7"/>
    <w:rsid w:val="00827534"/>
    <w:rsid w:val="00827E70"/>
    <w:rsid w:val="008300B6"/>
    <w:rsid w:val="00830164"/>
    <w:rsid w:val="00830274"/>
    <w:rsid w:val="0083032C"/>
    <w:rsid w:val="0083087A"/>
    <w:rsid w:val="00830B77"/>
    <w:rsid w:val="008314AE"/>
    <w:rsid w:val="00831912"/>
    <w:rsid w:val="00831BD1"/>
    <w:rsid w:val="00831E18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6D8"/>
    <w:rsid w:val="008369FD"/>
    <w:rsid w:val="00836F61"/>
    <w:rsid w:val="0083744A"/>
    <w:rsid w:val="008375BC"/>
    <w:rsid w:val="008401EC"/>
    <w:rsid w:val="0084084E"/>
    <w:rsid w:val="00840BD7"/>
    <w:rsid w:val="00840CE7"/>
    <w:rsid w:val="00840F2A"/>
    <w:rsid w:val="008415E0"/>
    <w:rsid w:val="0084171C"/>
    <w:rsid w:val="00841FCD"/>
    <w:rsid w:val="00842DA1"/>
    <w:rsid w:val="008439F7"/>
    <w:rsid w:val="00843DC4"/>
    <w:rsid w:val="008449B8"/>
    <w:rsid w:val="00844A85"/>
    <w:rsid w:val="008457D8"/>
    <w:rsid w:val="00845D07"/>
    <w:rsid w:val="008463CB"/>
    <w:rsid w:val="00846ADD"/>
    <w:rsid w:val="00846F66"/>
    <w:rsid w:val="008472CA"/>
    <w:rsid w:val="00847465"/>
    <w:rsid w:val="008474E1"/>
    <w:rsid w:val="0084751A"/>
    <w:rsid w:val="0084770C"/>
    <w:rsid w:val="008504BF"/>
    <w:rsid w:val="008507F9"/>
    <w:rsid w:val="008509A6"/>
    <w:rsid w:val="00851021"/>
    <w:rsid w:val="008533CB"/>
    <w:rsid w:val="008543CA"/>
    <w:rsid w:val="008544BB"/>
    <w:rsid w:val="00854DBA"/>
    <w:rsid w:val="00854F7A"/>
    <w:rsid w:val="00855074"/>
    <w:rsid w:val="00855556"/>
    <w:rsid w:val="008556D3"/>
    <w:rsid w:val="008557DC"/>
    <w:rsid w:val="00855BF4"/>
    <w:rsid w:val="00856656"/>
    <w:rsid w:val="008617E3"/>
    <w:rsid w:val="00861848"/>
    <w:rsid w:val="00861C08"/>
    <w:rsid w:val="008625CF"/>
    <w:rsid w:val="00862DD7"/>
    <w:rsid w:val="008637E7"/>
    <w:rsid w:val="00864151"/>
    <w:rsid w:val="00864803"/>
    <w:rsid w:val="00864D30"/>
    <w:rsid w:val="0086543F"/>
    <w:rsid w:val="00866608"/>
    <w:rsid w:val="0086673A"/>
    <w:rsid w:val="008667BD"/>
    <w:rsid w:val="00866ACC"/>
    <w:rsid w:val="00867B10"/>
    <w:rsid w:val="00867EA7"/>
    <w:rsid w:val="00873234"/>
    <w:rsid w:val="008733C1"/>
    <w:rsid w:val="00873429"/>
    <w:rsid w:val="00873975"/>
    <w:rsid w:val="00874F0D"/>
    <w:rsid w:val="00875167"/>
    <w:rsid w:val="00875984"/>
    <w:rsid w:val="00875D0A"/>
    <w:rsid w:val="00875E6F"/>
    <w:rsid w:val="0087635A"/>
    <w:rsid w:val="00876C3B"/>
    <w:rsid w:val="008773D4"/>
    <w:rsid w:val="00880148"/>
    <w:rsid w:val="0088060E"/>
    <w:rsid w:val="00880753"/>
    <w:rsid w:val="00880A71"/>
    <w:rsid w:val="008811CD"/>
    <w:rsid w:val="00881A98"/>
    <w:rsid w:val="00881BB6"/>
    <w:rsid w:val="00881D19"/>
    <w:rsid w:val="00881E06"/>
    <w:rsid w:val="00881E42"/>
    <w:rsid w:val="00882294"/>
    <w:rsid w:val="00882806"/>
    <w:rsid w:val="00882AF8"/>
    <w:rsid w:val="00882C41"/>
    <w:rsid w:val="008839F8"/>
    <w:rsid w:val="00883B3A"/>
    <w:rsid w:val="0088426B"/>
    <w:rsid w:val="0088488A"/>
    <w:rsid w:val="00884A93"/>
    <w:rsid w:val="00884E86"/>
    <w:rsid w:val="00885F17"/>
    <w:rsid w:val="00886058"/>
    <w:rsid w:val="008860A3"/>
    <w:rsid w:val="0088653C"/>
    <w:rsid w:val="00886604"/>
    <w:rsid w:val="008868B8"/>
    <w:rsid w:val="00886C5A"/>
    <w:rsid w:val="00887ABB"/>
    <w:rsid w:val="00887F7D"/>
    <w:rsid w:val="008901D4"/>
    <w:rsid w:val="0089025D"/>
    <w:rsid w:val="00890514"/>
    <w:rsid w:val="00890857"/>
    <w:rsid w:val="00891035"/>
    <w:rsid w:val="008913DF"/>
    <w:rsid w:val="008913FF"/>
    <w:rsid w:val="00891F00"/>
    <w:rsid w:val="00891F99"/>
    <w:rsid w:val="0089212B"/>
    <w:rsid w:val="00892C15"/>
    <w:rsid w:val="00892D3C"/>
    <w:rsid w:val="00892DD8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6A3"/>
    <w:rsid w:val="00896FC3"/>
    <w:rsid w:val="00897763"/>
    <w:rsid w:val="008978CD"/>
    <w:rsid w:val="00897F41"/>
    <w:rsid w:val="008A0536"/>
    <w:rsid w:val="008A0B17"/>
    <w:rsid w:val="008A1A66"/>
    <w:rsid w:val="008A2022"/>
    <w:rsid w:val="008A24B1"/>
    <w:rsid w:val="008A2543"/>
    <w:rsid w:val="008A26D5"/>
    <w:rsid w:val="008A3209"/>
    <w:rsid w:val="008A336C"/>
    <w:rsid w:val="008A3B50"/>
    <w:rsid w:val="008A4005"/>
    <w:rsid w:val="008A5181"/>
    <w:rsid w:val="008A5195"/>
    <w:rsid w:val="008A53CA"/>
    <w:rsid w:val="008A5700"/>
    <w:rsid w:val="008A5BE4"/>
    <w:rsid w:val="008A5F56"/>
    <w:rsid w:val="008A6214"/>
    <w:rsid w:val="008A6475"/>
    <w:rsid w:val="008A6B73"/>
    <w:rsid w:val="008A6BBD"/>
    <w:rsid w:val="008A7324"/>
    <w:rsid w:val="008A74BD"/>
    <w:rsid w:val="008A7610"/>
    <w:rsid w:val="008A76E6"/>
    <w:rsid w:val="008A7724"/>
    <w:rsid w:val="008A7E26"/>
    <w:rsid w:val="008A7E74"/>
    <w:rsid w:val="008A7F46"/>
    <w:rsid w:val="008B0934"/>
    <w:rsid w:val="008B09A3"/>
    <w:rsid w:val="008B0AF9"/>
    <w:rsid w:val="008B17F2"/>
    <w:rsid w:val="008B1C5D"/>
    <w:rsid w:val="008B1E1B"/>
    <w:rsid w:val="008B2516"/>
    <w:rsid w:val="008B2540"/>
    <w:rsid w:val="008B2DF7"/>
    <w:rsid w:val="008B395D"/>
    <w:rsid w:val="008B3B36"/>
    <w:rsid w:val="008B3DF0"/>
    <w:rsid w:val="008B3E01"/>
    <w:rsid w:val="008B421E"/>
    <w:rsid w:val="008B447B"/>
    <w:rsid w:val="008B4BD0"/>
    <w:rsid w:val="008B5293"/>
    <w:rsid w:val="008B5A16"/>
    <w:rsid w:val="008B5D90"/>
    <w:rsid w:val="008B6862"/>
    <w:rsid w:val="008B6DED"/>
    <w:rsid w:val="008B7A1B"/>
    <w:rsid w:val="008C0270"/>
    <w:rsid w:val="008C14B2"/>
    <w:rsid w:val="008C1D85"/>
    <w:rsid w:val="008C201B"/>
    <w:rsid w:val="008C2188"/>
    <w:rsid w:val="008C2621"/>
    <w:rsid w:val="008C2E8D"/>
    <w:rsid w:val="008C34F5"/>
    <w:rsid w:val="008C351E"/>
    <w:rsid w:val="008C36A7"/>
    <w:rsid w:val="008C4064"/>
    <w:rsid w:val="008C4C68"/>
    <w:rsid w:val="008C4E08"/>
    <w:rsid w:val="008C4F29"/>
    <w:rsid w:val="008C5929"/>
    <w:rsid w:val="008C5A75"/>
    <w:rsid w:val="008C5EFB"/>
    <w:rsid w:val="008C6B7C"/>
    <w:rsid w:val="008C6E3C"/>
    <w:rsid w:val="008D0705"/>
    <w:rsid w:val="008D0CD8"/>
    <w:rsid w:val="008D0D55"/>
    <w:rsid w:val="008D1286"/>
    <w:rsid w:val="008D20C2"/>
    <w:rsid w:val="008D2C27"/>
    <w:rsid w:val="008D3AAA"/>
    <w:rsid w:val="008D4004"/>
    <w:rsid w:val="008D44B1"/>
    <w:rsid w:val="008D4E67"/>
    <w:rsid w:val="008D4FA5"/>
    <w:rsid w:val="008D53CB"/>
    <w:rsid w:val="008D56EB"/>
    <w:rsid w:val="008D5774"/>
    <w:rsid w:val="008D76DF"/>
    <w:rsid w:val="008D7FB3"/>
    <w:rsid w:val="008E0146"/>
    <w:rsid w:val="008E015F"/>
    <w:rsid w:val="008E01D5"/>
    <w:rsid w:val="008E01F8"/>
    <w:rsid w:val="008E096E"/>
    <w:rsid w:val="008E0FD3"/>
    <w:rsid w:val="008E1C89"/>
    <w:rsid w:val="008E2221"/>
    <w:rsid w:val="008E25BD"/>
    <w:rsid w:val="008E26EE"/>
    <w:rsid w:val="008E29FB"/>
    <w:rsid w:val="008E2FBF"/>
    <w:rsid w:val="008E30D8"/>
    <w:rsid w:val="008E3525"/>
    <w:rsid w:val="008E3CAA"/>
    <w:rsid w:val="008E3E34"/>
    <w:rsid w:val="008E3F4A"/>
    <w:rsid w:val="008E416C"/>
    <w:rsid w:val="008E463A"/>
    <w:rsid w:val="008E4822"/>
    <w:rsid w:val="008E4A90"/>
    <w:rsid w:val="008E4D79"/>
    <w:rsid w:val="008E4EFF"/>
    <w:rsid w:val="008E6042"/>
    <w:rsid w:val="008E6C12"/>
    <w:rsid w:val="008F0C4E"/>
    <w:rsid w:val="008F0D40"/>
    <w:rsid w:val="008F1306"/>
    <w:rsid w:val="008F14F6"/>
    <w:rsid w:val="008F19C0"/>
    <w:rsid w:val="008F1D18"/>
    <w:rsid w:val="008F2114"/>
    <w:rsid w:val="008F23EE"/>
    <w:rsid w:val="008F25C9"/>
    <w:rsid w:val="008F2833"/>
    <w:rsid w:val="008F2915"/>
    <w:rsid w:val="008F29B8"/>
    <w:rsid w:val="008F3FE9"/>
    <w:rsid w:val="008F4497"/>
    <w:rsid w:val="008F453B"/>
    <w:rsid w:val="008F4A03"/>
    <w:rsid w:val="008F5F94"/>
    <w:rsid w:val="008F6D4D"/>
    <w:rsid w:val="008F70E7"/>
    <w:rsid w:val="008F72BA"/>
    <w:rsid w:val="008F7904"/>
    <w:rsid w:val="00900175"/>
    <w:rsid w:val="0090046D"/>
    <w:rsid w:val="009005CD"/>
    <w:rsid w:val="00900662"/>
    <w:rsid w:val="00900BCE"/>
    <w:rsid w:val="00900D7A"/>
    <w:rsid w:val="00900E3A"/>
    <w:rsid w:val="00901504"/>
    <w:rsid w:val="0090215B"/>
    <w:rsid w:val="00902196"/>
    <w:rsid w:val="0090219E"/>
    <w:rsid w:val="0090222D"/>
    <w:rsid w:val="009024B4"/>
    <w:rsid w:val="009029D1"/>
    <w:rsid w:val="00902B9B"/>
    <w:rsid w:val="00903EAD"/>
    <w:rsid w:val="009048B7"/>
    <w:rsid w:val="00904B01"/>
    <w:rsid w:val="00905348"/>
    <w:rsid w:val="0090541F"/>
    <w:rsid w:val="0090555B"/>
    <w:rsid w:val="0090555C"/>
    <w:rsid w:val="00905C2B"/>
    <w:rsid w:val="00905EE5"/>
    <w:rsid w:val="009077CD"/>
    <w:rsid w:val="00911A4B"/>
    <w:rsid w:val="00911A98"/>
    <w:rsid w:val="00911E02"/>
    <w:rsid w:val="0091206E"/>
    <w:rsid w:val="009121EC"/>
    <w:rsid w:val="00912CC5"/>
    <w:rsid w:val="00912EAB"/>
    <w:rsid w:val="0091324B"/>
    <w:rsid w:val="009136B8"/>
    <w:rsid w:val="00914A1D"/>
    <w:rsid w:val="00914BAC"/>
    <w:rsid w:val="00915663"/>
    <w:rsid w:val="009165A9"/>
    <w:rsid w:val="0091707F"/>
    <w:rsid w:val="0091732A"/>
    <w:rsid w:val="0091758B"/>
    <w:rsid w:val="009175C7"/>
    <w:rsid w:val="00917E56"/>
    <w:rsid w:val="00917EF4"/>
    <w:rsid w:val="00920878"/>
    <w:rsid w:val="009210EB"/>
    <w:rsid w:val="00921F81"/>
    <w:rsid w:val="009227BE"/>
    <w:rsid w:val="009228CD"/>
    <w:rsid w:val="00922C25"/>
    <w:rsid w:val="00922C30"/>
    <w:rsid w:val="00922E0A"/>
    <w:rsid w:val="009230D8"/>
    <w:rsid w:val="00923882"/>
    <w:rsid w:val="009241EB"/>
    <w:rsid w:val="0092455F"/>
    <w:rsid w:val="00925442"/>
    <w:rsid w:val="009256DD"/>
    <w:rsid w:val="00925C24"/>
    <w:rsid w:val="00926272"/>
    <w:rsid w:val="0092628C"/>
    <w:rsid w:val="00926B04"/>
    <w:rsid w:val="009273A0"/>
    <w:rsid w:val="00927B29"/>
    <w:rsid w:val="00927C72"/>
    <w:rsid w:val="009308F2"/>
    <w:rsid w:val="00931095"/>
    <w:rsid w:val="0093197A"/>
    <w:rsid w:val="00932621"/>
    <w:rsid w:val="0093281D"/>
    <w:rsid w:val="009332AE"/>
    <w:rsid w:val="009339C0"/>
    <w:rsid w:val="00933B2E"/>
    <w:rsid w:val="00934869"/>
    <w:rsid w:val="00935175"/>
    <w:rsid w:val="009359A9"/>
    <w:rsid w:val="00935AEB"/>
    <w:rsid w:val="00936E1B"/>
    <w:rsid w:val="00936FFD"/>
    <w:rsid w:val="00937CF1"/>
    <w:rsid w:val="0094104E"/>
    <w:rsid w:val="009413BA"/>
    <w:rsid w:val="00941C23"/>
    <w:rsid w:val="00941CB6"/>
    <w:rsid w:val="00941FB7"/>
    <w:rsid w:val="00942212"/>
    <w:rsid w:val="009422D0"/>
    <w:rsid w:val="00942B0F"/>
    <w:rsid w:val="00942BE0"/>
    <w:rsid w:val="009434CC"/>
    <w:rsid w:val="0094350C"/>
    <w:rsid w:val="00944002"/>
    <w:rsid w:val="009445FF"/>
    <w:rsid w:val="00944E3C"/>
    <w:rsid w:val="009453BD"/>
    <w:rsid w:val="00945AF4"/>
    <w:rsid w:val="009460BB"/>
    <w:rsid w:val="0094617B"/>
    <w:rsid w:val="00946309"/>
    <w:rsid w:val="009467C0"/>
    <w:rsid w:val="00946EAA"/>
    <w:rsid w:val="00946EF5"/>
    <w:rsid w:val="00946F1F"/>
    <w:rsid w:val="0094785E"/>
    <w:rsid w:val="009478DB"/>
    <w:rsid w:val="00947AEF"/>
    <w:rsid w:val="00947CBC"/>
    <w:rsid w:val="009504BE"/>
    <w:rsid w:val="009516B2"/>
    <w:rsid w:val="00951C33"/>
    <w:rsid w:val="00952923"/>
    <w:rsid w:val="00952D68"/>
    <w:rsid w:val="00953397"/>
    <w:rsid w:val="00953688"/>
    <w:rsid w:val="00954218"/>
    <w:rsid w:val="00954901"/>
    <w:rsid w:val="00954D13"/>
    <w:rsid w:val="00955789"/>
    <w:rsid w:val="00956C3F"/>
    <w:rsid w:val="009575F2"/>
    <w:rsid w:val="00957B1C"/>
    <w:rsid w:val="009612FA"/>
    <w:rsid w:val="00962A8D"/>
    <w:rsid w:val="00963326"/>
    <w:rsid w:val="009646B8"/>
    <w:rsid w:val="00964E1F"/>
    <w:rsid w:val="0096547D"/>
    <w:rsid w:val="009655E7"/>
    <w:rsid w:val="009656FC"/>
    <w:rsid w:val="009661A8"/>
    <w:rsid w:val="00966529"/>
    <w:rsid w:val="00966A03"/>
    <w:rsid w:val="00966A17"/>
    <w:rsid w:val="00966CAA"/>
    <w:rsid w:val="00966FA4"/>
    <w:rsid w:val="009674F1"/>
    <w:rsid w:val="00967D03"/>
    <w:rsid w:val="00967ED6"/>
    <w:rsid w:val="009703E2"/>
    <w:rsid w:val="00971345"/>
    <w:rsid w:val="00971642"/>
    <w:rsid w:val="009717FD"/>
    <w:rsid w:val="00971989"/>
    <w:rsid w:val="00971A56"/>
    <w:rsid w:val="00971E84"/>
    <w:rsid w:val="00972609"/>
    <w:rsid w:val="009726BC"/>
    <w:rsid w:val="00972B08"/>
    <w:rsid w:val="00972B96"/>
    <w:rsid w:val="00972C27"/>
    <w:rsid w:val="0097303E"/>
    <w:rsid w:val="0097378F"/>
    <w:rsid w:val="00973D80"/>
    <w:rsid w:val="00973EB5"/>
    <w:rsid w:val="00974B8A"/>
    <w:rsid w:val="00974D0B"/>
    <w:rsid w:val="00975692"/>
    <w:rsid w:val="00975B99"/>
    <w:rsid w:val="009764D6"/>
    <w:rsid w:val="00976724"/>
    <w:rsid w:val="00976736"/>
    <w:rsid w:val="0097689A"/>
    <w:rsid w:val="009772AB"/>
    <w:rsid w:val="00977D72"/>
    <w:rsid w:val="00977D95"/>
    <w:rsid w:val="00977F3B"/>
    <w:rsid w:val="009811F9"/>
    <w:rsid w:val="00981BE2"/>
    <w:rsid w:val="00982042"/>
    <w:rsid w:val="00982043"/>
    <w:rsid w:val="00982347"/>
    <w:rsid w:val="00982393"/>
    <w:rsid w:val="009832A4"/>
    <w:rsid w:val="00983591"/>
    <w:rsid w:val="009836B2"/>
    <w:rsid w:val="00983A30"/>
    <w:rsid w:val="00983BF9"/>
    <w:rsid w:val="00984966"/>
    <w:rsid w:val="009856A4"/>
    <w:rsid w:val="00985B51"/>
    <w:rsid w:val="00985D31"/>
    <w:rsid w:val="00985DB2"/>
    <w:rsid w:val="00985E5C"/>
    <w:rsid w:val="009867F4"/>
    <w:rsid w:val="00986904"/>
    <w:rsid w:val="00986C82"/>
    <w:rsid w:val="009872D9"/>
    <w:rsid w:val="00987E84"/>
    <w:rsid w:val="00987F7C"/>
    <w:rsid w:val="0099016D"/>
    <w:rsid w:val="0099051E"/>
    <w:rsid w:val="00990A55"/>
    <w:rsid w:val="00991A0B"/>
    <w:rsid w:val="00993312"/>
    <w:rsid w:val="00993397"/>
    <w:rsid w:val="00993D60"/>
    <w:rsid w:val="00993DCA"/>
    <w:rsid w:val="00994022"/>
    <w:rsid w:val="00994275"/>
    <w:rsid w:val="0099427F"/>
    <w:rsid w:val="0099429F"/>
    <w:rsid w:val="009943E4"/>
    <w:rsid w:val="00994653"/>
    <w:rsid w:val="00994A2F"/>
    <w:rsid w:val="009966B3"/>
    <w:rsid w:val="00996AE5"/>
    <w:rsid w:val="0099712D"/>
    <w:rsid w:val="0099723B"/>
    <w:rsid w:val="009972D2"/>
    <w:rsid w:val="00997D14"/>
    <w:rsid w:val="00997D2E"/>
    <w:rsid w:val="009A04D4"/>
    <w:rsid w:val="009A0639"/>
    <w:rsid w:val="009A08A6"/>
    <w:rsid w:val="009A1C3E"/>
    <w:rsid w:val="009A1CA1"/>
    <w:rsid w:val="009A2E80"/>
    <w:rsid w:val="009A3118"/>
    <w:rsid w:val="009A3B96"/>
    <w:rsid w:val="009A3BA8"/>
    <w:rsid w:val="009A5F31"/>
    <w:rsid w:val="009A62E8"/>
    <w:rsid w:val="009A6F94"/>
    <w:rsid w:val="009A7037"/>
    <w:rsid w:val="009B00CD"/>
    <w:rsid w:val="009B01AE"/>
    <w:rsid w:val="009B0450"/>
    <w:rsid w:val="009B1290"/>
    <w:rsid w:val="009B1F75"/>
    <w:rsid w:val="009B2816"/>
    <w:rsid w:val="009B28AE"/>
    <w:rsid w:val="009B34F0"/>
    <w:rsid w:val="009B365E"/>
    <w:rsid w:val="009B465B"/>
    <w:rsid w:val="009B4780"/>
    <w:rsid w:val="009B4BA6"/>
    <w:rsid w:val="009B51FB"/>
    <w:rsid w:val="009B55D6"/>
    <w:rsid w:val="009B597E"/>
    <w:rsid w:val="009B5CC1"/>
    <w:rsid w:val="009B5F02"/>
    <w:rsid w:val="009B60B3"/>
    <w:rsid w:val="009B6844"/>
    <w:rsid w:val="009B69DA"/>
    <w:rsid w:val="009B6B80"/>
    <w:rsid w:val="009B7353"/>
    <w:rsid w:val="009B775C"/>
    <w:rsid w:val="009B7F15"/>
    <w:rsid w:val="009BF993"/>
    <w:rsid w:val="009C00BF"/>
    <w:rsid w:val="009C01B0"/>
    <w:rsid w:val="009C0328"/>
    <w:rsid w:val="009C054B"/>
    <w:rsid w:val="009C08D0"/>
    <w:rsid w:val="009C08E3"/>
    <w:rsid w:val="009C0F50"/>
    <w:rsid w:val="009C1FBB"/>
    <w:rsid w:val="009C3233"/>
    <w:rsid w:val="009C52F3"/>
    <w:rsid w:val="009C554B"/>
    <w:rsid w:val="009C5BCF"/>
    <w:rsid w:val="009C6C0E"/>
    <w:rsid w:val="009C6C77"/>
    <w:rsid w:val="009C6D53"/>
    <w:rsid w:val="009D020B"/>
    <w:rsid w:val="009D0984"/>
    <w:rsid w:val="009D0A40"/>
    <w:rsid w:val="009D0B7D"/>
    <w:rsid w:val="009D0E79"/>
    <w:rsid w:val="009D1A4B"/>
    <w:rsid w:val="009D21C3"/>
    <w:rsid w:val="009D224B"/>
    <w:rsid w:val="009D2B8A"/>
    <w:rsid w:val="009D2C81"/>
    <w:rsid w:val="009D36D2"/>
    <w:rsid w:val="009D3A4D"/>
    <w:rsid w:val="009D4684"/>
    <w:rsid w:val="009D471E"/>
    <w:rsid w:val="009D488E"/>
    <w:rsid w:val="009D5041"/>
    <w:rsid w:val="009D570B"/>
    <w:rsid w:val="009D5D00"/>
    <w:rsid w:val="009D5F26"/>
    <w:rsid w:val="009D607A"/>
    <w:rsid w:val="009D619D"/>
    <w:rsid w:val="009D6D82"/>
    <w:rsid w:val="009D74E0"/>
    <w:rsid w:val="009D763A"/>
    <w:rsid w:val="009D7831"/>
    <w:rsid w:val="009D7F02"/>
    <w:rsid w:val="009E0122"/>
    <w:rsid w:val="009E06E3"/>
    <w:rsid w:val="009E114D"/>
    <w:rsid w:val="009E166D"/>
    <w:rsid w:val="009E19D4"/>
    <w:rsid w:val="009E1EED"/>
    <w:rsid w:val="009E2597"/>
    <w:rsid w:val="009E2599"/>
    <w:rsid w:val="009E2602"/>
    <w:rsid w:val="009E29AC"/>
    <w:rsid w:val="009E3151"/>
    <w:rsid w:val="009E38FB"/>
    <w:rsid w:val="009E3B66"/>
    <w:rsid w:val="009E3D77"/>
    <w:rsid w:val="009E42DF"/>
    <w:rsid w:val="009E4650"/>
    <w:rsid w:val="009E46FF"/>
    <w:rsid w:val="009E4DC5"/>
    <w:rsid w:val="009E581A"/>
    <w:rsid w:val="009E5927"/>
    <w:rsid w:val="009E5A31"/>
    <w:rsid w:val="009E62DA"/>
    <w:rsid w:val="009E6817"/>
    <w:rsid w:val="009E68B8"/>
    <w:rsid w:val="009E6E26"/>
    <w:rsid w:val="009E6E7F"/>
    <w:rsid w:val="009E6F69"/>
    <w:rsid w:val="009E74C4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2B8"/>
    <w:rsid w:val="009F35C6"/>
    <w:rsid w:val="009F389D"/>
    <w:rsid w:val="009F38BE"/>
    <w:rsid w:val="009F4294"/>
    <w:rsid w:val="009F4699"/>
    <w:rsid w:val="009F507A"/>
    <w:rsid w:val="009F6010"/>
    <w:rsid w:val="009F664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39A5"/>
    <w:rsid w:val="00A03B10"/>
    <w:rsid w:val="00A04174"/>
    <w:rsid w:val="00A045CE"/>
    <w:rsid w:val="00A049CB"/>
    <w:rsid w:val="00A04C7B"/>
    <w:rsid w:val="00A04DA1"/>
    <w:rsid w:val="00A05418"/>
    <w:rsid w:val="00A05544"/>
    <w:rsid w:val="00A05AE2"/>
    <w:rsid w:val="00A05FBF"/>
    <w:rsid w:val="00A06114"/>
    <w:rsid w:val="00A062F1"/>
    <w:rsid w:val="00A064A9"/>
    <w:rsid w:val="00A064C4"/>
    <w:rsid w:val="00A06805"/>
    <w:rsid w:val="00A06F53"/>
    <w:rsid w:val="00A1077C"/>
    <w:rsid w:val="00A1113E"/>
    <w:rsid w:val="00A111BB"/>
    <w:rsid w:val="00A11880"/>
    <w:rsid w:val="00A11AB6"/>
    <w:rsid w:val="00A12793"/>
    <w:rsid w:val="00A12B86"/>
    <w:rsid w:val="00A12BEE"/>
    <w:rsid w:val="00A1396A"/>
    <w:rsid w:val="00A13AF9"/>
    <w:rsid w:val="00A1541B"/>
    <w:rsid w:val="00A1564C"/>
    <w:rsid w:val="00A15896"/>
    <w:rsid w:val="00A15D0E"/>
    <w:rsid w:val="00A169FF"/>
    <w:rsid w:val="00A16A71"/>
    <w:rsid w:val="00A16CF6"/>
    <w:rsid w:val="00A17355"/>
    <w:rsid w:val="00A173BC"/>
    <w:rsid w:val="00A20A8F"/>
    <w:rsid w:val="00A21828"/>
    <w:rsid w:val="00A218DE"/>
    <w:rsid w:val="00A21B06"/>
    <w:rsid w:val="00A22D9F"/>
    <w:rsid w:val="00A22F43"/>
    <w:rsid w:val="00A241D9"/>
    <w:rsid w:val="00A24F08"/>
    <w:rsid w:val="00A2501C"/>
    <w:rsid w:val="00A25F1A"/>
    <w:rsid w:val="00A26098"/>
    <w:rsid w:val="00A26B90"/>
    <w:rsid w:val="00A26D36"/>
    <w:rsid w:val="00A26E41"/>
    <w:rsid w:val="00A27022"/>
    <w:rsid w:val="00A27681"/>
    <w:rsid w:val="00A2771C"/>
    <w:rsid w:val="00A27A38"/>
    <w:rsid w:val="00A307FA"/>
    <w:rsid w:val="00A30B56"/>
    <w:rsid w:val="00A3145C"/>
    <w:rsid w:val="00A314F7"/>
    <w:rsid w:val="00A31948"/>
    <w:rsid w:val="00A3328B"/>
    <w:rsid w:val="00A33577"/>
    <w:rsid w:val="00A33743"/>
    <w:rsid w:val="00A34184"/>
    <w:rsid w:val="00A3435A"/>
    <w:rsid w:val="00A348E9"/>
    <w:rsid w:val="00A34C20"/>
    <w:rsid w:val="00A35945"/>
    <w:rsid w:val="00A35CA9"/>
    <w:rsid w:val="00A36F36"/>
    <w:rsid w:val="00A3729B"/>
    <w:rsid w:val="00A37A41"/>
    <w:rsid w:val="00A37A8F"/>
    <w:rsid w:val="00A403AC"/>
    <w:rsid w:val="00A40A8D"/>
    <w:rsid w:val="00A41B1E"/>
    <w:rsid w:val="00A42C36"/>
    <w:rsid w:val="00A45039"/>
    <w:rsid w:val="00A4517A"/>
    <w:rsid w:val="00A45298"/>
    <w:rsid w:val="00A4533B"/>
    <w:rsid w:val="00A453D3"/>
    <w:rsid w:val="00A455B9"/>
    <w:rsid w:val="00A45961"/>
    <w:rsid w:val="00A45AC5"/>
    <w:rsid w:val="00A45C32"/>
    <w:rsid w:val="00A466FE"/>
    <w:rsid w:val="00A46A46"/>
    <w:rsid w:val="00A46AB1"/>
    <w:rsid w:val="00A46B9B"/>
    <w:rsid w:val="00A46E98"/>
    <w:rsid w:val="00A471CE"/>
    <w:rsid w:val="00A502FB"/>
    <w:rsid w:val="00A50566"/>
    <w:rsid w:val="00A5130A"/>
    <w:rsid w:val="00A51498"/>
    <w:rsid w:val="00A52F98"/>
    <w:rsid w:val="00A5335D"/>
    <w:rsid w:val="00A535B4"/>
    <w:rsid w:val="00A53FD1"/>
    <w:rsid w:val="00A540D4"/>
    <w:rsid w:val="00A54B0A"/>
    <w:rsid w:val="00A54CC6"/>
    <w:rsid w:val="00A54FD5"/>
    <w:rsid w:val="00A55085"/>
    <w:rsid w:val="00A55903"/>
    <w:rsid w:val="00A55B1A"/>
    <w:rsid w:val="00A55E18"/>
    <w:rsid w:val="00A57356"/>
    <w:rsid w:val="00A60772"/>
    <w:rsid w:val="00A60E9D"/>
    <w:rsid w:val="00A6136B"/>
    <w:rsid w:val="00A613D8"/>
    <w:rsid w:val="00A61C2F"/>
    <w:rsid w:val="00A622E4"/>
    <w:rsid w:val="00A623A2"/>
    <w:rsid w:val="00A62E35"/>
    <w:rsid w:val="00A63241"/>
    <w:rsid w:val="00A635B3"/>
    <w:rsid w:val="00A64252"/>
    <w:rsid w:val="00A64410"/>
    <w:rsid w:val="00A6447A"/>
    <w:rsid w:val="00A65990"/>
    <w:rsid w:val="00A668A9"/>
    <w:rsid w:val="00A669A8"/>
    <w:rsid w:val="00A66B74"/>
    <w:rsid w:val="00A66C5E"/>
    <w:rsid w:val="00A66FAE"/>
    <w:rsid w:val="00A6794B"/>
    <w:rsid w:val="00A70EA6"/>
    <w:rsid w:val="00A71A2C"/>
    <w:rsid w:val="00A71CE4"/>
    <w:rsid w:val="00A71E5B"/>
    <w:rsid w:val="00A723E7"/>
    <w:rsid w:val="00A72A9D"/>
    <w:rsid w:val="00A72C84"/>
    <w:rsid w:val="00A730B6"/>
    <w:rsid w:val="00A73667"/>
    <w:rsid w:val="00A73CA8"/>
    <w:rsid w:val="00A7424D"/>
    <w:rsid w:val="00A749CD"/>
    <w:rsid w:val="00A74B43"/>
    <w:rsid w:val="00A74D75"/>
    <w:rsid w:val="00A75488"/>
    <w:rsid w:val="00A75D4F"/>
    <w:rsid w:val="00A77021"/>
    <w:rsid w:val="00A777B5"/>
    <w:rsid w:val="00A77859"/>
    <w:rsid w:val="00A77E86"/>
    <w:rsid w:val="00A80499"/>
    <w:rsid w:val="00A80663"/>
    <w:rsid w:val="00A8134B"/>
    <w:rsid w:val="00A81A15"/>
    <w:rsid w:val="00A81BC6"/>
    <w:rsid w:val="00A82C4C"/>
    <w:rsid w:val="00A8313B"/>
    <w:rsid w:val="00A8391F"/>
    <w:rsid w:val="00A83FAE"/>
    <w:rsid w:val="00A84DBE"/>
    <w:rsid w:val="00A85815"/>
    <w:rsid w:val="00A861AF"/>
    <w:rsid w:val="00A86783"/>
    <w:rsid w:val="00A87CCA"/>
    <w:rsid w:val="00A87E08"/>
    <w:rsid w:val="00A87E99"/>
    <w:rsid w:val="00A90437"/>
    <w:rsid w:val="00A911D9"/>
    <w:rsid w:val="00A91683"/>
    <w:rsid w:val="00A92DB6"/>
    <w:rsid w:val="00A931E9"/>
    <w:rsid w:val="00A940F3"/>
    <w:rsid w:val="00A95156"/>
    <w:rsid w:val="00A9525D"/>
    <w:rsid w:val="00A95B43"/>
    <w:rsid w:val="00A9666A"/>
    <w:rsid w:val="00A9678E"/>
    <w:rsid w:val="00A9691E"/>
    <w:rsid w:val="00A979B3"/>
    <w:rsid w:val="00A97B52"/>
    <w:rsid w:val="00AA0440"/>
    <w:rsid w:val="00AA04EF"/>
    <w:rsid w:val="00AA088D"/>
    <w:rsid w:val="00AA1E81"/>
    <w:rsid w:val="00AA1FF0"/>
    <w:rsid w:val="00AA206A"/>
    <w:rsid w:val="00AA210A"/>
    <w:rsid w:val="00AA22AA"/>
    <w:rsid w:val="00AA2443"/>
    <w:rsid w:val="00AA2544"/>
    <w:rsid w:val="00AA2ACE"/>
    <w:rsid w:val="00AA2E02"/>
    <w:rsid w:val="00AA2E0D"/>
    <w:rsid w:val="00AA2EE6"/>
    <w:rsid w:val="00AA3113"/>
    <w:rsid w:val="00AA3123"/>
    <w:rsid w:val="00AA3195"/>
    <w:rsid w:val="00AA31CE"/>
    <w:rsid w:val="00AA35C1"/>
    <w:rsid w:val="00AA3F02"/>
    <w:rsid w:val="00AA4198"/>
    <w:rsid w:val="00AA454A"/>
    <w:rsid w:val="00AA4920"/>
    <w:rsid w:val="00AA4BE0"/>
    <w:rsid w:val="00AA5053"/>
    <w:rsid w:val="00AA53C3"/>
    <w:rsid w:val="00AA553A"/>
    <w:rsid w:val="00AA56D7"/>
    <w:rsid w:val="00AA5B61"/>
    <w:rsid w:val="00AA60C8"/>
    <w:rsid w:val="00AA6A01"/>
    <w:rsid w:val="00AA6ABA"/>
    <w:rsid w:val="00AA7CDE"/>
    <w:rsid w:val="00AB16B6"/>
    <w:rsid w:val="00AB171B"/>
    <w:rsid w:val="00AB1E8B"/>
    <w:rsid w:val="00AB1FA6"/>
    <w:rsid w:val="00AB251E"/>
    <w:rsid w:val="00AB3C2D"/>
    <w:rsid w:val="00AB3D48"/>
    <w:rsid w:val="00AB3DE7"/>
    <w:rsid w:val="00AB4174"/>
    <w:rsid w:val="00AB4461"/>
    <w:rsid w:val="00AB48A0"/>
    <w:rsid w:val="00AB4F3C"/>
    <w:rsid w:val="00AB5A2E"/>
    <w:rsid w:val="00AB78C8"/>
    <w:rsid w:val="00AB7DF2"/>
    <w:rsid w:val="00AB7DFC"/>
    <w:rsid w:val="00AC06FC"/>
    <w:rsid w:val="00AC072C"/>
    <w:rsid w:val="00AC0DFA"/>
    <w:rsid w:val="00AC241B"/>
    <w:rsid w:val="00AC2954"/>
    <w:rsid w:val="00AC3022"/>
    <w:rsid w:val="00AC3280"/>
    <w:rsid w:val="00AC3513"/>
    <w:rsid w:val="00AC37E1"/>
    <w:rsid w:val="00AC452E"/>
    <w:rsid w:val="00AC491C"/>
    <w:rsid w:val="00AC4DBB"/>
    <w:rsid w:val="00AC5ADA"/>
    <w:rsid w:val="00AC5C82"/>
    <w:rsid w:val="00AC61C9"/>
    <w:rsid w:val="00AC6E6B"/>
    <w:rsid w:val="00AC7058"/>
    <w:rsid w:val="00AC71FF"/>
    <w:rsid w:val="00AC7E9A"/>
    <w:rsid w:val="00AD043A"/>
    <w:rsid w:val="00AD062D"/>
    <w:rsid w:val="00AD0CCB"/>
    <w:rsid w:val="00AD0DE0"/>
    <w:rsid w:val="00AD0F3A"/>
    <w:rsid w:val="00AD1151"/>
    <w:rsid w:val="00AD1D07"/>
    <w:rsid w:val="00AD280C"/>
    <w:rsid w:val="00AD2B07"/>
    <w:rsid w:val="00AD304C"/>
    <w:rsid w:val="00AD33C3"/>
    <w:rsid w:val="00AD3429"/>
    <w:rsid w:val="00AD3775"/>
    <w:rsid w:val="00AD4761"/>
    <w:rsid w:val="00AD476E"/>
    <w:rsid w:val="00AD4C11"/>
    <w:rsid w:val="00AD5175"/>
    <w:rsid w:val="00AD56DD"/>
    <w:rsid w:val="00AD5826"/>
    <w:rsid w:val="00AD5A07"/>
    <w:rsid w:val="00AD5FFC"/>
    <w:rsid w:val="00AD6FBA"/>
    <w:rsid w:val="00AD7502"/>
    <w:rsid w:val="00AD76BA"/>
    <w:rsid w:val="00AE06A9"/>
    <w:rsid w:val="00AE1D3B"/>
    <w:rsid w:val="00AE26DF"/>
    <w:rsid w:val="00AE35EB"/>
    <w:rsid w:val="00AE4350"/>
    <w:rsid w:val="00AE521B"/>
    <w:rsid w:val="00AE60A9"/>
    <w:rsid w:val="00AE6C67"/>
    <w:rsid w:val="00AE6DC6"/>
    <w:rsid w:val="00AE7594"/>
    <w:rsid w:val="00AE7750"/>
    <w:rsid w:val="00AE7C86"/>
    <w:rsid w:val="00AF0DF6"/>
    <w:rsid w:val="00AF12B4"/>
    <w:rsid w:val="00AF156F"/>
    <w:rsid w:val="00AF2716"/>
    <w:rsid w:val="00AF279F"/>
    <w:rsid w:val="00AF3558"/>
    <w:rsid w:val="00AF3BEF"/>
    <w:rsid w:val="00AF468B"/>
    <w:rsid w:val="00AF54CC"/>
    <w:rsid w:val="00AF5DAB"/>
    <w:rsid w:val="00AF748E"/>
    <w:rsid w:val="00AF75C5"/>
    <w:rsid w:val="00AF7771"/>
    <w:rsid w:val="00AF78C1"/>
    <w:rsid w:val="00AF7AE6"/>
    <w:rsid w:val="00AF7F9F"/>
    <w:rsid w:val="00B00AFA"/>
    <w:rsid w:val="00B00EB5"/>
    <w:rsid w:val="00B018CD"/>
    <w:rsid w:val="00B0198F"/>
    <w:rsid w:val="00B019CE"/>
    <w:rsid w:val="00B02BF9"/>
    <w:rsid w:val="00B02C96"/>
    <w:rsid w:val="00B032F5"/>
    <w:rsid w:val="00B04580"/>
    <w:rsid w:val="00B04B26"/>
    <w:rsid w:val="00B04FEE"/>
    <w:rsid w:val="00B054ED"/>
    <w:rsid w:val="00B06014"/>
    <w:rsid w:val="00B06251"/>
    <w:rsid w:val="00B06E8C"/>
    <w:rsid w:val="00B0700E"/>
    <w:rsid w:val="00B07F7C"/>
    <w:rsid w:val="00B1002B"/>
    <w:rsid w:val="00B10E38"/>
    <w:rsid w:val="00B11342"/>
    <w:rsid w:val="00B1248D"/>
    <w:rsid w:val="00B125AB"/>
    <w:rsid w:val="00B12928"/>
    <w:rsid w:val="00B13144"/>
    <w:rsid w:val="00B132C4"/>
    <w:rsid w:val="00B138E1"/>
    <w:rsid w:val="00B13D37"/>
    <w:rsid w:val="00B1404A"/>
    <w:rsid w:val="00B142AF"/>
    <w:rsid w:val="00B145DD"/>
    <w:rsid w:val="00B14FD8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968"/>
    <w:rsid w:val="00B24AAA"/>
    <w:rsid w:val="00B24C7F"/>
    <w:rsid w:val="00B25188"/>
    <w:rsid w:val="00B25434"/>
    <w:rsid w:val="00B25439"/>
    <w:rsid w:val="00B26EA0"/>
    <w:rsid w:val="00B30121"/>
    <w:rsid w:val="00B30320"/>
    <w:rsid w:val="00B31676"/>
    <w:rsid w:val="00B31EF4"/>
    <w:rsid w:val="00B32439"/>
    <w:rsid w:val="00B32484"/>
    <w:rsid w:val="00B32AEA"/>
    <w:rsid w:val="00B33097"/>
    <w:rsid w:val="00B347CB"/>
    <w:rsid w:val="00B34C11"/>
    <w:rsid w:val="00B3515A"/>
    <w:rsid w:val="00B355A9"/>
    <w:rsid w:val="00B36400"/>
    <w:rsid w:val="00B364A4"/>
    <w:rsid w:val="00B36904"/>
    <w:rsid w:val="00B379A2"/>
    <w:rsid w:val="00B37A1E"/>
    <w:rsid w:val="00B40BC7"/>
    <w:rsid w:val="00B40E35"/>
    <w:rsid w:val="00B428F1"/>
    <w:rsid w:val="00B42937"/>
    <w:rsid w:val="00B42B19"/>
    <w:rsid w:val="00B42CF9"/>
    <w:rsid w:val="00B43386"/>
    <w:rsid w:val="00B43CE5"/>
    <w:rsid w:val="00B44166"/>
    <w:rsid w:val="00B4419E"/>
    <w:rsid w:val="00B44AF2"/>
    <w:rsid w:val="00B464C0"/>
    <w:rsid w:val="00B4654E"/>
    <w:rsid w:val="00B4673E"/>
    <w:rsid w:val="00B46BBD"/>
    <w:rsid w:val="00B4718B"/>
    <w:rsid w:val="00B510D4"/>
    <w:rsid w:val="00B51AE8"/>
    <w:rsid w:val="00B51E0C"/>
    <w:rsid w:val="00B532C8"/>
    <w:rsid w:val="00B53636"/>
    <w:rsid w:val="00B5388C"/>
    <w:rsid w:val="00B53A71"/>
    <w:rsid w:val="00B5423B"/>
    <w:rsid w:val="00B55910"/>
    <w:rsid w:val="00B55C1F"/>
    <w:rsid w:val="00B56447"/>
    <w:rsid w:val="00B5693D"/>
    <w:rsid w:val="00B573B3"/>
    <w:rsid w:val="00B57457"/>
    <w:rsid w:val="00B60023"/>
    <w:rsid w:val="00B605B7"/>
    <w:rsid w:val="00B6081E"/>
    <w:rsid w:val="00B60E33"/>
    <w:rsid w:val="00B60E5B"/>
    <w:rsid w:val="00B60FBF"/>
    <w:rsid w:val="00B6133D"/>
    <w:rsid w:val="00B61571"/>
    <w:rsid w:val="00B62259"/>
    <w:rsid w:val="00B63DBD"/>
    <w:rsid w:val="00B641A7"/>
    <w:rsid w:val="00B648A5"/>
    <w:rsid w:val="00B649E2"/>
    <w:rsid w:val="00B64B84"/>
    <w:rsid w:val="00B64DB5"/>
    <w:rsid w:val="00B651D2"/>
    <w:rsid w:val="00B66B8A"/>
    <w:rsid w:val="00B66F1A"/>
    <w:rsid w:val="00B703FB"/>
    <w:rsid w:val="00B70C28"/>
    <w:rsid w:val="00B70FAE"/>
    <w:rsid w:val="00B70FD9"/>
    <w:rsid w:val="00B71772"/>
    <w:rsid w:val="00B7270B"/>
    <w:rsid w:val="00B72D59"/>
    <w:rsid w:val="00B732A6"/>
    <w:rsid w:val="00B73750"/>
    <w:rsid w:val="00B742D0"/>
    <w:rsid w:val="00B74ED4"/>
    <w:rsid w:val="00B74EF4"/>
    <w:rsid w:val="00B76854"/>
    <w:rsid w:val="00B76ECC"/>
    <w:rsid w:val="00B77712"/>
    <w:rsid w:val="00B77EE5"/>
    <w:rsid w:val="00B80081"/>
    <w:rsid w:val="00B80215"/>
    <w:rsid w:val="00B80461"/>
    <w:rsid w:val="00B80975"/>
    <w:rsid w:val="00B82463"/>
    <w:rsid w:val="00B82FED"/>
    <w:rsid w:val="00B835F6"/>
    <w:rsid w:val="00B8391A"/>
    <w:rsid w:val="00B83B3C"/>
    <w:rsid w:val="00B83F30"/>
    <w:rsid w:val="00B84C3F"/>
    <w:rsid w:val="00B84EFC"/>
    <w:rsid w:val="00B855BC"/>
    <w:rsid w:val="00B85637"/>
    <w:rsid w:val="00B857BB"/>
    <w:rsid w:val="00B858F1"/>
    <w:rsid w:val="00B85AF7"/>
    <w:rsid w:val="00B85C6B"/>
    <w:rsid w:val="00B85F45"/>
    <w:rsid w:val="00B86182"/>
    <w:rsid w:val="00B8663C"/>
    <w:rsid w:val="00B86C92"/>
    <w:rsid w:val="00B86F07"/>
    <w:rsid w:val="00B8703F"/>
    <w:rsid w:val="00B871F5"/>
    <w:rsid w:val="00B87350"/>
    <w:rsid w:val="00B900F2"/>
    <w:rsid w:val="00B903B2"/>
    <w:rsid w:val="00B90731"/>
    <w:rsid w:val="00B907F5"/>
    <w:rsid w:val="00B90C76"/>
    <w:rsid w:val="00B912E6"/>
    <w:rsid w:val="00B9166B"/>
    <w:rsid w:val="00B92C69"/>
    <w:rsid w:val="00B93CC5"/>
    <w:rsid w:val="00B94A93"/>
    <w:rsid w:val="00B9509B"/>
    <w:rsid w:val="00B95358"/>
    <w:rsid w:val="00B95EB4"/>
    <w:rsid w:val="00B969F3"/>
    <w:rsid w:val="00B96F7C"/>
    <w:rsid w:val="00B970F8"/>
    <w:rsid w:val="00B97120"/>
    <w:rsid w:val="00B9777B"/>
    <w:rsid w:val="00B97E3C"/>
    <w:rsid w:val="00BA0329"/>
    <w:rsid w:val="00BA06B2"/>
    <w:rsid w:val="00BA084D"/>
    <w:rsid w:val="00BA0C63"/>
    <w:rsid w:val="00BA0D07"/>
    <w:rsid w:val="00BA15C0"/>
    <w:rsid w:val="00BA1663"/>
    <w:rsid w:val="00BA1977"/>
    <w:rsid w:val="00BA1A16"/>
    <w:rsid w:val="00BA2410"/>
    <w:rsid w:val="00BA2602"/>
    <w:rsid w:val="00BA29DF"/>
    <w:rsid w:val="00BA35C5"/>
    <w:rsid w:val="00BA4588"/>
    <w:rsid w:val="00BA4BB3"/>
    <w:rsid w:val="00BA503B"/>
    <w:rsid w:val="00BA5627"/>
    <w:rsid w:val="00BA64BA"/>
    <w:rsid w:val="00BA6681"/>
    <w:rsid w:val="00BA669B"/>
    <w:rsid w:val="00BA676F"/>
    <w:rsid w:val="00BA6904"/>
    <w:rsid w:val="00BA74CB"/>
    <w:rsid w:val="00BB00B6"/>
    <w:rsid w:val="00BB03BE"/>
    <w:rsid w:val="00BB03F0"/>
    <w:rsid w:val="00BB04EF"/>
    <w:rsid w:val="00BB0E39"/>
    <w:rsid w:val="00BB0FE0"/>
    <w:rsid w:val="00BB11FE"/>
    <w:rsid w:val="00BB14FE"/>
    <w:rsid w:val="00BB195D"/>
    <w:rsid w:val="00BB2053"/>
    <w:rsid w:val="00BB23FA"/>
    <w:rsid w:val="00BB2741"/>
    <w:rsid w:val="00BB356A"/>
    <w:rsid w:val="00BB3778"/>
    <w:rsid w:val="00BB401B"/>
    <w:rsid w:val="00BB40EC"/>
    <w:rsid w:val="00BB4520"/>
    <w:rsid w:val="00BB4B50"/>
    <w:rsid w:val="00BB4E80"/>
    <w:rsid w:val="00BB664A"/>
    <w:rsid w:val="00BB6FD6"/>
    <w:rsid w:val="00BB7118"/>
    <w:rsid w:val="00BB73DD"/>
    <w:rsid w:val="00BC02B4"/>
    <w:rsid w:val="00BC051A"/>
    <w:rsid w:val="00BC051F"/>
    <w:rsid w:val="00BC0638"/>
    <w:rsid w:val="00BC089B"/>
    <w:rsid w:val="00BC0BAC"/>
    <w:rsid w:val="00BC20FB"/>
    <w:rsid w:val="00BC29AC"/>
    <w:rsid w:val="00BC2A00"/>
    <w:rsid w:val="00BC2BDD"/>
    <w:rsid w:val="00BC3764"/>
    <w:rsid w:val="00BC3D4D"/>
    <w:rsid w:val="00BC44A6"/>
    <w:rsid w:val="00BC464E"/>
    <w:rsid w:val="00BC54C6"/>
    <w:rsid w:val="00BC5837"/>
    <w:rsid w:val="00BC5855"/>
    <w:rsid w:val="00BC5CA7"/>
    <w:rsid w:val="00BC5FC6"/>
    <w:rsid w:val="00BC6290"/>
    <w:rsid w:val="00BC6632"/>
    <w:rsid w:val="00BC6927"/>
    <w:rsid w:val="00BC73C2"/>
    <w:rsid w:val="00BC793F"/>
    <w:rsid w:val="00BC7E07"/>
    <w:rsid w:val="00BD006E"/>
    <w:rsid w:val="00BD0125"/>
    <w:rsid w:val="00BD0E1E"/>
    <w:rsid w:val="00BD0EAB"/>
    <w:rsid w:val="00BD12FE"/>
    <w:rsid w:val="00BD1B07"/>
    <w:rsid w:val="00BD1F00"/>
    <w:rsid w:val="00BD2290"/>
    <w:rsid w:val="00BD259F"/>
    <w:rsid w:val="00BD25B4"/>
    <w:rsid w:val="00BD2E84"/>
    <w:rsid w:val="00BD2F83"/>
    <w:rsid w:val="00BD373D"/>
    <w:rsid w:val="00BD3890"/>
    <w:rsid w:val="00BD3F0B"/>
    <w:rsid w:val="00BD4428"/>
    <w:rsid w:val="00BD4482"/>
    <w:rsid w:val="00BD47A9"/>
    <w:rsid w:val="00BD52DE"/>
    <w:rsid w:val="00BD532F"/>
    <w:rsid w:val="00BD5E55"/>
    <w:rsid w:val="00BD64D4"/>
    <w:rsid w:val="00BD6620"/>
    <w:rsid w:val="00BD67C0"/>
    <w:rsid w:val="00BD7995"/>
    <w:rsid w:val="00BD7FF7"/>
    <w:rsid w:val="00BE0448"/>
    <w:rsid w:val="00BE048A"/>
    <w:rsid w:val="00BE0B51"/>
    <w:rsid w:val="00BE0C4E"/>
    <w:rsid w:val="00BE122C"/>
    <w:rsid w:val="00BE174A"/>
    <w:rsid w:val="00BE1B18"/>
    <w:rsid w:val="00BE1DDE"/>
    <w:rsid w:val="00BE235B"/>
    <w:rsid w:val="00BE290E"/>
    <w:rsid w:val="00BE33C8"/>
    <w:rsid w:val="00BE37A2"/>
    <w:rsid w:val="00BE3DD9"/>
    <w:rsid w:val="00BE3E4A"/>
    <w:rsid w:val="00BE4096"/>
    <w:rsid w:val="00BE421E"/>
    <w:rsid w:val="00BE5BF0"/>
    <w:rsid w:val="00BE5BF6"/>
    <w:rsid w:val="00BE5D9E"/>
    <w:rsid w:val="00BE5E59"/>
    <w:rsid w:val="00BE64D4"/>
    <w:rsid w:val="00BE69D8"/>
    <w:rsid w:val="00BE6CB6"/>
    <w:rsid w:val="00BE6D09"/>
    <w:rsid w:val="00BE767D"/>
    <w:rsid w:val="00BE7937"/>
    <w:rsid w:val="00BF062E"/>
    <w:rsid w:val="00BF0787"/>
    <w:rsid w:val="00BF0AB8"/>
    <w:rsid w:val="00BF12FD"/>
    <w:rsid w:val="00BF183A"/>
    <w:rsid w:val="00BF1E42"/>
    <w:rsid w:val="00BF22EA"/>
    <w:rsid w:val="00BF367B"/>
    <w:rsid w:val="00BF522F"/>
    <w:rsid w:val="00BF60D8"/>
    <w:rsid w:val="00BF6458"/>
    <w:rsid w:val="00BF683A"/>
    <w:rsid w:val="00BF72DA"/>
    <w:rsid w:val="00BF7440"/>
    <w:rsid w:val="00BF7BEB"/>
    <w:rsid w:val="00C0065F"/>
    <w:rsid w:val="00C01B1D"/>
    <w:rsid w:val="00C01FDE"/>
    <w:rsid w:val="00C0235D"/>
    <w:rsid w:val="00C028BD"/>
    <w:rsid w:val="00C02DC6"/>
    <w:rsid w:val="00C03A01"/>
    <w:rsid w:val="00C03ABC"/>
    <w:rsid w:val="00C03BCE"/>
    <w:rsid w:val="00C04A5C"/>
    <w:rsid w:val="00C04CF3"/>
    <w:rsid w:val="00C04E79"/>
    <w:rsid w:val="00C055AC"/>
    <w:rsid w:val="00C06707"/>
    <w:rsid w:val="00C06805"/>
    <w:rsid w:val="00C06964"/>
    <w:rsid w:val="00C07104"/>
    <w:rsid w:val="00C07CF9"/>
    <w:rsid w:val="00C10151"/>
    <w:rsid w:val="00C10488"/>
    <w:rsid w:val="00C10AC8"/>
    <w:rsid w:val="00C11196"/>
    <w:rsid w:val="00C11C70"/>
    <w:rsid w:val="00C120F5"/>
    <w:rsid w:val="00C13475"/>
    <w:rsid w:val="00C13EA0"/>
    <w:rsid w:val="00C141E0"/>
    <w:rsid w:val="00C14A90"/>
    <w:rsid w:val="00C15053"/>
    <w:rsid w:val="00C15FF7"/>
    <w:rsid w:val="00C163A1"/>
    <w:rsid w:val="00C16B8E"/>
    <w:rsid w:val="00C17194"/>
    <w:rsid w:val="00C17860"/>
    <w:rsid w:val="00C17B30"/>
    <w:rsid w:val="00C17CE1"/>
    <w:rsid w:val="00C205C0"/>
    <w:rsid w:val="00C20826"/>
    <w:rsid w:val="00C20F4D"/>
    <w:rsid w:val="00C2102A"/>
    <w:rsid w:val="00C22061"/>
    <w:rsid w:val="00C22294"/>
    <w:rsid w:val="00C22695"/>
    <w:rsid w:val="00C23AF6"/>
    <w:rsid w:val="00C24765"/>
    <w:rsid w:val="00C25BE4"/>
    <w:rsid w:val="00C25F02"/>
    <w:rsid w:val="00C25F91"/>
    <w:rsid w:val="00C264B4"/>
    <w:rsid w:val="00C264BB"/>
    <w:rsid w:val="00C26504"/>
    <w:rsid w:val="00C26A80"/>
    <w:rsid w:val="00C30163"/>
    <w:rsid w:val="00C3070E"/>
    <w:rsid w:val="00C30860"/>
    <w:rsid w:val="00C30AB7"/>
    <w:rsid w:val="00C30ED7"/>
    <w:rsid w:val="00C31687"/>
    <w:rsid w:val="00C31860"/>
    <w:rsid w:val="00C3192E"/>
    <w:rsid w:val="00C31F73"/>
    <w:rsid w:val="00C3287B"/>
    <w:rsid w:val="00C32F99"/>
    <w:rsid w:val="00C330D4"/>
    <w:rsid w:val="00C33115"/>
    <w:rsid w:val="00C339D9"/>
    <w:rsid w:val="00C3447C"/>
    <w:rsid w:val="00C34A24"/>
    <w:rsid w:val="00C35BEF"/>
    <w:rsid w:val="00C36059"/>
    <w:rsid w:val="00C361FC"/>
    <w:rsid w:val="00C36B24"/>
    <w:rsid w:val="00C36C5E"/>
    <w:rsid w:val="00C374D0"/>
    <w:rsid w:val="00C37C33"/>
    <w:rsid w:val="00C37FBC"/>
    <w:rsid w:val="00C403B6"/>
    <w:rsid w:val="00C41E35"/>
    <w:rsid w:val="00C4293B"/>
    <w:rsid w:val="00C42993"/>
    <w:rsid w:val="00C4303B"/>
    <w:rsid w:val="00C439E1"/>
    <w:rsid w:val="00C447EE"/>
    <w:rsid w:val="00C44C63"/>
    <w:rsid w:val="00C451CB"/>
    <w:rsid w:val="00C45A34"/>
    <w:rsid w:val="00C462FF"/>
    <w:rsid w:val="00C4636F"/>
    <w:rsid w:val="00C46639"/>
    <w:rsid w:val="00C4663A"/>
    <w:rsid w:val="00C46730"/>
    <w:rsid w:val="00C46766"/>
    <w:rsid w:val="00C467FB"/>
    <w:rsid w:val="00C46C17"/>
    <w:rsid w:val="00C47489"/>
    <w:rsid w:val="00C47ED3"/>
    <w:rsid w:val="00C502E2"/>
    <w:rsid w:val="00C51E87"/>
    <w:rsid w:val="00C52D18"/>
    <w:rsid w:val="00C52F2B"/>
    <w:rsid w:val="00C5307A"/>
    <w:rsid w:val="00C530A2"/>
    <w:rsid w:val="00C53869"/>
    <w:rsid w:val="00C54113"/>
    <w:rsid w:val="00C54481"/>
    <w:rsid w:val="00C546A2"/>
    <w:rsid w:val="00C55780"/>
    <w:rsid w:val="00C5596E"/>
    <w:rsid w:val="00C55979"/>
    <w:rsid w:val="00C55C2B"/>
    <w:rsid w:val="00C55E4F"/>
    <w:rsid w:val="00C55E51"/>
    <w:rsid w:val="00C560AC"/>
    <w:rsid w:val="00C56691"/>
    <w:rsid w:val="00C56F2C"/>
    <w:rsid w:val="00C57250"/>
    <w:rsid w:val="00C576ED"/>
    <w:rsid w:val="00C57948"/>
    <w:rsid w:val="00C6004B"/>
    <w:rsid w:val="00C61118"/>
    <w:rsid w:val="00C61556"/>
    <w:rsid w:val="00C61703"/>
    <w:rsid w:val="00C61DE5"/>
    <w:rsid w:val="00C6295A"/>
    <w:rsid w:val="00C62969"/>
    <w:rsid w:val="00C62A94"/>
    <w:rsid w:val="00C62F4C"/>
    <w:rsid w:val="00C644B5"/>
    <w:rsid w:val="00C645B9"/>
    <w:rsid w:val="00C659F2"/>
    <w:rsid w:val="00C66255"/>
    <w:rsid w:val="00C67643"/>
    <w:rsid w:val="00C678D9"/>
    <w:rsid w:val="00C67E72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458"/>
    <w:rsid w:val="00C7288C"/>
    <w:rsid w:val="00C72BEE"/>
    <w:rsid w:val="00C72DCC"/>
    <w:rsid w:val="00C73C61"/>
    <w:rsid w:val="00C748C9"/>
    <w:rsid w:val="00C750F4"/>
    <w:rsid w:val="00C7511E"/>
    <w:rsid w:val="00C751A3"/>
    <w:rsid w:val="00C753BF"/>
    <w:rsid w:val="00C7548C"/>
    <w:rsid w:val="00C7596E"/>
    <w:rsid w:val="00C75BDD"/>
    <w:rsid w:val="00C75D46"/>
    <w:rsid w:val="00C762A8"/>
    <w:rsid w:val="00C76693"/>
    <w:rsid w:val="00C76CF1"/>
    <w:rsid w:val="00C76D11"/>
    <w:rsid w:val="00C77550"/>
    <w:rsid w:val="00C77996"/>
    <w:rsid w:val="00C80369"/>
    <w:rsid w:val="00C80574"/>
    <w:rsid w:val="00C80608"/>
    <w:rsid w:val="00C8138A"/>
    <w:rsid w:val="00C81ADE"/>
    <w:rsid w:val="00C81B3C"/>
    <w:rsid w:val="00C820B8"/>
    <w:rsid w:val="00C82535"/>
    <w:rsid w:val="00C8254B"/>
    <w:rsid w:val="00C838DF"/>
    <w:rsid w:val="00C84112"/>
    <w:rsid w:val="00C84559"/>
    <w:rsid w:val="00C85263"/>
    <w:rsid w:val="00C85870"/>
    <w:rsid w:val="00C859C9"/>
    <w:rsid w:val="00C85D67"/>
    <w:rsid w:val="00C85EEA"/>
    <w:rsid w:val="00C8635F"/>
    <w:rsid w:val="00C863CF"/>
    <w:rsid w:val="00C866A6"/>
    <w:rsid w:val="00C86702"/>
    <w:rsid w:val="00C86737"/>
    <w:rsid w:val="00C86E87"/>
    <w:rsid w:val="00C875AC"/>
    <w:rsid w:val="00C879F5"/>
    <w:rsid w:val="00C87DC9"/>
    <w:rsid w:val="00C90234"/>
    <w:rsid w:val="00C90844"/>
    <w:rsid w:val="00C90861"/>
    <w:rsid w:val="00C90CE2"/>
    <w:rsid w:val="00C90D8F"/>
    <w:rsid w:val="00C9117F"/>
    <w:rsid w:val="00C912CF"/>
    <w:rsid w:val="00C91875"/>
    <w:rsid w:val="00C932F6"/>
    <w:rsid w:val="00C93526"/>
    <w:rsid w:val="00C93916"/>
    <w:rsid w:val="00C93BC3"/>
    <w:rsid w:val="00C93D85"/>
    <w:rsid w:val="00C94051"/>
    <w:rsid w:val="00C94424"/>
    <w:rsid w:val="00C94589"/>
    <w:rsid w:val="00C9458D"/>
    <w:rsid w:val="00C94868"/>
    <w:rsid w:val="00C9494C"/>
    <w:rsid w:val="00C94D1F"/>
    <w:rsid w:val="00C95276"/>
    <w:rsid w:val="00C95C24"/>
    <w:rsid w:val="00C9607A"/>
    <w:rsid w:val="00C9667D"/>
    <w:rsid w:val="00C96B79"/>
    <w:rsid w:val="00C972DD"/>
    <w:rsid w:val="00C97597"/>
    <w:rsid w:val="00C97F3E"/>
    <w:rsid w:val="00CA008D"/>
    <w:rsid w:val="00CA1570"/>
    <w:rsid w:val="00CA1851"/>
    <w:rsid w:val="00CA23B2"/>
    <w:rsid w:val="00CA29DB"/>
    <w:rsid w:val="00CA2D9B"/>
    <w:rsid w:val="00CA3726"/>
    <w:rsid w:val="00CA48E9"/>
    <w:rsid w:val="00CA4ADB"/>
    <w:rsid w:val="00CA4B5C"/>
    <w:rsid w:val="00CA4B89"/>
    <w:rsid w:val="00CA545C"/>
    <w:rsid w:val="00CA57BB"/>
    <w:rsid w:val="00CA59E9"/>
    <w:rsid w:val="00CA5A0B"/>
    <w:rsid w:val="00CA61AA"/>
    <w:rsid w:val="00CA76B5"/>
    <w:rsid w:val="00CA7E1B"/>
    <w:rsid w:val="00CA7EEC"/>
    <w:rsid w:val="00CB0598"/>
    <w:rsid w:val="00CB0F57"/>
    <w:rsid w:val="00CB191E"/>
    <w:rsid w:val="00CB2CBE"/>
    <w:rsid w:val="00CB3390"/>
    <w:rsid w:val="00CB427B"/>
    <w:rsid w:val="00CB4F62"/>
    <w:rsid w:val="00CB50B2"/>
    <w:rsid w:val="00CB5C58"/>
    <w:rsid w:val="00CB5DA0"/>
    <w:rsid w:val="00CB5F04"/>
    <w:rsid w:val="00CB75FD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23FD"/>
    <w:rsid w:val="00CC3207"/>
    <w:rsid w:val="00CC33FA"/>
    <w:rsid w:val="00CC3801"/>
    <w:rsid w:val="00CC3809"/>
    <w:rsid w:val="00CC3853"/>
    <w:rsid w:val="00CC38A3"/>
    <w:rsid w:val="00CC3A9E"/>
    <w:rsid w:val="00CC4465"/>
    <w:rsid w:val="00CC5A67"/>
    <w:rsid w:val="00CC628B"/>
    <w:rsid w:val="00CC6FE5"/>
    <w:rsid w:val="00CC79D1"/>
    <w:rsid w:val="00CC7C98"/>
    <w:rsid w:val="00CD188F"/>
    <w:rsid w:val="00CD19B9"/>
    <w:rsid w:val="00CD1B1E"/>
    <w:rsid w:val="00CD1E15"/>
    <w:rsid w:val="00CD1EA1"/>
    <w:rsid w:val="00CD2309"/>
    <w:rsid w:val="00CD26C0"/>
    <w:rsid w:val="00CD2895"/>
    <w:rsid w:val="00CD33DC"/>
    <w:rsid w:val="00CD39D0"/>
    <w:rsid w:val="00CD3B90"/>
    <w:rsid w:val="00CD3E8B"/>
    <w:rsid w:val="00CD4679"/>
    <w:rsid w:val="00CD4AD1"/>
    <w:rsid w:val="00CD5065"/>
    <w:rsid w:val="00CD566D"/>
    <w:rsid w:val="00CD65A8"/>
    <w:rsid w:val="00CD661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940"/>
    <w:rsid w:val="00CE1D64"/>
    <w:rsid w:val="00CE1E17"/>
    <w:rsid w:val="00CE21AC"/>
    <w:rsid w:val="00CE2F06"/>
    <w:rsid w:val="00CE3C37"/>
    <w:rsid w:val="00CE46C3"/>
    <w:rsid w:val="00CE55E6"/>
    <w:rsid w:val="00CE5F2A"/>
    <w:rsid w:val="00CE65E6"/>
    <w:rsid w:val="00CE6C7D"/>
    <w:rsid w:val="00CE6EE9"/>
    <w:rsid w:val="00CE75F0"/>
    <w:rsid w:val="00CE7F48"/>
    <w:rsid w:val="00CF063E"/>
    <w:rsid w:val="00CF0DE7"/>
    <w:rsid w:val="00CF1032"/>
    <w:rsid w:val="00CF10C7"/>
    <w:rsid w:val="00CF11CF"/>
    <w:rsid w:val="00CF12E9"/>
    <w:rsid w:val="00CF15C9"/>
    <w:rsid w:val="00CF1B70"/>
    <w:rsid w:val="00CF2A27"/>
    <w:rsid w:val="00CF2B7A"/>
    <w:rsid w:val="00CF46C9"/>
    <w:rsid w:val="00CF50A6"/>
    <w:rsid w:val="00CF50C1"/>
    <w:rsid w:val="00CF55CC"/>
    <w:rsid w:val="00CF6C92"/>
    <w:rsid w:val="00CF6D31"/>
    <w:rsid w:val="00CF6F3A"/>
    <w:rsid w:val="00CF712D"/>
    <w:rsid w:val="00CF72B0"/>
    <w:rsid w:val="00CF75D3"/>
    <w:rsid w:val="00CF75DD"/>
    <w:rsid w:val="00D0071E"/>
    <w:rsid w:val="00D00CBB"/>
    <w:rsid w:val="00D00EDD"/>
    <w:rsid w:val="00D00FC2"/>
    <w:rsid w:val="00D0104E"/>
    <w:rsid w:val="00D015DB"/>
    <w:rsid w:val="00D018D9"/>
    <w:rsid w:val="00D03339"/>
    <w:rsid w:val="00D03CE9"/>
    <w:rsid w:val="00D0410B"/>
    <w:rsid w:val="00D04AA8"/>
    <w:rsid w:val="00D04AB4"/>
    <w:rsid w:val="00D04E85"/>
    <w:rsid w:val="00D0559C"/>
    <w:rsid w:val="00D0560F"/>
    <w:rsid w:val="00D05D07"/>
    <w:rsid w:val="00D06A55"/>
    <w:rsid w:val="00D073A3"/>
    <w:rsid w:val="00D07AC7"/>
    <w:rsid w:val="00D07AF8"/>
    <w:rsid w:val="00D10168"/>
    <w:rsid w:val="00D10242"/>
    <w:rsid w:val="00D102B4"/>
    <w:rsid w:val="00D102C7"/>
    <w:rsid w:val="00D10433"/>
    <w:rsid w:val="00D108C9"/>
    <w:rsid w:val="00D11089"/>
    <w:rsid w:val="00D11705"/>
    <w:rsid w:val="00D12114"/>
    <w:rsid w:val="00D121FC"/>
    <w:rsid w:val="00D1234D"/>
    <w:rsid w:val="00D124B3"/>
    <w:rsid w:val="00D13816"/>
    <w:rsid w:val="00D13AAF"/>
    <w:rsid w:val="00D13E47"/>
    <w:rsid w:val="00D14589"/>
    <w:rsid w:val="00D14644"/>
    <w:rsid w:val="00D148A0"/>
    <w:rsid w:val="00D15318"/>
    <w:rsid w:val="00D155E9"/>
    <w:rsid w:val="00D16656"/>
    <w:rsid w:val="00D16A12"/>
    <w:rsid w:val="00D176E1"/>
    <w:rsid w:val="00D2006A"/>
    <w:rsid w:val="00D205F2"/>
    <w:rsid w:val="00D20622"/>
    <w:rsid w:val="00D20754"/>
    <w:rsid w:val="00D216D5"/>
    <w:rsid w:val="00D2186E"/>
    <w:rsid w:val="00D2229B"/>
    <w:rsid w:val="00D22F28"/>
    <w:rsid w:val="00D23452"/>
    <w:rsid w:val="00D23513"/>
    <w:rsid w:val="00D2360D"/>
    <w:rsid w:val="00D23A97"/>
    <w:rsid w:val="00D24214"/>
    <w:rsid w:val="00D24784"/>
    <w:rsid w:val="00D26343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5A00"/>
    <w:rsid w:val="00D363BA"/>
    <w:rsid w:val="00D364C7"/>
    <w:rsid w:val="00D368CF"/>
    <w:rsid w:val="00D36AAD"/>
    <w:rsid w:val="00D3712A"/>
    <w:rsid w:val="00D371C4"/>
    <w:rsid w:val="00D37331"/>
    <w:rsid w:val="00D3753E"/>
    <w:rsid w:val="00D37F89"/>
    <w:rsid w:val="00D4007B"/>
    <w:rsid w:val="00D404C7"/>
    <w:rsid w:val="00D40BC0"/>
    <w:rsid w:val="00D40EBB"/>
    <w:rsid w:val="00D41E3F"/>
    <w:rsid w:val="00D42666"/>
    <w:rsid w:val="00D42799"/>
    <w:rsid w:val="00D428F6"/>
    <w:rsid w:val="00D429C9"/>
    <w:rsid w:val="00D4304F"/>
    <w:rsid w:val="00D4356A"/>
    <w:rsid w:val="00D43707"/>
    <w:rsid w:val="00D43757"/>
    <w:rsid w:val="00D441F0"/>
    <w:rsid w:val="00D4426B"/>
    <w:rsid w:val="00D443F9"/>
    <w:rsid w:val="00D447E9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1AE"/>
    <w:rsid w:val="00D476B7"/>
    <w:rsid w:val="00D47913"/>
    <w:rsid w:val="00D4796C"/>
    <w:rsid w:val="00D51463"/>
    <w:rsid w:val="00D5156F"/>
    <w:rsid w:val="00D52140"/>
    <w:rsid w:val="00D5218A"/>
    <w:rsid w:val="00D527C6"/>
    <w:rsid w:val="00D533D9"/>
    <w:rsid w:val="00D53CF5"/>
    <w:rsid w:val="00D548F9"/>
    <w:rsid w:val="00D55336"/>
    <w:rsid w:val="00D5541C"/>
    <w:rsid w:val="00D55AC4"/>
    <w:rsid w:val="00D567E6"/>
    <w:rsid w:val="00D56E63"/>
    <w:rsid w:val="00D572A5"/>
    <w:rsid w:val="00D60201"/>
    <w:rsid w:val="00D60278"/>
    <w:rsid w:val="00D616F0"/>
    <w:rsid w:val="00D61FFD"/>
    <w:rsid w:val="00D633DF"/>
    <w:rsid w:val="00D63D07"/>
    <w:rsid w:val="00D64169"/>
    <w:rsid w:val="00D643F2"/>
    <w:rsid w:val="00D6522D"/>
    <w:rsid w:val="00D65799"/>
    <w:rsid w:val="00D66299"/>
    <w:rsid w:val="00D668B3"/>
    <w:rsid w:val="00D66DF1"/>
    <w:rsid w:val="00D6733F"/>
    <w:rsid w:val="00D67372"/>
    <w:rsid w:val="00D678E5"/>
    <w:rsid w:val="00D70E84"/>
    <w:rsid w:val="00D7155E"/>
    <w:rsid w:val="00D72D01"/>
    <w:rsid w:val="00D7336B"/>
    <w:rsid w:val="00D74EA1"/>
    <w:rsid w:val="00D75453"/>
    <w:rsid w:val="00D75CD3"/>
    <w:rsid w:val="00D76560"/>
    <w:rsid w:val="00D7675E"/>
    <w:rsid w:val="00D76F86"/>
    <w:rsid w:val="00D770D5"/>
    <w:rsid w:val="00D814E2"/>
    <w:rsid w:val="00D835C8"/>
    <w:rsid w:val="00D836F2"/>
    <w:rsid w:val="00D83A15"/>
    <w:rsid w:val="00D84083"/>
    <w:rsid w:val="00D8443D"/>
    <w:rsid w:val="00D84625"/>
    <w:rsid w:val="00D85735"/>
    <w:rsid w:val="00D859C4"/>
    <w:rsid w:val="00D86766"/>
    <w:rsid w:val="00D8773B"/>
    <w:rsid w:val="00D900C5"/>
    <w:rsid w:val="00D90793"/>
    <w:rsid w:val="00D90A35"/>
    <w:rsid w:val="00D90A4D"/>
    <w:rsid w:val="00D90F02"/>
    <w:rsid w:val="00D91077"/>
    <w:rsid w:val="00D9133F"/>
    <w:rsid w:val="00D9196E"/>
    <w:rsid w:val="00D9408B"/>
    <w:rsid w:val="00D9475C"/>
    <w:rsid w:val="00D94A0B"/>
    <w:rsid w:val="00D94BA0"/>
    <w:rsid w:val="00D94C5A"/>
    <w:rsid w:val="00D952E0"/>
    <w:rsid w:val="00D9542F"/>
    <w:rsid w:val="00D957AD"/>
    <w:rsid w:val="00D9701A"/>
    <w:rsid w:val="00D9775F"/>
    <w:rsid w:val="00D97FBE"/>
    <w:rsid w:val="00DA0D23"/>
    <w:rsid w:val="00DA104D"/>
    <w:rsid w:val="00DA10D3"/>
    <w:rsid w:val="00DA10DA"/>
    <w:rsid w:val="00DA1984"/>
    <w:rsid w:val="00DA22E9"/>
    <w:rsid w:val="00DA32FF"/>
    <w:rsid w:val="00DA3480"/>
    <w:rsid w:val="00DA4224"/>
    <w:rsid w:val="00DA4D53"/>
    <w:rsid w:val="00DA4E32"/>
    <w:rsid w:val="00DA4F41"/>
    <w:rsid w:val="00DA56F7"/>
    <w:rsid w:val="00DA573F"/>
    <w:rsid w:val="00DA5852"/>
    <w:rsid w:val="00DA61A4"/>
    <w:rsid w:val="00DA6B3A"/>
    <w:rsid w:val="00DA6F89"/>
    <w:rsid w:val="00DA7572"/>
    <w:rsid w:val="00DA782C"/>
    <w:rsid w:val="00DB049C"/>
    <w:rsid w:val="00DB054D"/>
    <w:rsid w:val="00DB0A2C"/>
    <w:rsid w:val="00DB149A"/>
    <w:rsid w:val="00DB1B00"/>
    <w:rsid w:val="00DB1EED"/>
    <w:rsid w:val="00DB2495"/>
    <w:rsid w:val="00DB2913"/>
    <w:rsid w:val="00DB2C8C"/>
    <w:rsid w:val="00DB3B06"/>
    <w:rsid w:val="00DB41F4"/>
    <w:rsid w:val="00DB41FB"/>
    <w:rsid w:val="00DB510E"/>
    <w:rsid w:val="00DB55C7"/>
    <w:rsid w:val="00DB58A3"/>
    <w:rsid w:val="00DB5D2C"/>
    <w:rsid w:val="00DB6793"/>
    <w:rsid w:val="00DB75C3"/>
    <w:rsid w:val="00DB7AF0"/>
    <w:rsid w:val="00DC0877"/>
    <w:rsid w:val="00DC0F96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3C33"/>
    <w:rsid w:val="00DC3DB1"/>
    <w:rsid w:val="00DC3F01"/>
    <w:rsid w:val="00DC44B8"/>
    <w:rsid w:val="00DC4D19"/>
    <w:rsid w:val="00DC690E"/>
    <w:rsid w:val="00DC6A2C"/>
    <w:rsid w:val="00DC6C06"/>
    <w:rsid w:val="00DC7ACE"/>
    <w:rsid w:val="00DD033C"/>
    <w:rsid w:val="00DD061B"/>
    <w:rsid w:val="00DD2057"/>
    <w:rsid w:val="00DD3152"/>
    <w:rsid w:val="00DD37E7"/>
    <w:rsid w:val="00DD3855"/>
    <w:rsid w:val="00DD391D"/>
    <w:rsid w:val="00DD40DA"/>
    <w:rsid w:val="00DD4640"/>
    <w:rsid w:val="00DD54F4"/>
    <w:rsid w:val="00DD5616"/>
    <w:rsid w:val="00DD6219"/>
    <w:rsid w:val="00DD64E9"/>
    <w:rsid w:val="00DD674C"/>
    <w:rsid w:val="00DD734E"/>
    <w:rsid w:val="00DD7867"/>
    <w:rsid w:val="00DD7D03"/>
    <w:rsid w:val="00DE00AB"/>
    <w:rsid w:val="00DE00CB"/>
    <w:rsid w:val="00DE16D3"/>
    <w:rsid w:val="00DE16FD"/>
    <w:rsid w:val="00DE19D4"/>
    <w:rsid w:val="00DE1E8B"/>
    <w:rsid w:val="00DE2071"/>
    <w:rsid w:val="00DE260E"/>
    <w:rsid w:val="00DE2953"/>
    <w:rsid w:val="00DE407E"/>
    <w:rsid w:val="00DE4650"/>
    <w:rsid w:val="00DE48D5"/>
    <w:rsid w:val="00DE4B52"/>
    <w:rsid w:val="00DE4BA8"/>
    <w:rsid w:val="00DE4EFC"/>
    <w:rsid w:val="00DE58FF"/>
    <w:rsid w:val="00DE5C5A"/>
    <w:rsid w:val="00DE61A2"/>
    <w:rsid w:val="00DE674E"/>
    <w:rsid w:val="00DE6770"/>
    <w:rsid w:val="00DE70EE"/>
    <w:rsid w:val="00DE7175"/>
    <w:rsid w:val="00DE722F"/>
    <w:rsid w:val="00DE7F1E"/>
    <w:rsid w:val="00DF0B64"/>
    <w:rsid w:val="00DF1080"/>
    <w:rsid w:val="00DF123B"/>
    <w:rsid w:val="00DF24C6"/>
    <w:rsid w:val="00DF2C2F"/>
    <w:rsid w:val="00DF3E9F"/>
    <w:rsid w:val="00DF3F5D"/>
    <w:rsid w:val="00DF403A"/>
    <w:rsid w:val="00DF472A"/>
    <w:rsid w:val="00DF5000"/>
    <w:rsid w:val="00DF53B3"/>
    <w:rsid w:val="00DF57DD"/>
    <w:rsid w:val="00DF5860"/>
    <w:rsid w:val="00DF5BB2"/>
    <w:rsid w:val="00DF5C92"/>
    <w:rsid w:val="00DF60EA"/>
    <w:rsid w:val="00DF63EA"/>
    <w:rsid w:val="00DF6A7B"/>
    <w:rsid w:val="00DF6D39"/>
    <w:rsid w:val="00DF6E05"/>
    <w:rsid w:val="00DF7058"/>
    <w:rsid w:val="00DF73CE"/>
    <w:rsid w:val="00DF7F3D"/>
    <w:rsid w:val="00E00777"/>
    <w:rsid w:val="00E0087D"/>
    <w:rsid w:val="00E01F18"/>
    <w:rsid w:val="00E025EC"/>
    <w:rsid w:val="00E02A0B"/>
    <w:rsid w:val="00E03DB5"/>
    <w:rsid w:val="00E063C4"/>
    <w:rsid w:val="00E06FA0"/>
    <w:rsid w:val="00E070B0"/>
    <w:rsid w:val="00E077E1"/>
    <w:rsid w:val="00E07968"/>
    <w:rsid w:val="00E11534"/>
    <w:rsid w:val="00E11E07"/>
    <w:rsid w:val="00E14FBC"/>
    <w:rsid w:val="00E15381"/>
    <w:rsid w:val="00E16AC8"/>
    <w:rsid w:val="00E16D6E"/>
    <w:rsid w:val="00E171C4"/>
    <w:rsid w:val="00E17B29"/>
    <w:rsid w:val="00E201D3"/>
    <w:rsid w:val="00E2077A"/>
    <w:rsid w:val="00E20919"/>
    <w:rsid w:val="00E20C66"/>
    <w:rsid w:val="00E2137E"/>
    <w:rsid w:val="00E2193D"/>
    <w:rsid w:val="00E21AA9"/>
    <w:rsid w:val="00E22286"/>
    <w:rsid w:val="00E22980"/>
    <w:rsid w:val="00E22B09"/>
    <w:rsid w:val="00E25064"/>
    <w:rsid w:val="00E25656"/>
    <w:rsid w:val="00E25E10"/>
    <w:rsid w:val="00E2676D"/>
    <w:rsid w:val="00E26CBD"/>
    <w:rsid w:val="00E271A6"/>
    <w:rsid w:val="00E27CB8"/>
    <w:rsid w:val="00E3005E"/>
    <w:rsid w:val="00E3030D"/>
    <w:rsid w:val="00E30470"/>
    <w:rsid w:val="00E30881"/>
    <w:rsid w:val="00E30E12"/>
    <w:rsid w:val="00E318B4"/>
    <w:rsid w:val="00E32B8B"/>
    <w:rsid w:val="00E32CF1"/>
    <w:rsid w:val="00E33A92"/>
    <w:rsid w:val="00E33BFB"/>
    <w:rsid w:val="00E34251"/>
    <w:rsid w:val="00E3484A"/>
    <w:rsid w:val="00E34E28"/>
    <w:rsid w:val="00E350E3"/>
    <w:rsid w:val="00E355AD"/>
    <w:rsid w:val="00E35986"/>
    <w:rsid w:val="00E35DC7"/>
    <w:rsid w:val="00E3616C"/>
    <w:rsid w:val="00E36208"/>
    <w:rsid w:val="00E37624"/>
    <w:rsid w:val="00E400DF"/>
    <w:rsid w:val="00E40C9C"/>
    <w:rsid w:val="00E4128D"/>
    <w:rsid w:val="00E425F6"/>
    <w:rsid w:val="00E4261C"/>
    <w:rsid w:val="00E4365B"/>
    <w:rsid w:val="00E43D31"/>
    <w:rsid w:val="00E44396"/>
    <w:rsid w:val="00E44F34"/>
    <w:rsid w:val="00E450C5"/>
    <w:rsid w:val="00E46B53"/>
    <w:rsid w:val="00E47374"/>
    <w:rsid w:val="00E47DA7"/>
    <w:rsid w:val="00E47FF7"/>
    <w:rsid w:val="00E50E12"/>
    <w:rsid w:val="00E51525"/>
    <w:rsid w:val="00E51B51"/>
    <w:rsid w:val="00E5252C"/>
    <w:rsid w:val="00E52845"/>
    <w:rsid w:val="00E52A6D"/>
    <w:rsid w:val="00E5312E"/>
    <w:rsid w:val="00E53519"/>
    <w:rsid w:val="00E54018"/>
    <w:rsid w:val="00E54043"/>
    <w:rsid w:val="00E544B3"/>
    <w:rsid w:val="00E54C65"/>
    <w:rsid w:val="00E54F46"/>
    <w:rsid w:val="00E55A11"/>
    <w:rsid w:val="00E55D04"/>
    <w:rsid w:val="00E5696C"/>
    <w:rsid w:val="00E56B51"/>
    <w:rsid w:val="00E575F9"/>
    <w:rsid w:val="00E579EB"/>
    <w:rsid w:val="00E57A01"/>
    <w:rsid w:val="00E57DCA"/>
    <w:rsid w:val="00E606F5"/>
    <w:rsid w:val="00E607E2"/>
    <w:rsid w:val="00E609C4"/>
    <w:rsid w:val="00E60AB0"/>
    <w:rsid w:val="00E60B04"/>
    <w:rsid w:val="00E60B17"/>
    <w:rsid w:val="00E61197"/>
    <w:rsid w:val="00E611D7"/>
    <w:rsid w:val="00E6150A"/>
    <w:rsid w:val="00E61C61"/>
    <w:rsid w:val="00E61D18"/>
    <w:rsid w:val="00E621F1"/>
    <w:rsid w:val="00E62411"/>
    <w:rsid w:val="00E627A1"/>
    <w:rsid w:val="00E62AD3"/>
    <w:rsid w:val="00E630DF"/>
    <w:rsid w:val="00E63B81"/>
    <w:rsid w:val="00E64307"/>
    <w:rsid w:val="00E643E5"/>
    <w:rsid w:val="00E66BED"/>
    <w:rsid w:val="00E67852"/>
    <w:rsid w:val="00E70334"/>
    <w:rsid w:val="00E70CFB"/>
    <w:rsid w:val="00E712B5"/>
    <w:rsid w:val="00E718A8"/>
    <w:rsid w:val="00E71ED8"/>
    <w:rsid w:val="00E729C4"/>
    <w:rsid w:val="00E72B65"/>
    <w:rsid w:val="00E73283"/>
    <w:rsid w:val="00E74ED1"/>
    <w:rsid w:val="00E7569F"/>
    <w:rsid w:val="00E75F28"/>
    <w:rsid w:val="00E77549"/>
    <w:rsid w:val="00E77632"/>
    <w:rsid w:val="00E77A78"/>
    <w:rsid w:val="00E77C16"/>
    <w:rsid w:val="00E77EFC"/>
    <w:rsid w:val="00E80226"/>
    <w:rsid w:val="00E80B43"/>
    <w:rsid w:val="00E810D1"/>
    <w:rsid w:val="00E81754"/>
    <w:rsid w:val="00E81A11"/>
    <w:rsid w:val="00E81E06"/>
    <w:rsid w:val="00E820E8"/>
    <w:rsid w:val="00E82D1F"/>
    <w:rsid w:val="00E83122"/>
    <w:rsid w:val="00E83433"/>
    <w:rsid w:val="00E83599"/>
    <w:rsid w:val="00E8398C"/>
    <w:rsid w:val="00E839A1"/>
    <w:rsid w:val="00E83C20"/>
    <w:rsid w:val="00E849D8"/>
    <w:rsid w:val="00E84A22"/>
    <w:rsid w:val="00E84D71"/>
    <w:rsid w:val="00E8524E"/>
    <w:rsid w:val="00E85710"/>
    <w:rsid w:val="00E86CAD"/>
    <w:rsid w:val="00E86DE9"/>
    <w:rsid w:val="00E8753F"/>
    <w:rsid w:val="00E902E1"/>
    <w:rsid w:val="00E9032C"/>
    <w:rsid w:val="00E9033D"/>
    <w:rsid w:val="00E90950"/>
    <w:rsid w:val="00E909CF"/>
    <w:rsid w:val="00E912D8"/>
    <w:rsid w:val="00E91D98"/>
    <w:rsid w:val="00E9312F"/>
    <w:rsid w:val="00E93131"/>
    <w:rsid w:val="00E93D21"/>
    <w:rsid w:val="00E93EF1"/>
    <w:rsid w:val="00E944C8"/>
    <w:rsid w:val="00E949A0"/>
    <w:rsid w:val="00E94D1A"/>
    <w:rsid w:val="00E95009"/>
    <w:rsid w:val="00E951FA"/>
    <w:rsid w:val="00E953B7"/>
    <w:rsid w:val="00E957F8"/>
    <w:rsid w:val="00E95A86"/>
    <w:rsid w:val="00E965AA"/>
    <w:rsid w:val="00E96C49"/>
    <w:rsid w:val="00E96FFD"/>
    <w:rsid w:val="00E97602"/>
    <w:rsid w:val="00EA0133"/>
    <w:rsid w:val="00EA0C0C"/>
    <w:rsid w:val="00EA0D25"/>
    <w:rsid w:val="00EA0EB9"/>
    <w:rsid w:val="00EA1100"/>
    <w:rsid w:val="00EA1456"/>
    <w:rsid w:val="00EA1986"/>
    <w:rsid w:val="00EA25AF"/>
    <w:rsid w:val="00EA3107"/>
    <w:rsid w:val="00EA3E17"/>
    <w:rsid w:val="00EA3E39"/>
    <w:rsid w:val="00EA3E9F"/>
    <w:rsid w:val="00EA45A5"/>
    <w:rsid w:val="00EA4657"/>
    <w:rsid w:val="00EA468B"/>
    <w:rsid w:val="00EA50A2"/>
    <w:rsid w:val="00EA5C8B"/>
    <w:rsid w:val="00EA6722"/>
    <w:rsid w:val="00EA68A0"/>
    <w:rsid w:val="00EA6942"/>
    <w:rsid w:val="00EA74DF"/>
    <w:rsid w:val="00EA7F74"/>
    <w:rsid w:val="00EB162E"/>
    <w:rsid w:val="00EB1CB4"/>
    <w:rsid w:val="00EB28B3"/>
    <w:rsid w:val="00EB3678"/>
    <w:rsid w:val="00EB3F50"/>
    <w:rsid w:val="00EB4190"/>
    <w:rsid w:val="00EB4596"/>
    <w:rsid w:val="00EB4B3D"/>
    <w:rsid w:val="00EB51D5"/>
    <w:rsid w:val="00EB5B37"/>
    <w:rsid w:val="00EB5BEC"/>
    <w:rsid w:val="00EB5D00"/>
    <w:rsid w:val="00EB5D47"/>
    <w:rsid w:val="00EB62DF"/>
    <w:rsid w:val="00EB66F5"/>
    <w:rsid w:val="00EB6740"/>
    <w:rsid w:val="00EB6A8B"/>
    <w:rsid w:val="00EB75BD"/>
    <w:rsid w:val="00EB7CC9"/>
    <w:rsid w:val="00EB7EEC"/>
    <w:rsid w:val="00EC0F77"/>
    <w:rsid w:val="00EC134A"/>
    <w:rsid w:val="00EC1CDC"/>
    <w:rsid w:val="00EC1F23"/>
    <w:rsid w:val="00EC40AE"/>
    <w:rsid w:val="00EC4688"/>
    <w:rsid w:val="00EC4854"/>
    <w:rsid w:val="00EC49D8"/>
    <w:rsid w:val="00EC54E2"/>
    <w:rsid w:val="00EC6E13"/>
    <w:rsid w:val="00EC70AB"/>
    <w:rsid w:val="00EC71FD"/>
    <w:rsid w:val="00EC73BF"/>
    <w:rsid w:val="00EC7CA6"/>
    <w:rsid w:val="00EC7E71"/>
    <w:rsid w:val="00EC7F5B"/>
    <w:rsid w:val="00ED0EC0"/>
    <w:rsid w:val="00ED0ED2"/>
    <w:rsid w:val="00ED1724"/>
    <w:rsid w:val="00ED17F4"/>
    <w:rsid w:val="00ED1DF1"/>
    <w:rsid w:val="00ED2F87"/>
    <w:rsid w:val="00ED33B9"/>
    <w:rsid w:val="00ED3906"/>
    <w:rsid w:val="00ED3A3B"/>
    <w:rsid w:val="00ED3B32"/>
    <w:rsid w:val="00ED3B70"/>
    <w:rsid w:val="00ED3E5A"/>
    <w:rsid w:val="00ED3F54"/>
    <w:rsid w:val="00ED3FB4"/>
    <w:rsid w:val="00ED40CB"/>
    <w:rsid w:val="00ED43CE"/>
    <w:rsid w:val="00ED51EB"/>
    <w:rsid w:val="00ED52C6"/>
    <w:rsid w:val="00ED5426"/>
    <w:rsid w:val="00ED5975"/>
    <w:rsid w:val="00ED59FA"/>
    <w:rsid w:val="00ED634E"/>
    <w:rsid w:val="00ED6BA4"/>
    <w:rsid w:val="00ED7371"/>
    <w:rsid w:val="00ED7464"/>
    <w:rsid w:val="00ED787B"/>
    <w:rsid w:val="00ED789A"/>
    <w:rsid w:val="00ED7C09"/>
    <w:rsid w:val="00ED7E11"/>
    <w:rsid w:val="00EE0221"/>
    <w:rsid w:val="00EE0646"/>
    <w:rsid w:val="00EE0C7B"/>
    <w:rsid w:val="00EE155F"/>
    <w:rsid w:val="00EE18AA"/>
    <w:rsid w:val="00EE194E"/>
    <w:rsid w:val="00EE1AA9"/>
    <w:rsid w:val="00EE1BBD"/>
    <w:rsid w:val="00EE27EA"/>
    <w:rsid w:val="00EE3287"/>
    <w:rsid w:val="00EE32DA"/>
    <w:rsid w:val="00EE3723"/>
    <w:rsid w:val="00EE3ABC"/>
    <w:rsid w:val="00EE432F"/>
    <w:rsid w:val="00EE4A39"/>
    <w:rsid w:val="00EE55FE"/>
    <w:rsid w:val="00EE57B2"/>
    <w:rsid w:val="00EE59D9"/>
    <w:rsid w:val="00EE69A4"/>
    <w:rsid w:val="00EE749D"/>
    <w:rsid w:val="00EE799F"/>
    <w:rsid w:val="00EE7D6C"/>
    <w:rsid w:val="00EF0167"/>
    <w:rsid w:val="00EF0408"/>
    <w:rsid w:val="00EF06AD"/>
    <w:rsid w:val="00EF1534"/>
    <w:rsid w:val="00EF162A"/>
    <w:rsid w:val="00EF221E"/>
    <w:rsid w:val="00EF26B8"/>
    <w:rsid w:val="00EF2FF7"/>
    <w:rsid w:val="00EF359A"/>
    <w:rsid w:val="00EF3778"/>
    <w:rsid w:val="00EF3F51"/>
    <w:rsid w:val="00EF41A6"/>
    <w:rsid w:val="00EF4397"/>
    <w:rsid w:val="00EF44B8"/>
    <w:rsid w:val="00EF5719"/>
    <w:rsid w:val="00EF5F41"/>
    <w:rsid w:val="00EF60C7"/>
    <w:rsid w:val="00EF684F"/>
    <w:rsid w:val="00EF7B35"/>
    <w:rsid w:val="00EF7FC9"/>
    <w:rsid w:val="00F0029A"/>
    <w:rsid w:val="00F0099E"/>
    <w:rsid w:val="00F00A57"/>
    <w:rsid w:val="00F00A79"/>
    <w:rsid w:val="00F01790"/>
    <w:rsid w:val="00F01987"/>
    <w:rsid w:val="00F02005"/>
    <w:rsid w:val="00F02CCB"/>
    <w:rsid w:val="00F034AD"/>
    <w:rsid w:val="00F03B38"/>
    <w:rsid w:val="00F03DFA"/>
    <w:rsid w:val="00F0413D"/>
    <w:rsid w:val="00F042C9"/>
    <w:rsid w:val="00F04ECD"/>
    <w:rsid w:val="00F050CE"/>
    <w:rsid w:val="00F05AEE"/>
    <w:rsid w:val="00F05C56"/>
    <w:rsid w:val="00F05D3D"/>
    <w:rsid w:val="00F0629F"/>
    <w:rsid w:val="00F06372"/>
    <w:rsid w:val="00F063D5"/>
    <w:rsid w:val="00F06AAE"/>
    <w:rsid w:val="00F079E8"/>
    <w:rsid w:val="00F07EFA"/>
    <w:rsid w:val="00F101FC"/>
    <w:rsid w:val="00F10BA9"/>
    <w:rsid w:val="00F10D11"/>
    <w:rsid w:val="00F10EE3"/>
    <w:rsid w:val="00F1109A"/>
    <w:rsid w:val="00F110E3"/>
    <w:rsid w:val="00F112D3"/>
    <w:rsid w:val="00F11748"/>
    <w:rsid w:val="00F11DFA"/>
    <w:rsid w:val="00F12332"/>
    <w:rsid w:val="00F129E4"/>
    <w:rsid w:val="00F12B61"/>
    <w:rsid w:val="00F12C47"/>
    <w:rsid w:val="00F131B3"/>
    <w:rsid w:val="00F132D6"/>
    <w:rsid w:val="00F15050"/>
    <w:rsid w:val="00F15417"/>
    <w:rsid w:val="00F1565E"/>
    <w:rsid w:val="00F15683"/>
    <w:rsid w:val="00F15A08"/>
    <w:rsid w:val="00F15EB5"/>
    <w:rsid w:val="00F16C54"/>
    <w:rsid w:val="00F17889"/>
    <w:rsid w:val="00F179BD"/>
    <w:rsid w:val="00F2008A"/>
    <w:rsid w:val="00F2018F"/>
    <w:rsid w:val="00F205B9"/>
    <w:rsid w:val="00F20830"/>
    <w:rsid w:val="00F208C6"/>
    <w:rsid w:val="00F20C47"/>
    <w:rsid w:val="00F20CDD"/>
    <w:rsid w:val="00F20E27"/>
    <w:rsid w:val="00F21C89"/>
    <w:rsid w:val="00F21DDD"/>
    <w:rsid w:val="00F2236E"/>
    <w:rsid w:val="00F226B1"/>
    <w:rsid w:val="00F226FA"/>
    <w:rsid w:val="00F2285A"/>
    <w:rsid w:val="00F22870"/>
    <w:rsid w:val="00F234A0"/>
    <w:rsid w:val="00F2390D"/>
    <w:rsid w:val="00F23F29"/>
    <w:rsid w:val="00F24072"/>
    <w:rsid w:val="00F24971"/>
    <w:rsid w:val="00F24D40"/>
    <w:rsid w:val="00F24F16"/>
    <w:rsid w:val="00F25BA0"/>
    <w:rsid w:val="00F26448"/>
    <w:rsid w:val="00F264BF"/>
    <w:rsid w:val="00F2701D"/>
    <w:rsid w:val="00F27449"/>
    <w:rsid w:val="00F301A7"/>
    <w:rsid w:val="00F31363"/>
    <w:rsid w:val="00F318CA"/>
    <w:rsid w:val="00F32152"/>
    <w:rsid w:val="00F322A6"/>
    <w:rsid w:val="00F32370"/>
    <w:rsid w:val="00F32E09"/>
    <w:rsid w:val="00F33B1E"/>
    <w:rsid w:val="00F342A7"/>
    <w:rsid w:val="00F3638B"/>
    <w:rsid w:val="00F368BC"/>
    <w:rsid w:val="00F3693C"/>
    <w:rsid w:val="00F36B5D"/>
    <w:rsid w:val="00F36D21"/>
    <w:rsid w:val="00F37666"/>
    <w:rsid w:val="00F408D0"/>
    <w:rsid w:val="00F4096B"/>
    <w:rsid w:val="00F40D86"/>
    <w:rsid w:val="00F41E23"/>
    <w:rsid w:val="00F42F79"/>
    <w:rsid w:val="00F4341D"/>
    <w:rsid w:val="00F4349A"/>
    <w:rsid w:val="00F43CE2"/>
    <w:rsid w:val="00F44213"/>
    <w:rsid w:val="00F44F65"/>
    <w:rsid w:val="00F45516"/>
    <w:rsid w:val="00F45571"/>
    <w:rsid w:val="00F45B46"/>
    <w:rsid w:val="00F46312"/>
    <w:rsid w:val="00F46487"/>
    <w:rsid w:val="00F4697C"/>
    <w:rsid w:val="00F46D62"/>
    <w:rsid w:val="00F474DA"/>
    <w:rsid w:val="00F47BDB"/>
    <w:rsid w:val="00F47EC5"/>
    <w:rsid w:val="00F47FDA"/>
    <w:rsid w:val="00F506A1"/>
    <w:rsid w:val="00F51043"/>
    <w:rsid w:val="00F519DA"/>
    <w:rsid w:val="00F51FCC"/>
    <w:rsid w:val="00F52924"/>
    <w:rsid w:val="00F532DA"/>
    <w:rsid w:val="00F537EB"/>
    <w:rsid w:val="00F53BDD"/>
    <w:rsid w:val="00F54A57"/>
    <w:rsid w:val="00F54E6D"/>
    <w:rsid w:val="00F55045"/>
    <w:rsid w:val="00F55089"/>
    <w:rsid w:val="00F554CA"/>
    <w:rsid w:val="00F56D21"/>
    <w:rsid w:val="00F56D52"/>
    <w:rsid w:val="00F57345"/>
    <w:rsid w:val="00F603C1"/>
    <w:rsid w:val="00F6044C"/>
    <w:rsid w:val="00F60703"/>
    <w:rsid w:val="00F60E9E"/>
    <w:rsid w:val="00F60F58"/>
    <w:rsid w:val="00F610D2"/>
    <w:rsid w:val="00F61904"/>
    <w:rsid w:val="00F61B4F"/>
    <w:rsid w:val="00F61EA5"/>
    <w:rsid w:val="00F62206"/>
    <w:rsid w:val="00F623BD"/>
    <w:rsid w:val="00F63D14"/>
    <w:rsid w:val="00F63E66"/>
    <w:rsid w:val="00F645E1"/>
    <w:rsid w:val="00F653B3"/>
    <w:rsid w:val="00F656B8"/>
    <w:rsid w:val="00F65857"/>
    <w:rsid w:val="00F662B8"/>
    <w:rsid w:val="00F662BD"/>
    <w:rsid w:val="00F6681F"/>
    <w:rsid w:val="00F66866"/>
    <w:rsid w:val="00F66B67"/>
    <w:rsid w:val="00F67D40"/>
    <w:rsid w:val="00F67FF5"/>
    <w:rsid w:val="00F700D4"/>
    <w:rsid w:val="00F70331"/>
    <w:rsid w:val="00F710A6"/>
    <w:rsid w:val="00F7160E"/>
    <w:rsid w:val="00F718C7"/>
    <w:rsid w:val="00F719E6"/>
    <w:rsid w:val="00F71FCE"/>
    <w:rsid w:val="00F72138"/>
    <w:rsid w:val="00F7283E"/>
    <w:rsid w:val="00F72B28"/>
    <w:rsid w:val="00F732EF"/>
    <w:rsid w:val="00F734AB"/>
    <w:rsid w:val="00F73BFC"/>
    <w:rsid w:val="00F73CE4"/>
    <w:rsid w:val="00F7449C"/>
    <w:rsid w:val="00F74ABE"/>
    <w:rsid w:val="00F75281"/>
    <w:rsid w:val="00F76665"/>
    <w:rsid w:val="00F7697B"/>
    <w:rsid w:val="00F77CE3"/>
    <w:rsid w:val="00F80075"/>
    <w:rsid w:val="00F81078"/>
    <w:rsid w:val="00F81898"/>
    <w:rsid w:val="00F83517"/>
    <w:rsid w:val="00F835A2"/>
    <w:rsid w:val="00F83DA6"/>
    <w:rsid w:val="00F843C3"/>
    <w:rsid w:val="00F848AA"/>
    <w:rsid w:val="00F84CE0"/>
    <w:rsid w:val="00F84DB9"/>
    <w:rsid w:val="00F85D59"/>
    <w:rsid w:val="00F85F2C"/>
    <w:rsid w:val="00F868B5"/>
    <w:rsid w:val="00F87C35"/>
    <w:rsid w:val="00F9125F"/>
    <w:rsid w:val="00F92334"/>
    <w:rsid w:val="00F9253F"/>
    <w:rsid w:val="00F92994"/>
    <w:rsid w:val="00F92A3D"/>
    <w:rsid w:val="00F92DB6"/>
    <w:rsid w:val="00F9320D"/>
    <w:rsid w:val="00F93382"/>
    <w:rsid w:val="00F93756"/>
    <w:rsid w:val="00F93C9B"/>
    <w:rsid w:val="00F93EC8"/>
    <w:rsid w:val="00F94F87"/>
    <w:rsid w:val="00F9546C"/>
    <w:rsid w:val="00F962BE"/>
    <w:rsid w:val="00F966DB"/>
    <w:rsid w:val="00F96847"/>
    <w:rsid w:val="00FA0259"/>
    <w:rsid w:val="00FA02A4"/>
    <w:rsid w:val="00FA041F"/>
    <w:rsid w:val="00FA0A75"/>
    <w:rsid w:val="00FA0E2D"/>
    <w:rsid w:val="00FA141B"/>
    <w:rsid w:val="00FA14F3"/>
    <w:rsid w:val="00FA17E4"/>
    <w:rsid w:val="00FA1F5F"/>
    <w:rsid w:val="00FA2008"/>
    <w:rsid w:val="00FA2505"/>
    <w:rsid w:val="00FA2743"/>
    <w:rsid w:val="00FA36AA"/>
    <w:rsid w:val="00FA3B8A"/>
    <w:rsid w:val="00FA3E06"/>
    <w:rsid w:val="00FA43DC"/>
    <w:rsid w:val="00FA445D"/>
    <w:rsid w:val="00FA4AB2"/>
    <w:rsid w:val="00FA59FF"/>
    <w:rsid w:val="00FA657A"/>
    <w:rsid w:val="00FA6F18"/>
    <w:rsid w:val="00FA798F"/>
    <w:rsid w:val="00FB00AF"/>
    <w:rsid w:val="00FB0179"/>
    <w:rsid w:val="00FB2379"/>
    <w:rsid w:val="00FB2749"/>
    <w:rsid w:val="00FB309C"/>
    <w:rsid w:val="00FB3A60"/>
    <w:rsid w:val="00FB3D31"/>
    <w:rsid w:val="00FB3D89"/>
    <w:rsid w:val="00FB46DB"/>
    <w:rsid w:val="00FB554A"/>
    <w:rsid w:val="00FB6A8C"/>
    <w:rsid w:val="00FB796F"/>
    <w:rsid w:val="00FC001F"/>
    <w:rsid w:val="00FC02F9"/>
    <w:rsid w:val="00FC03C5"/>
    <w:rsid w:val="00FC0B33"/>
    <w:rsid w:val="00FC11AE"/>
    <w:rsid w:val="00FC1899"/>
    <w:rsid w:val="00FC19C0"/>
    <w:rsid w:val="00FC19D6"/>
    <w:rsid w:val="00FC1BFD"/>
    <w:rsid w:val="00FC1C54"/>
    <w:rsid w:val="00FC1DF6"/>
    <w:rsid w:val="00FC2B61"/>
    <w:rsid w:val="00FC384C"/>
    <w:rsid w:val="00FC492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343"/>
    <w:rsid w:val="00FD0489"/>
    <w:rsid w:val="00FD0A41"/>
    <w:rsid w:val="00FD0A4F"/>
    <w:rsid w:val="00FD11F4"/>
    <w:rsid w:val="00FD1815"/>
    <w:rsid w:val="00FD261C"/>
    <w:rsid w:val="00FD418F"/>
    <w:rsid w:val="00FD4DFC"/>
    <w:rsid w:val="00FD4F43"/>
    <w:rsid w:val="00FD56AC"/>
    <w:rsid w:val="00FD65E6"/>
    <w:rsid w:val="00FD6759"/>
    <w:rsid w:val="00FD7900"/>
    <w:rsid w:val="00FD7B07"/>
    <w:rsid w:val="00FE02A8"/>
    <w:rsid w:val="00FE0639"/>
    <w:rsid w:val="00FE0FD0"/>
    <w:rsid w:val="00FE13A4"/>
    <w:rsid w:val="00FE1598"/>
    <w:rsid w:val="00FE253A"/>
    <w:rsid w:val="00FE262C"/>
    <w:rsid w:val="00FE3B14"/>
    <w:rsid w:val="00FE3D32"/>
    <w:rsid w:val="00FE5894"/>
    <w:rsid w:val="00FE5B60"/>
    <w:rsid w:val="00FE6297"/>
    <w:rsid w:val="00FE6545"/>
    <w:rsid w:val="00FE6903"/>
    <w:rsid w:val="00FE6E35"/>
    <w:rsid w:val="00FE765C"/>
    <w:rsid w:val="00FF0333"/>
    <w:rsid w:val="00FF059B"/>
    <w:rsid w:val="00FF19BD"/>
    <w:rsid w:val="00FF1BAA"/>
    <w:rsid w:val="00FF364B"/>
    <w:rsid w:val="00FF48A6"/>
    <w:rsid w:val="00FF48E5"/>
    <w:rsid w:val="00FF53FC"/>
    <w:rsid w:val="00FF72E0"/>
    <w:rsid w:val="00FF747B"/>
    <w:rsid w:val="01047261"/>
    <w:rsid w:val="0122AA59"/>
    <w:rsid w:val="014FC22C"/>
    <w:rsid w:val="019405E3"/>
    <w:rsid w:val="01ABD479"/>
    <w:rsid w:val="021FF90B"/>
    <w:rsid w:val="0233E0B4"/>
    <w:rsid w:val="0252CA8D"/>
    <w:rsid w:val="02D007F0"/>
    <w:rsid w:val="02EE5F42"/>
    <w:rsid w:val="02FBD32E"/>
    <w:rsid w:val="0306B983"/>
    <w:rsid w:val="03123964"/>
    <w:rsid w:val="0361898A"/>
    <w:rsid w:val="03772A97"/>
    <w:rsid w:val="03A1CD6A"/>
    <w:rsid w:val="03B8C21B"/>
    <w:rsid w:val="03C9A0E8"/>
    <w:rsid w:val="03CB8073"/>
    <w:rsid w:val="03D7EBAC"/>
    <w:rsid w:val="04145953"/>
    <w:rsid w:val="044B55BC"/>
    <w:rsid w:val="04783A1B"/>
    <w:rsid w:val="048C1485"/>
    <w:rsid w:val="04AE585D"/>
    <w:rsid w:val="04F19B49"/>
    <w:rsid w:val="04F395FB"/>
    <w:rsid w:val="0504257C"/>
    <w:rsid w:val="05392462"/>
    <w:rsid w:val="056750D4"/>
    <w:rsid w:val="057E27AB"/>
    <w:rsid w:val="05A04FA3"/>
    <w:rsid w:val="05B107F7"/>
    <w:rsid w:val="05E39321"/>
    <w:rsid w:val="064046A2"/>
    <w:rsid w:val="0647A6D1"/>
    <w:rsid w:val="0690BBD1"/>
    <w:rsid w:val="06CADAB5"/>
    <w:rsid w:val="073E2E46"/>
    <w:rsid w:val="07436224"/>
    <w:rsid w:val="07455D97"/>
    <w:rsid w:val="07D48632"/>
    <w:rsid w:val="08041465"/>
    <w:rsid w:val="08057A70"/>
    <w:rsid w:val="0850C405"/>
    <w:rsid w:val="085AAFEB"/>
    <w:rsid w:val="089D120B"/>
    <w:rsid w:val="08C639F6"/>
    <w:rsid w:val="08D51BBF"/>
    <w:rsid w:val="08E8A8B9"/>
    <w:rsid w:val="08FC52F3"/>
    <w:rsid w:val="0911E105"/>
    <w:rsid w:val="09335E16"/>
    <w:rsid w:val="09435E56"/>
    <w:rsid w:val="09888D69"/>
    <w:rsid w:val="09971A4B"/>
    <w:rsid w:val="09D57737"/>
    <w:rsid w:val="0A761EA6"/>
    <w:rsid w:val="0A85BBD4"/>
    <w:rsid w:val="0AFE9280"/>
    <w:rsid w:val="0B0E47F1"/>
    <w:rsid w:val="0B8847F4"/>
    <w:rsid w:val="0BC7CC10"/>
    <w:rsid w:val="0BE2C676"/>
    <w:rsid w:val="0BE32B1D"/>
    <w:rsid w:val="0BF781C4"/>
    <w:rsid w:val="0C4F18FB"/>
    <w:rsid w:val="0C57C962"/>
    <w:rsid w:val="0C8F227B"/>
    <w:rsid w:val="0C9E8412"/>
    <w:rsid w:val="0CAE8006"/>
    <w:rsid w:val="0CC6CB38"/>
    <w:rsid w:val="0D145D1B"/>
    <w:rsid w:val="0D14DAE5"/>
    <w:rsid w:val="0D2D9499"/>
    <w:rsid w:val="0D5CD386"/>
    <w:rsid w:val="0D69ABE5"/>
    <w:rsid w:val="0D9E82F0"/>
    <w:rsid w:val="0DA9F435"/>
    <w:rsid w:val="0E432B6E"/>
    <w:rsid w:val="0E78CE9E"/>
    <w:rsid w:val="0E996E31"/>
    <w:rsid w:val="0F3D9AD6"/>
    <w:rsid w:val="0F45ED03"/>
    <w:rsid w:val="0FA0A8AB"/>
    <w:rsid w:val="103E7057"/>
    <w:rsid w:val="106C2FC9"/>
    <w:rsid w:val="10BB18D6"/>
    <w:rsid w:val="10CCCF45"/>
    <w:rsid w:val="10D8A5C0"/>
    <w:rsid w:val="10FDC1A6"/>
    <w:rsid w:val="1143BA95"/>
    <w:rsid w:val="11C78A65"/>
    <w:rsid w:val="122ACBF4"/>
    <w:rsid w:val="122F119E"/>
    <w:rsid w:val="1259C2AF"/>
    <w:rsid w:val="12A3B0D1"/>
    <w:rsid w:val="12DAC6E8"/>
    <w:rsid w:val="12FB5D7B"/>
    <w:rsid w:val="133A3AA1"/>
    <w:rsid w:val="13564E26"/>
    <w:rsid w:val="13BEE1A0"/>
    <w:rsid w:val="13C9E9FB"/>
    <w:rsid w:val="13CE570A"/>
    <w:rsid w:val="13F0C531"/>
    <w:rsid w:val="140458AB"/>
    <w:rsid w:val="143B58EF"/>
    <w:rsid w:val="14402315"/>
    <w:rsid w:val="146278EB"/>
    <w:rsid w:val="1465860E"/>
    <w:rsid w:val="148F4151"/>
    <w:rsid w:val="14A00677"/>
    <w:rsid w:val="14A6D8CC"/>
    <w:rsid w:val="14B63A0C"/>
    <w:rsid w:val="150AB994"/>
    <w:rsid w:val="15122F66"/>
    <w:rsid w:val="1526C413"/>
    <w:rsid w:val="15310225"/>
    <w:rsid w:val="1534177D"/>
    <w:rsid w:val="153595A4"/>
    <w:rsid w:val="1539EBCA"/>
    <w:rsid w:val="1542749F"/>
    <w:rsid w:val="16531375"/>
    <w:rsid w:val="166712B2"/>
    <w:rsid w:val="166BF2FA"/>
    <w:rsid w:val="166D95E8"/>
    <w:rsid w:val="1671DA70"/>
    <w:rsid w:val="168C6B31"/>
    <w:rsid w:val="16A44758"/>
    <w:rsid w:val="16E987CD"/>
    <w:rsid w:val="17002F9A"/>
    <w:rsid w:val="175FDA90"/>
    <w:rsid w:val="1780F156"/>
    <w:rsid w:val="17989C7E"/>
    <w:rsid w:val="179911DE"/>
    <w:rsid w:val="17C05348"/>
    <w:rsid w:val="17CC7C0F"/>
    <w:rsid w:val="180A540C"/>
    <w:rsid w:val="181A0C9A"/>
    <w:rsid w:val="1820D62B"/>
    <w:rsid w:val="188CC862"/>
    <w:rsid w:val="18F05C11"/>
    <w:rsid w:val="18F2B9F1"/>
    <w:rsid w:val="1908884F"/>
    <w:rsid w:val="193A6576"/>
    <w:rsid w:val="194DA9F7"/>
    <w:rsid w:val="196BF2B0"/>
    <w:rsid w:val="1980543A"/>
    <w:rsid w:val="19A6A6B6"/>
    <w:rsid w:val="19A87661"/>
    <w:rsid w:val="19C046A2"/>
    <w:rsid w:val="19F4FD33"/>
    <w:rsid w:val="19FABA33"/>
    <w:rsid w:val="1A5D0765"/>
    <w:rsid w:val="1A78C878"/>
    <w:rsid w:val="1AA95BCF"/>
    <w:rsid w:val="1AAA8ABF"/>
    <w:rsid w:val="1AC6A3E0"/>
    <w:rsid w:val="1AE60091"/>
    <w:rsid w:val="1B25493B"/>
    <w:rsid w:val="1B3629E8"/>
    <w:rsid w:val="1B609D35"/>
    <w:rsid w:val="1B87E595"/>
    <w:rsid w:val="1BBB807A"/>
    <w:rsid w:val="1C00CCB9"/>
    <w:rsid w:val="1C8AEFFE"/>
    <w:rsid w:val="1C97008E"/>
    <w:rsid w:val="1CE646AF"/>
    <w:rsid w:val="1CFCDD3F"/>
    <w:rsid w:val="1D3137D0"/>
    <w:rsid w:val="1D3B9359"/>
    <w:rsid w:val="1D3FEEA3"/>
    <w:rsid w:val="1D857808"/>
    <w:rsid w:val="1DD54C89"/>
    <w:rsid w:val="1DF1622E"/>
    <w:rsid w:val="1E31E62C"/>
    <w:rsid w:val="1E4C3D79"/>
    <w:rsid w:val="1E6296F6"/>
    <w:rsid w:val="1E7E3773"/>
    <w:rsid w:val="1E864FD4"/>
    <w:rsid w:val="1E9C2D5D"/>
    <w:rsid w:val="1EB6DAD7"/>
    <w:rsid w:val="1EBA20F0"/>
    <w:rsid w:val="1F8080A7"/>
    <w:rsid w:val="1FA84075"/>
    <w:rsid w:val="2015F17D"/>
    <w:rsid w:val="20173F48"/>
    <w:rsid w:val="2039B6B1"/>
    <w:rsid w:val="20ADCC1F"/>
    <w:rsid w:val="20D3B761"/>
    <w:rsid w:val="20E7D107"/>
    <w:rsid w:val="2102FF7F"/>
    <w:rsid w:val="2105868B"/>
    <w:rsid w:val="210CBB73"/>
    <w:rsid w:val="21201696"/>
    <w:rsid w:val="215574E6"/>
    <w:rsid w:val="2171A64A"/>
    <w:rsid w:val="217BA5C5"/>
    <w:rsid w:val="218008A4"/>
    <w:rsid w:val="218F4B3D"/>
    <w:rsid w:val="2191F1E4"/>
    <w:rsid w:val="219DF65E"/>
    <w:rsid w:val="21B08BD9"/>
    <w:rsid w:val="21B4680A"/>
    <w:rsid w:val="21C78E7A"/>
    <w:rsid w:val="21CF21C5"/>
    <w:rsid w:val="21E6904A"/>
    <w:rsid w:val="221BF064"/>
    <w:rsid w:val="22319351"/>
    <w:rsid w:val="22C2D8CE"/>
    <w:rsid w:val="22ECB074"/>
    <w:rsid w:val="23188083"/>
    <w:rsid w:val="233B0BA5"/>
    <w:rsid w:val="238516A2"/>
    <w:rsid w:val="23854973"/>
    <w:rsid w:val="238B98C2"/>
    <w:rsid w:val="23BE50D7"/>
    <w:rsid w:val="23CAFEBC"/>
    <w:rsid w:val="240E529B"/>
    <w:rsid w:val="2428F033"/>
    <w:rsid w:val="24322897"/>
    <w:rsid w:val="24561B8A"/>
    <w:rsid w:val="24575321"/>
    <w:rsid w:val="246144CF"/>
    <w:rsid w:val="24A92930"/>
    <w:rsid w:val="24ADDE3B"/>
    <w:rsid w:val="25056D1F"/>
    <w:rsid w:val="258C6220"/>
    <w:rsid w:val="25AD9223"/>
    <w:rsid w:val="25F0C6B5"/>
    <w:rsid w:val="2628C202"/>
    <w:rsid w:val="263A9957"/>
    <w:rsid w:val="26B507BC"/>
    <w:rsid w:val="26D9A1FD"/>
    <w:rsid w:val="26FA342B"/>
    <w:rsid w:val="27144414"/>
    <w:rsid w:val="276C3208"/>
    <w:rsid w:val="27834A04"/>
    <w:rsid w:val="27890B80"/>
    <w:rsid w:val="279C23B0"/>
    <w:rsid w:val="27D4848F"/>
    <w:rsid w:val="27EDA869"/>
    <w:rsid w:val="27FB26D8"/>
    <w:rsid w:val="2812ADD9"/>
    <w:rsid w:val="282104E2"/>
    <w:rsid w:val="2870B597"/>
    <w:rsid w:val="28ACCF09"/>
    <w:rsid w:val="28CFCF66"/>
    <w:rsid w:val="28EDD31E"/>
    <w:rsid w:val="29808E55"/>
    <w:rsid w:val="29931E05"/>
    <w:rsid w:val="29A3A07A"/>
    <w:rsid w:val="29AB6203"/>
    <w:rsid w:val="29FA376A"/>
    <w:rsid w:val="2A026BCF"/>
    <w:rsid w:val="2A444C33"/>
    <w:rsid w:val="2A79373B"/>
    <w:rsid w:val="2A814BB0"/>
    <w:rsid w:val="2A988C5D"/>
    <w:rsid w:val="2ABE4208"/>
    <w:rsid w:val="2AD081C6"/>
    <w:rsid w:val="2B33F68A"/>
    <w:rsid w:val="2B35960B"/>
    <w:rsid w:val="2B96817B"/>
    <w:rsid w:val="2BAC35F1"/>
    <w:rsid w:val="2C11F709"/>
    <w:rsid w:val="2C2731C6"/>
    <w:rsid w:val="2C341F01"/>
    <w:rsid w:val="2C79E483"/>
    <w:rsid w:val="2C808EE8"/>
    <w:rsid w:val="2C860B95"/>
    <w:rsid w:val="2C8D6212"/>
    <w:rsid w:val="2CB68B29"/>
    <w:rsid w:val="2D44FA58"/>
    <w:rsid w:val="2DDB2993"/>
    <w:rsid w:val="2DEC4DCF"/>
    <w:rsid w:val="2E12ED18"/>
    <w:rsid w:val="2E6557FE"/>
    <w:rsid w:val="2E9033A6"/>
    <w:rsid w:val="2EA5FBB6"/>
    <w:rsid w:val="2EBF2031"/>
    <w:rsid w:val="2F002446"/>
    <w:rsid w:val="2F30989A"/>
    <w:rsid w:val="3003A79C"/>
    <w:rsid w:val="30161513"/>
    <w:rsid w:val="303D3FAB"/>
    <w:rsid w:val="3066F0EC"/>
    <w:rsid w:val="30C58756"/>
    <w:rsid w:val="30CB9EB2"/>
    <w:rsid w:val="3109A7EB"/>
    <w:rsid w:val="3180DEED"/>
    <w:rsid w:val="31ECB229"/>
    <w:rsid w:val="31EF4771"/>
    <w:rsid w:val="3201A268"/>
    <w:rsid w:val="3201AA44"/>
    <w:rsid w:val="32068D48"/>
    <w:rsid w:val="3213FFD4"/>
    <w:rsid w:val="322ACA51"/>
    <w:rsid w:val="328A3828"/>
    <w:rsid w:val="32C241F8"/>
    <w:rsid w:val="32F78E07"/>
    <w:rsid w:val="32FD28B8"/>
    <w:rsid w:val="334857B1"/>
    <w:rsid w:val="336E48CE"/>
    <w:rsid w:val="336EB40C"/>
    <w:rsid w:val="33F7594D"/>
    <w:rsid w:val="340132FB"/>
    <w:rsid w:val="34243E6E"/>
    <w:rsid w:val="34418644"/>
    <w:rsid w:val="347E5905"/>
    <w:rsid w:val="348A3776"/>
    <w:rsid w:val="34E497F1"/>
    <w:rsid w:val="356C27AB"/>
    <w:rsid w:val="35CB732A"/>
    <w:rsid w:val="361D6785"/>
    <w:rsid w:val="3625DD53"/>
    <w:rsid w:val="362CAA1E"/>
    <w:rsid w:val="3719C370"/>
    <w:rsid w:val="372D6DAA"/>
    <w:rsid w:val="373CD96F"/>
    <w:rsid w:val="373EF457"/>
    <w:rsid w:val="37415F51"/>
    <w:rsid w:val="378D08F7"/>
    <w:rsid w:val="37A0D9D2"/>
    <w:rsid w:val="37AE658D"/>
    <w:rsid w:val="37BB311F"/>
    <w:rsid w:val="37CE7FB8"/>
    <w:rsid w:val="3810BD46"/>
    <w:rsid w:val="3819DC06"/>
    <w:rsid w:val="38264E47"/>
    <w:rsid w:val="383DE5C2"/>
    <w:rsid w:val="38453820"/>
    <w:rsid w:val="385F485F"/>
    <w:rsid w:val="3893BC86"/>
    <w:rsid w:val="38AA5432"/>
    <w:rsid w:val="38CCBB99"/>
    <w:rsid w:val="38EC271A"/>
    <w:rsid w:val="394478E2"/>
    <w:rsid w:val="39E0C396"/>
    <w:rsid w:val="39EB9217"/>
    <w:rsid w:val="3A2567F8"/>
    <w:rsid w:val="3A26BCA3"/>
    <w:rsid w:val="3A52F54F"/>
    <w:rsid w:val="3A771C8E"/>
    <w:rsid w:val="3A8D4605"/>
    <w:rsid w:val="3AA3C7A2"/>
    <w:rsid w:val="3AE99ADA"/>
    <w:rsid w:val="3B3A7198"/>
    <w:rsid w:val="3B4B7069"/>
    <w:rsid w:val="3BC33DEC"/>
    <w:rsid w:val="3C766BF2"/>
    <w:rsid w:val="3C84D078"/>
    <w:rsid w:val="3CA3CF25"/>
    <w:rsid w:val="3CB75BE1"/>
    <w:rsid w:val="3CD6FCCD"/>
    <w:rsid w:val="3CE8B669"/>
    <w:rsid w:val="3D122EAA"/>
    <w:rsid w:val="3D2A5616"/>
    <w:rsid w:val="3D372E75"/>
    <w:rsid w:val="3D3998AF"/>
    <w:rsid w:val="3D54E53F"/>
    <w:rsid w:val="3D755030"/>
    <w:rsid w:val="3D8C7076"/>
    <w:rsid w:val="3DE41090"/>
    <w:rsid w:val="3DF10068"/>
    <w:rsid w:val="3E36BFE4"/>
    <w:rsid w:val="3E3CD011"/>
    <w:rsid w:val="3E8852C5"/>
    <w:rsid w:val="3E9E52F9"/>
    <w:rsid w:val="3EC0D586"/>
    <w:rsid w:val="3ED940C6"/>
    <w:rsid w:val="3EFA3D91"/>
    <w:rsid w:val="3F003D22"/>
    <w:rsid w:val="3F263CAF"/>
    <w:rsid w:val="3F75CB9D"/>
    <w:rsid w:val="3FC43FB9"/>
    <w:rsid w:val="3FCB87EE"/>
    <w:rsid w:val="3FFF8DC7"/>
    <w:rsid w:val="4016CC8C"/>
    <w:rsid w:val="4025C2A1"/>
    <w:rsid w:val="4034AAA5"/>
    <w:rsid w:val="4041DE0F"/>
    <w:rsid w:val="4059A17E"/>
    <w:rsid w:val="41768002"/>
    <w:rsid w:val="41F5F5E9"/>
    <w:rsid w:val="420EA94D"/>
    <w:rsid w:val="422A7B4F"/>
    <w:rsid w:val="422F69F5"/>
    <w:rsid w:val="42568A90"/>
    <w:rsid w:val="42B31F02"/>
    <w:rsid w:val="42B72BB4"/>
    <w:rsid w:val="4344CB6C"/>
    <w:rsid w:val="437B5A53"/>
    <w:rsid w:val="437BDCB1"/>
    <w:rsid w:val="43908565"/>
    <w:rsid w:val="43BE14F0"/>
    <w:rsid w:val="441DD9F2"/>
    <w:rsid w:val="4434E2D8"/>
    <w:rsid w:val="4496F1A0"/>
    <w:rsid w:val="44BE556A"/>
    <w:rsid w:val="44E802D8"/>
    <w:rsid w:val="4520F378"/>
    <w:rsid w:val="45558CA8"/>
    <w:rsid w:val="457B7CA4"/>
    <w:rsid w:val="45E6A7D5"/>
    <w:rsid w:val="45FA1E94"/>
    <w:rsid w:val="465BDD92"/>
    <w:rsid w:val="46611637"/>
    <w:rsid w:val="469C8C09"/>
    <w:rsid w:val="46B0C7B9"/>
    <w:rsid w:val="46D0A0E4"/>
    <w:rsid w:val="46D559E7"/>
    <w:rsid w:val="46EE8E9E"/>
    <w:rsid w:val="47AD765B"/>
    <w:rsid w:val="47D361BE"/>
    <w:rsid w:val="47E08D14"/>
    <w:rsid w:val="47FF4F18"/>
    <w:rsid w:val="481C5948"/>
    <w:rsid w:val="48286F1C"/>
    <w:rsid w:val="483A05A6"/>
    <w:rsid w:val="483BBCFE"/>
    <w:rsid w:val="483EFB0B"/>
    <w:rsid w:val="485A8295"/>
    <w:rsid w:val="487BFCA5"/>
    <w:rsid w:val="48A6BF2B"/>
    <w:rsid w:val="48AC2413"/>
    <w:rsid w:val="48CA99E5"/>
    <w:rsid w:val="48E7286E"/>
    <w:rsid w:val="49042EFE"/>
    <w:rsid w:val="491155C3"/>
    <w:rsid w:val="49749730"/>
    <w:rsid w:val="498511EA"/>
    <w:rsid w:val="4986E682"/>
    <w:rsid w:val="49C3DC7C"/>
    <w:rsid w:val="49D5AD50"/>
    <w:rsid w:val="4A09EC2E"/>
    <w:rsid w:val="4A400B66"/>
    <w:rsid w:val="4A40EAC8"/>
    <w:rsid w:val="4A43A317"/>
    <w:rsid w:val="4A6713A5"/>
    <w:rsid w:val="4A938556"/>
    <w:rsid w:val="4AAF25ED"/>
    <w:rsid w:val="4AF91902"/>
    <w:rsid w:val="4B462B65"/>
    <w:rsid w:val="4B95AE19"/>
    <w:rsid w:val="4B972CC2"/>
    <w:rsid w:val="4BAB7427"/>
    <w:rsid w:val="4BE8B098"/>
    <w:rsid w:val="4C460F48"/>
    <w:rsid w:val="4C71F08E"/>
    <w:rsid w:val="4C9EF176"/>
    <w:rsid w:val="4CC26842"/>
    <w:rsid w:val="4D13C525"/>
    <w:rsid w:val="4D3714F9"/>
    <w:rsid w:val="4D82A4A3"/>
    <w:rsid w:val="4DA6B795"/>
    <w:rsid w:val="4DB4D815"/>
    <w:rsid w:val="4E51F7BC"/>
    <w:rsid w:val="4E5BC5EA"/>
    <w:rsid w:val="4E6432A1"/>
    <w:rsid w:val="4E647874"/>
    <w:rsid w:val="4EF76A85"/>
    <w:rsid w:val="4F18533D"/>
    <w:rsid w:val="4F612411"/>
    <w:rsid w:val="4F639EC4"/>
    <w:rsid w:val="4F663708"/>
    <w:rsid w:val="4FDB0889"/>
    <w:rsid w:val="4FE2C507"/>
    <w:rsid w:val="5013C982"/>
    <w:rsid w:val="5040D2B5"/>
    <w:rsid w:val="508F2DE6"/>
    <w:rsid w:val="50B257DE"/>
    <w:rsid w:val="50E7B133"/>
    <w:rsid w:val="513AEE9C"/>
    <w:rsid w:val="51598E75"/>
    <w:rsid w:val="515A0F1D"/>
    <w:rsid w:val="51FBEA5A"/>
    <w:rsid w:val="523A68A4"/>
    <w:rsid w:val="52D16228"/>
    <w:rsid w:val="52F03E10"/>
    <w:rsid w:val="52F0E379"/>
    <w:rsid w:val="531EC13A"/>
    <w:rsid w:val="535CC7BD"/>
    <w:rsid w:val="53682B1A"/>
    <w:rsid w:val="539A687F"/>
    <w:rsid w:val="539F2DFB"/>
    <w:rsid w:val="53DAF750"/>
    <w:rsid w:val="53E40CCC"/>
    <w:rsid w:val="540FD3E1"/>
    <w:rsid w:val="5412DE55"/>
    <w:rsid w:val="541EE3A9"/>
    <w:rsid w:val="548BCDB1"/>
    <w:rsid w:val="549A5937"/>
    <w:rsid w:val="54B405D6"/>
    <w:rsid w:val="54C2A7C5"/>
    <w:rsid w:val="551D6A8A"/>
    <w:rsid w:val="552D8770"/>
    <w:rsid w:val="5553C212"/>
    <w:rsid w:val="55D872D2"/>
    <w:rsid w:val="55E9D526"/>
    <w:rsid w:val="563275E3"/>
    <w:rsid w:val="56663DEF"/>
    <w:rsid w:val="568F5A53"/>
    <w:rsid w:val="568F9AA0"/>
    <w:rsid w:val="56A1EA10"/>
    <w:rsid w:val="56A51123"/>
    <w:rsid w:val="56C7AE35"/>
    <w:rsid w:val="56C8BB14"/>
    <w:rsid w:val="571A127A"/>
    <w:rsid w:val="572414A7"/>
    <w:rsid w:val="5738320A"/>
    <w:rsid w:val="57434104"/>
    <w:rsid w:val="574E16F4"/>
    <w:rsid w:val="575D1030"/>
    <w:rsid w:val="575E48C5"/>
    <w:rsid w:val="577E7784"/>
    <w:rsid w:val="57939C4B"/>
    <w:rsid w:val="5794D3A3"/>
    <w:rsid w:val="57E5DC9A"/>
    <w:rsid w:val="581598CC"/>
    <w:rsid w:val="5856A5EF"/>
    <w:rsid w:val="585989F7"/>
    <w:rsid w:val="5878B41D"/>
    <w:rsid w:val="587D4F2B"/>
    <w:rsid w:val="5890BBE2"/>
    <w:rsid w:val="58B2852C"/>
    <w:rsid w:val="590B8F26"/>
    <w:rsid w:val="597EABE1"/>
    <w:rsid w:val="59C60C72"/>
    <w:rsid w:val="5A59F90C"/>
    <w:rsid w:val="5A610EED"/>
    <w:rsid w:val="5A731A90"/>
    <w:rsid w:val="5A760FB5"/>
    <w:rsid w:val="5AC3B529"/>
    <w:rsid w:val="5AE28157"/>
    <w:rsid w:val="5B2A752F"/>
    <w:rsid w:val="5B4482BA"/>
    <w:rsid w:val="5B5BB1DE"/>
    <w:rsid w:val="5B974E27"/>
    <w:rsid w:val="5BA23105"/>
    <w:rsid w:val="5BA8C459"/>
    <w:rsid w:val="5C1E2D8A"/>
    <w:rsid w:val="5C4117BC"/>
    <w:rsid w:val="5C7FB5B7"/>
    <w:rsid w:val="5D09A6D7"/>
    <w:rsid w:val="5D510DBC"/>
    <w:rsid w:val="5D754B22"/>
    <w:rsid w:val="5DE9E925"/>
    <w:rsid w:val="5DF12FDA"/>
    <w:rsid w:val="5E2098B8"/>
    <w:rsid w:val="5E8C0439"/>
    <w:rsid w:val="5EBA8EA6"/>
    <w:rsid w:val="5EBACF33"/>
    <w:rsid w:val="5ED614DB"/>
    <w:rsid w:val="5F10A48C"/>
    <w:rsid w:val="5F151D6E"/>
    <w:rsid w:val="5F8585D3"/>
    <w:rsid w:val="5F8AD349"/>
    <w:rsid w:val="5FCB55DC"/>
    <w:rsid w:val="5FE63CE2"/>
    <w:rsid w:val="5FE90EC0"/>
    <w:rsid w:val="60048BDD"/>
    <w:rsid w:val="602A78DF"/>
    <w:rsid w:val="602AD93C"/>
    <w:rsid w:val="60446585"/>
    <w:rsid w:val="606157DB"/>
    <w:rsid w:val="607EBA5A"/>
    <w:rsid w:val="608B757B"/>
    <w:rsid w:val="60ABFDD1"/>
    <w:rsid w:val="610C801E"/>
    <w:rsid w:val="61238E92"/>
    <w:rsid w:val="6124C75E"/>
    <w:rsid w:val="613E280F"/>
    <w:rsid w:val="61560DBB"/>
    <w:rsid w:val="6177C4B0"/>
    <w:rsid w:val="61B177FC"/>
    <w:rsid w:val="61E4FBFE"/>
    <w:rsid w:val="623B8AE4"/>
    <w:rsid w:val="623C225C"/>
    <w:rsid w:val="625464D9"/>
    <w:rsid w:val="6263019E"/>
    <w:rsid w:val="62B53DBC"/>
    <w:rsid w:val="6325A770"/>
    <w:rsid w:val="632BCECE"/>
    <w:rsid w:val="63537BC3"/>
    <w:rsid w:val="6394F507"/>
    <w:rsid w:val="63A770ED"/>
    <w:rsid w:val="63EA10B8"/>
    <w:rsid w:val="6400D479"/>
    <w:rsid w:val="645313AB"/>
    <w:rsid w:val="6458B6E8"/>
    <w:rsid w:val="64D1676B"/>
    <w:rsid w:val="650E492C"/>
    <w:rsid w:val="653BD28D"/>
    <w:rsid w:val="6549CD13"/>
    <w:rsid w:val="659758F1"/>
    <w:rsid w:val="662F498C"/>
    <w:rsid w:val="6631254A"/>
    <w:rsid w:val="66729567"/>
    <w:rsid w:val="66778E21"/>
    <w:rsid w:val="668E25CD"/>
    <w:rsid w:val="669B922E"/>
    <w:rsid w:val="66B8C7B6"/>
    <w:rsid w:val="66EE83BE"/>
    <w:rsid w:val="6735C22A"/>
    <w:rsid w:val="67484F4C"/>
    <w:rsid w:val="67A0E887"/>
    <w:rsid w:val="67B91D07"/>
    <w:rsid w:val="67F7526B"/>
    <w:rsid w:val="6822404B"/>
    <w:rsid w:val="6848F771"/>
    <w:rsid w:val="685D9113"/>
    <w:rsid w:val="68750851"/>
    <w:rsid w:val="68C3F19F"/>
    <w:rsid w:val="68E5FF38"/>
    <w:rsid w:val="692D6061"/>
    <w:rsid w:val="697841F8"/>
    <w:rsid w:val="699608CD"/>
    <w:rsid w:val="69D1C0C7"/>
    <w:rsid w:val="6A03F63E"/>
    <w:rsid w:val="6A239444"/>
    <w:rsid w:val="6A2BF8D3"/>
    <w:rsid w:val="6A2C4DFE"/>
    <w:rsid w:val="6A5C9926"/>
    <w:rsid w:val="6A60FDFB"/>
    <w:rsid w:val="6A9F715F"/>
    <w:rsid w:val="6AC12A4B"/>
    <w:rsid w:val="6AC6C8E9"/>
    <w:rsid w:val="6AE7DF20"/>
    <w:rsid w:val="6B3A86C4"/>
    <w:rsid w:val="6B5D3E6C"/>
    <w:rsid w:val="6BCAD0AB"/>
    <w:rsid w:val="6BEE13D7"/>
    <w:rsid w:val="6C88B197"/>
    <w:rsid w:val="6CCD384E"/>
    <w:rsid w:val="6CDC9193"/>
    <w:rsid w:val="6CDD92ED"/>
    <w:rsid w:val="6CEF8679"/>
    <w:rsid w:val="6D7A699F"/>
    <w:rsid w:val="6DD71221"/>
    <w:rsid w:val="6DDAC940"/>
    <w:rsid w:val="6DF3708E"/>
    <w:rsid w:val="6E1B6866"/>
    <w:rsid w:val="6E1DC8F3"/>
    <w:rsid w:val="6E24EC91"/>
    <w:rsid w:val="6E4F31FA"/>
    <w:rsid w:val="6E540BCD"/>
    <w:rsid w:val="6E5FBF05"/>
    <w:rsid w:val="6E776A1F"/>
    <w:rsid w:val="6E837AA7"/>
    <w:rsid w:val="6EA63457"/>
    <w:rsid w:val="6ED0B1E4"/>
    <w:rsid w:val="6F23B522"/>
    <w:rsid w:val="6F3D3371"/>
    <w:rsid w:val="6F4177F1"/>
    <w:rsid w:val="6F441E98"/>
    <w:rsid w:val="6F5C1D4A"/>
    <w:rsid w:val="6FC9B446"/>
    <w:rsid w:val="70144D7D"/>
    <w:rsid w:val="70147E49"/>
    <w:rsid w:val="701EAB1E"/>
    <w:rsid w:val="703A3639"/>
    <w:rsid w:val="705B55B6"/>
    <w:rsid w:val="7077EE7E"/>
    <w:rsid w:val="70801A36"/>
    <w:rsid w:val="70D83989"/>
    <w:rsid w:val="70F37B57"/>
    <w:rsid w:val="7107171F"/>
    <w:rsid w:val="71404C45"/>
    <w:rsid w:val="7194B48F"/>
    <w:rsid w:val="71BB8BB2"/>
    <w:rsid w:val="71CA1AD9"/>
    <w:rsid w:val="71CC8EAF"/>
    <w:rsid w:val="71D517F7"/>
    <w:rsid w:val="721E40EF"/>
    <w:rsid w:val="722A6277"/>
    <w:rsid w:val="72481AA2"/>
    <w:rsid w:val="72602327"/>
    <w:rsid w:val="727B5AB3"/>
    <w:rsid w:val="72B33A18"/>
    <w:rsid w:val="72C3BC04"/>
    <w:rsid w:val="72C3C523"/>
    <w:rsid w:val="73AE84EF"/>
    <w:rsid w:val="73E578C8"/>
    <w:rsid w:val="73FA564C"/>
    <w:rsid w:val="741F6393"/>
    <w:rsid w:val="742BF682"/>
    <w:rsid w:val="742EC424"/>
    <w:rsid w:val="743AACD6"/>
    <w:rsid w:val="74840EA4"/>
    <w:rsid w:val="7489842C"/>
    <w:rsid w:val="74997760"/>
    <w:rsid w:val="74A1E785"/>
    <w:rsid w:val="74FCA78D"/>
    <w:rsid w:val="753A62FC"/>
    <w:rsid w:val="759202AC"/>
    <w:rsid w:val="7676BCE5"/>
    <w:rsid w:val="76B8632B"/>
    <w:rsid w:val="775FB88B"/>
    <w:rsid w:val="77951AC9"/>
    <w:rsid w:val="77961699"/>
    <w:rsid w:val="787203BE"/>
    <w:rsid w:val="789FA866"/>
    <w:rsid w:val="78C89D6B"/>
    <w:rsid w:val="78D1DDC6"/>
    <w:rsid w:val="78EB603D"/>
    <w:rsid w:val="78ECBAED"/>
    <w:rsid w:val="79193295"/>
    <w:rsid w:val="79D34927"/>
    <w:rsid w:val="7A20FD7E"/>
    <w:rsid w:val="7A21D0A8"/>
    <w:rsid w:val="7A328DA5"/>
    <w:rsid w:val="7A432DB2"/>
    <w:rsid w:val="7A538B13"/>
    <w:rsid w:val="7A6444A0"/>
    <w:rsid w:val="7A9D289E"/>
    <w:rsid w:val="7AB438AD"/>
    <w:rsid w:val="7AFA2771"/>
    <w:rsid w:val="7B2BD831"/>
    <w:rsid w:val="7B4655A6"/>
    <w:rsid w:val="7B4B6ED8"/>
    <w:rsid w:val="7B4C87F8"/>
    <w:rsid w:val="7B4E079B"/>
    <w:rsid w:val="7B667922"/>
    <w:rsid w:val="7B940883"/>
    <w:rsid w:val="7BA76428"/>
    <w:rsid w:val="7BC08177"/>
    <w:rsid w:val="7BD70639"/>
    <w:rsid w:val="7BEC2846"/>
    <w:rsid w:val="7BEDB793"/>
    <w:rsid w:val="7C297E3A"/>
    <w:rsid w:val="7C31674F"/>
    <w:rsid w:val="7C9C560B"/>
    <w:rsid w:val="7D182279"/>
    <w:rsid w:val="7D54904A"/>
    <w:rsid w:val="7DBE402B"/>
    <w:rsid w:val="7DD2954B"/>
    <w:rsid w:val="7E7157AD"/>
    <w:rsid w:val="7E85002A"/>
    <w:rsid w:val="7ECB6C33"/>
    <w:rsid w:val="7EDA5466"/>
    <w:rsid w:val="7F06A597"/>
    <w:rsid w:val="7F2AE254"/>
    <w:rsid w:val="7F5823CA"/>
    <w:rsid w:val="7F5BFD02"/>
    <w:rsid w:val="7F619870"/>
    <w:rsid w:val="7F940EA7"/>
    <w:rsid w:val="7FAC50DB"/>
    <w:rsid w:val="7FE8F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FB7E8778-AA72-45FB-87E5-8AF958378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5F50"/>
    <w:rPr>
      <w:rFonts w:asciiTheme="majorHAnsi" w:eastAsiaTheme="majorEastAsia" w:hAnsiTheme="majorHAnsi" w:cstheme="majorBidi"/>
      <w:sz w:val="18"/>
      <w:szCs w:val="18"/>
    </w:rPr>
  </w:style>
  <w:style w:type="character" w:customStyle="1" w:styleId="ui-provider">
    <w:name w:val="ui-provider"/>
    <w:basedOn w:val="DefaultParagraphFont"/>
    <w:rsid w:val="0049095C"/>
  </w:style>
  <w:style w:type="character" w:styleId="PlaceholderText">
    <w:name w:val="Placeholder Text"/>
    <w:basedOn w:val="DefaultParagraphFont"/>
    <w:uiPriority w:val="99"/>
    <w:semiHidden/>
    <w:rsid w:val="002D77CD"/>
    <w:rPr>
      <w:color w:val="808080"/>
    </w:rPr>
  </w:style>
  <w:style w:type="paragraph" w:customStyle="1" w:styleId="paragraph">
    <w:name w:val="paragraph"/>
    <w:basedOn w:val="Normal"/>
    <w:rsid w:val="00C9458D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normaltextrun">
    <w:name w:val="normaltextrun"/>
    <w:basedOn w:val="DefaultParagraphFont"/>
    <w:rsid w:val="00C9458D"/>
  </w:style>
  <w:style w:type="character" w:customStyle="1" w:styleId="eop">
    <w:name w:val="eop"/>
    <w:basedOn w:val="DefaultParagraphFont"/>
    <w:rsid w:val="00C9458D"/>
  </w:style>
  <w:style w:type="character" w:customStyle="1" w:styleId="wacimagecontainer">
    <w:name w:val="wacimagecontainer"/>
    <w:basedOn w:val="DefaultParagraphFont"/>
    <w:rsid w:val="00C9458D"/>
  </w:style>
  <w:style w:type="character" w:styleId="Emphasis">
    <w:name w:val="Emphasis"/>
    <w:basedOn w:val="DefaultParagraphFont"/>
    <w:uiPriority w:val="20"/>
    <w:qFormat/>
    <w:rsid w:val="001E5056"/>
    <w:rPr>
      <w:i/>
      <w:i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655C63"/>
  </w:style>
  <w:style w:type="character" w:customStyle="1" w:styleId="DateChar">
    <w:name w:val="Date Char"/>
    <w:basedOn w:val="DefaultParagraphFont"/>
    <w:link w:val="Date"/>
    <w:uiPriority w:val="99"/>
    <w:semiHidden/>
    <w:rsid w:val="00655C63"/>
  </w:style>
  <w:style w:type="character" w:customStyle="1" w:styleId="cf01">
    <w:name w:val="cf01"/>
    <w:basedOn w:val="DefaultParagraphFont"/>
    <w:rsid w:val="00883B3A"/>
    <w:rPr>
      <w:rFonts w:ascii="맑은 고딕" w:eastAsia="맑은 고딕" w:hAnsi="맑은 고딕" w:hint="eastAsi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19/05/relationships/documenttasks" Target="documenttasks/documenttask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documenttasks/documenttasks1.xml><?xml version="1.0" encoding="utf-8"?>
<t:Tasks xmlns:t="http://schemas.microsoft.com/office/tasks/2019/documenttasks" xmlns:oel="http://schemas.microsoft.com/office/2019/extlst">
  <t:Task id="{9B4C101F-1016-45A9-AB92-87768DF96B94}">
    <t:Anchor>
      <t:Comment id="918240167"/>
    </t:Anchor>
    <t:History>
      <t:Event id="{2B50D898-174C-407E-AE68-2E3BE80B7187}" time="2024-02-06T07:31:22.038Z">
        <t:Attribution userId="S::geunha.kim@forourclimate.org::95b20d5a-fff2-4067-94a4-b957e5396669" userProvider="AD" userName="Geunha Kim"/>
        <t:Anchor>
          <t:Comment id="918240167"/>
        </t:Anchor>
        <t:Create/>
      </t:Event>
      <t:Event id="{9455FF28-45C2-4BC4-BB1D-5C3011CD6ACC}" time="2024-02-06T07:31:22.038Z">
        <t:Attribution userId="S::geunha.kim@forourclimate.org::95b20d5a-fff2-4067-94a4-b957e5396669" userProvider="AD" userName="Geunha Kim"/>
        <t:Anchor>
          <t:Comment id="918240167"/>
        </t:Anchor>
        <t:Assign userId="S::john.yum@forourclimate.org::796213f3-b3f7-4140-9956-1fe9c661f250" userProvider="AD" userName="John Yum"/>
      </t:Event>
      <t:Event id="{3CA1F1B9-06D4-4D16-B493-D6D924485BD1}" time="2024-02-06T07:31:22.038Z">
        <t:Attribution userId="S::geunha.kim@forourclimate.org::95b20d5a-fff2-4067-94a4-b957e5396669" userProvider="AD" userName="Geunha Kim"/>
        <t:Anchor>
          <t:Comment id="918240167"/>
        </t:Anchor>
        <t:SetTitle title="지면이 어느정도로 확보되었는지는 모르겠지만, 시각자료가 다소 많은 느낌입니다. 저는 위에 배출량 1-10순위 그림이 들어가서 표7은 여차하면 들어가지 않아도 되지 않을까 싶은데, @John Yum 님 코멘트 부탁드립니다!"/>
      </t:Event>
    </t:History>
  </t:Task>
</t:Task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4A6FF92396D1174EB155B876053F56EB" ma:contentTypeVersion="6" ma:contentTypeDescription="새 문서를 만듭니다." ma:contentTypeScope="" ma:versionID="26897d5cda636591dc1d1cd229757fef">
  <xsd:schema xmlns:xsd="http://www.w3.org/2001/XMLSchema" xmlns:xs="http://www.w3.org/2001/XMLSchema" xmlns:p="http://schemas.microsoft.com/office/2006/metadata/properties" xmlns:ns3="676a0f9d-54e1-4c77-9a63-566e2db68b56" xmlns:ns4="2a26cccf-77b6-487a-ab1d-e6b3e66ef101" targetNamespace="http://schemas.microsoft.com/office/2006/metadata/properties" ma:root="true" ma:fieldsID="dbfa60720762a4f4e4c60625a5f9aeef" ns3:_="" ns4:_="">
    <xsd:import namespace="676a0f9d-54e1-4c77-9a63-566e2db68b56"/>
    <xsd:import namespace="2a26cccf-77b6-487a-ab1d-e6b3e66ef101"/>
    <xsd:element name="properties">
      <xsd:complexType>
        <xsd:sequence>
          <xsd:element name="documentManagement">
            <xsd:complexType>
              <xsd:all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6a0f9d-54e1-4c77-9a63-566e2db68b56" elementFormDefault="qualified">
    <xsd:import namespace="http://schemas.microsoft.com/office/2006/documentManagement/types"/>
    <xsd:import namespace="http://schemas.microsoft.com/office/infopath/2007/PartnerControls"/>
    <xsd:element name="_activity" ma:index="8" nillable="true" ma:displayName="_activity" ma:hidden="true" ma:internalName="_activity">
      <xsd:simpleType>
        <xsd:restriction base="dms:Note"/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6cccf-77b6-487a-ab1d-e6b3e66ef101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0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1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76a0f9d-54e1-4c77-9a63-566e2db68b5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27A4E0-CA7B-48C4-96D1-07192A19DC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6a0f9d-54e1-4c77-9a63-566e2db68b56"/>
    <ds:schemaRef ds:uri="2a26cccf-77b6-487a-ab1d-e6b3e66ef1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4BA0126-2706-4B99-8DD7-72187D97685D}">
  <ds:schemaRefs>
    <ds:schemaRef ds:uri="http://schemas.microsoft.com/office/2006/metadata/properties"/>
    <ds:schemaRef ds:uri="http://schemas.microsoft.com/office/infopath/2007/PartnerControls"/>
    <ds:schemaRef ds:uri="676a0f9d-54e1-4c77-9a63-566e2db68b56"/>
  </ds:schemaRefs>
</ds:datastoreItem>
</file>

<file path=customXml/itemProps4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620</Words>
  <Characters>3535</Characters>
  <Application>Microsoft Office Word</Application>
  <DocSecurity>0</DocSecurity>
  <Lines>29</Lines>
  <Paragraphs>8</Paragraphs>
  <ScaleCrop>false</ScaleCrop>
  <Company/>
  <LinksUpToDate>false</LinksUpToDate>
  <CharactersWithSpaces>4147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Daseul Kim</cp:lastModifiedBy>
  <cp:revision>4</cp:revision>
  <cp:lastPrinted>2023-11-27T05:40:00Z</cp:lastPrinted>
  <dcterms:created xsi:type="dcterms:W3CDTF">2024-06-08T13:56:00Z</dcterms:created>
  <dcterms:modified xsi:type="dcterms:W3CDTF">2024-06-08T14:29:00Z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0x0101004A6FF92396D1174EB155B876053F56EB</vt:lpwstr>
  </property>
</Properties>
</file>